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BCDA1">
      <w:pPr>
        <w:jc w:val="center"/>
        <w:outlineLvl w:val="0"/>
        <w:rPr>
          <w:rFonts w:hint="eastAsia" w:ascii="Times New Roman" w:hAnsi="宋体"/>
          <w:b/>
          <w:sz w:val="44"/>
        </w:rPr>
      </w:pPr>
      <w:r>
        <w:rPr>
          <w:rFonts w:hint="eastAsia" w:ascii="黑体" w:eastAsia="黑体"/>
          <w:b/>
          <w:sz w:val="44"/>
          <w:lang w:val="en-US" w:eastAsia="zh-CN"/>
        </w:rPr>
        <w:t>·</w:t>
      </w:r>
      <w:r>
        <w:rPr>
          <w:rFonts w:hint="eastAsia" w:ascii="黑体" w:eastAsia="黑体"/>
          <w:b/>
          <w:sz w:val="44"/>
        </w:rPr>
        <w:t>2021年部门预算信息公开目录</w:t>
      </w:r>
    </w:p>
    <w:p w14:paraId="727C7D37">
      <w:pPr>
        <w:jc w:val="center"/>
        <w:rPr>
          <w:rFonts w:ascii="Times New Roman" w:hAnsi="宋体"/>
          <w:b/>
          <w:sz w:val="30"/>
        </w:rPr>
      </w:pPr>
      <w:r>
        <w:rPr>
          <w:rFonts w:ascii="黑体" w:hAnsi="黑体" w:eastAsia="黑体"/>
          <w:b/>
          <w:sz w:val="30"/>
        </w:rPr>
        <w:t xml:space="preserve"> </w:t>
      </w:r>
    </w:p>
    <w:p w14:paraId="6D403A3B">
      <w:pPr>
        <w:jc w:val="left"/>
        <w:rPr>
          <w:rFonts w:hint="eastAsia" w:ascii="Times New Roman" w:hAnsi="宋体"/>
          <w:b/>
          <w:sz w:val="28"/>
        </w:rPr>
      </w:pPr>
      <w:r>
        <w:rPr>
          <w:rFonts w:hint="eastAsia" w:ascii="方正楷体_GBK" w:eastAsia="方正楷体_GBK"/>
          <w:b/>
          <w:sz w:val="28"/>
        </w:rPr>
        <w:t>部门预算公开表</w:t>
      </w:r>
    </w:p>
    <w:p w14:paraId="45F22935">
      <w:pPr>
        <w:pStyle w:val="6"/>
        <w:tabs>
          <w:tab w:val="right" w:leader="dot" w:pos="14789"/>
        </w:tabs>
        <w:jc w:val="center"/>
        <w:rPr>
          <w:rFonts w:ascii="Times New Roman" w:eastAsia="方正仿宋_GBK"/>
          <w:sz w:val="28"/>
          <w:lang/>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"_Toc67317604"</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部门预算收支总表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_Toc67317604 \h </w:instrText>
      </w:r>
      <w:r>
        <w:rPr>
          <w:rFonts w:ascii="Times New Roman" w:eastAsia="方正仿宋_GBK"/>
          <w:sz w:val="28"/>
          <w:lang/>
        </w:rPr>
        <w:fldChar w:fldCharType="separate"/>
      </w:r>
      <w:r>
        <w:rPr>
          <w:rFonts w:ascii="Times New Roman" w:eastAsia="方正仿宋_GBK"/>
          <w:sz w:val="28"/>
          <w:lang/>
        </w:rPr>
        <w:t>1</w:t>
      </w:r>
      <w:r>
        <w:rPr>
          <w:rFonts w:ascii="Times New Roman" w:eastAsia="方正仿宋_GBK"/>
          <w:sz w:val="28"/>
          <w:lang/>
        </w:rPr>
        <w:fldChar w:fldCharType="end"/>
      </w:r>
      <w:r>
        <w:rPr>
          <w:rStyle w:val="10"/>
          <w:rFonts w:ascii="Times New Roman" w:eastAsia="方正仿宋_GBK"/>
          <w:sz w:val="28"/>
          <w:u w:val="none"/>
          <w:lang/>
        </w:rPr>
        <w:fldChar w:fldCharType="end"/>
      </w:r>
    </w:p>
    <w:p w14:paraId="3426B1BB">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"_Toc67317605"</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部门预算收入总表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_Toc67317605 \h </w:instrText>
      </w:r>
      <w:r>
        <w:rPr>
          <w:rFonts w:ascii="Times New Roman" w:eastAsia="方正仿宋_GBK"/>
          <w:sz w:val="28"/>
          <w:lang/>
        </w:rPr>
        <w:fldChar w:fldCharType="separate"/>
      </w:r>
      <w:r>
        <w:rPr>
          <w:rFonts w:ascii="Times New Roman" w:eastAsia="方正仿宋_GBK"/>
          <w:sz w:val="28"/>
          <w:lang/>
        </w:rPr>
        <w:t>3</w:t>
      </w:r>
      <w:r>
        <w:rPr>
          <w:rFonts w:ascii="Times New Roman" w:eastAsia="方正仿宋_GBK"/>
          <w:sz w:val="28"/>
          <w:lang/>
        </w:rPr>
        <w:fldChar w:fldCharType="end"/>
      </w:r>
      <w:r>
        <w:rPr>
          <w:rStyle w:val="10"/>
          <w:rFonts w:ascii="Times New Roman" w:eastAsia="方正仿宋_GBK"/>
          <w:sz w:val="28"/>
          <w:u w:val="none"/>
          <w:lang/>
        </w:rPr>
        <w:fldChar w:fldCharType="end"/>
      </w:r>
    </w:p>
    <w:p w14:paraId="28296313">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"_Toc67317606"</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部门预算支出总表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_Toc67317606 \h </w:instrText>
      </w:r>
      <w:r>
        <w:rPr>
          <w:rFonts w:ascii="Times New Roman" w:eastAsia="方正仿宋_GBK"/>
          <w:sz w:val="28"/>
          <w:lang/>
        </w:rPr>
        <w:fldChar w:fldCharType="separate"/>
      </w:r>
      <w:r>
        <w:rPr>
          <w:rFonts w:ascii="Times New Roman" w:eastAsia="方正仿宋_GBK"/>
          <w:sz w:val="28"/>
          <w:lang/>
        </w:rPr>
        <w:t>6</w:t>
      </w:r>
      <w:r>
        <w:rPr>
          <w:rFonts w:ascii="Times New Roman" w:eastAsia="方正仿宋_GBK"/>
          <w:sz w:val="28"/>
          <w:lang/>
        </w:rPr>
        <w:fldChar w:fldCharType="end"/>
      </w:r>
      <w:r>
        <w:rPr>
          <w:rStyle w:val="10"/>
          <w:rFonts w:ascii="Times New Roman" w:eastAsia="方正仿宋_GBK"/>
          <w:sz w:val="28"/>
          <w:u w:val="none"/>
          <w:lang/>
        </w:rPr>
        <w:fldChar w:fldCharType="end"/>
      </w:r>
    </w:p>
    <w:p w14:paraId="3389D0F6">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"_Toc67317607"</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部门预算财政拨款收支总表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_Toc67317607 \h </w:instrText>
      </w:r>
      <w:r>
        <w:rPr>
          <w:rFonts w:ascii="Times New Roman" w:eastAsia="方正仿宋_GBK"/>
          <w:sz w:val="28"/>
          <w:lang/>
        </w:rPr>
        <w:fldChar w:fldCharType="separate"/>
      </w:r>
      <w:r>
        <w:rPr>
          <w:rFonts w:ascii="Times New Roman" w:eastAsia="方正仿宋_GBK"/>
          <w:sz w:val="28"/>
          <w:lang/>
        </w:rPr>
        <w:t>8</w:t>
      </w:r>
      <w:r>
        <w:rPr>
          <w:rFonts w:ascii="Times New Roman" w:eastAsia="方正仿宋_GBK"/>
          <w:sz w:val="28"/>
          <w:lang/>
        </w:rPr>
        <w:fldChar w:fldCharType="end"/>
      </w:r>
      <w:r>
        <w:rPr>
          <w:rStyle w:val="10"/>
          <w:rFonts w:ascii="Times New Roman" w:eastAsia="方正仿宋_GBK"/>
          <w:sz w:val="28"/>
          <w:u w:val="none"/>
          <w:lang/>
        </w:rPr>
        <w:fldChar w:fldCharType="end"/>
      </w:r>
    </w:p>
    <w:p w14:paraId="25C8E88A">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"_Toc67317608"</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部门预算一般公共预算财政拨款支出表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_Toc67317608 \h </w:instrText>
      </w:r>
      <w:r>
        <w:rPr>
          <w:rFonts w:ascii="Times New Roman" w:eastAsia="方正仿宋_GBK"/>
          <w:sz w:val="28"/>
          <w:lang/>
        </w:rPr>
        <w:fldChar w:fldCharType="separate"/>
      </w:r>
      <w:r>
        <w:rPr>
          <w:rFonts w:ascii="Times New Roman" w:eastAsia="方正仿宋_GBK"/>
          <w:sz w:val="28"/>
          <w:lang/>
        </w:rPr>
        <w:t>11</w:t>
      </w:r>
      <w:r>
        <w:rPr>
          <w:rFonts w:ascii="Times New Roman" w:eastAsia="方正仿宋_GBK"/>
          <w:sz w:val="28"/>
          <w:lang/>
        </w:rPr>
        <w:fldChar w:fldCharType="end"/>
      </w:r>
      <w:r>
        <w:rPr>
          <w:rStyle w:val="10"/>
          <w:rFonts w:ascii="Times New Roman" w:eastAsia="方正仿宋_GBK"/>
          <w:sz w:val="28"/>
          <w:u w:val="none"/>
          <w:lang/>
        </w:rPr>
        <w:fldChar w:fldCharType="end"/>
      </w:r>
    </w:p>
    <w:p w14:paraId="1738AEED">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"_Toc67317609"</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部门预算一般公共预算财政拨款基本支出表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_Toc67317609 \h </w:instrText>
      </w:r>
      <w:r>
        <w:rPr>
          <w:rFonts w:ascii="Times New Roman" w:eastAsia="方正仿宋_GBK"/>
          <w:sz w:val="28"/>
          <w:lang/>
        </w:rPr>
        <w:fldChar w:fldCharType="separate"/>
      </w:r>
      <w:r>
        <w:rPr>
          <w:rFonts w:ascii="Times New Roman" w:eastAsia="方正仿宋_GBK"/>
          <w:sz w:val="28"/>
          <w:lang/>
        </w:rPr>
        <w:t>13</w:t>
      </w:r>
      <w:r>
        <w:rPr>
          <w:rFonts w:ascii="Times New Roman" w:eastAsia="方正仿宋_GBK"/>
          <w:sz w:val="28"/>
          <w:lang/>
        </w:rPr>
        <w:fldChar w:fldCharType="end"/>
      </w:r>
      <w:r>
        <w:rPr>
          <w:rStyle w:val="10"/>
          <w:rFonts w:ascii="Times New Roman" w:eastAsia="方正仿宋_GBK"/>
          <w:sz w:val="28"/>
          <w:u w:val="none"/>
          <w:lang/>
        </w:rPr>
        <w:fldChar w:fldCharType="end"/>
      </w:r>
    </w:p>
    <w:p w14:paraId="041C18B5">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"_Toc67317610"</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部门预算政府基金预算财政拨款支出表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_Toc67317610 \h </w:instrText>
      </w:r>
      <w:r>
        <w:rPr>
          <w:rFonts w:ascii="Times New Roman" w:eastAsia="方正仿宋_GBK"/>
          <w:sz w:val="28"/>
          <w:lang/>
        </w:rPr>
        <w:fldChar w:fldCharType="separate"/>
      </w:r>
      <w:r>
        <w:rPr>
          <w:rFonts w:ascii="Times New Roman" w:eastAsia="方正仿宋_GBK"/>
          <w:sz w:val="28"/>
          <w:lang/>
        </w:rPr>
        <w:t>15</w:t>
      </w:r>
      <w:r>
        <w:rPr>
          <w:rFonts w:ascii="Times New Roman" w:eastAsia="方正仿宋_GBK"/>
          <w:sz w:val="28"/>
          <w:lang/>
        </w:rPr>
        <w:fldChar w:fldCharType="end"/>
      </w:r>
      <w:r>
        <w:rPr>
          <w:rStyle w:val="10"/>
          <w:rFonts w:ascii="Times New Roman" w:eastAsia="方正仿宋_GBK"/>
          <w:sz w:val="28"/>
          <w:u w:val="none"/>
          <w:lang/>
        </w:rPr>
        <w:fldChar w:fldCharType="end"/>
      </w:r>
    </w:p>
    <w:p w14:paraId="6F600374">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"_Toc67317611"</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部门预算国有资本经营预算财政拨款支出表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_Toc67317611 \h </w:instrText>
      </w:r>
      <w:r>
        <w:rPr>
          <w:rFonts w:ascii="Times New Roman" w:eastAsia="方正仿宋_GBK"/>
          <w:sz w:val="28"/>
          <w:lang/>
        </w:rPr>
        <w:fldChar w:fldCharType="separate"/>
      </w:r>
      <w:r>
        <w:rPr>
          <w:rFonts w:ascii="Times New Roman" w:eastAsia="方正仿宋_GBK"/>
          <w:sz w:val="28"/>
          <w:lang/>
        </w:rPr>
        <w:t>16</w:t>
      </w:r>
      <w:r>
        <w:rPr>
          <w:rFonts w:ascii="Times New Roman" w:eastAsia="方正仿宋_GBK"/>
          <w:sz w:val="28"/>
          <w:lang/>
        </w:rPr>
        <w:fldChar w:fldCharType="end"/>
      </w:r>
      <w:r>
        <w:rPr>
          <w:rStyle w:val="10"/>
          <w:rFonts w:ascii="Times New Roman" w:eastAsia="方正仿宋_GBK"/>
          <w:sz w:val="28"/>
          <w:u w:val="none"/>
          <w:lang/>
        </w:rPr>
        <w:fldChar w:fldCharType="end"/>
      </w:r>
    </w:p>
    <w:p w14:paraId="229BBB1C">
      <w:pPr>
        <w:pStyle w:val="6"/>
        <w:tabs>
          <w:tab w:val="right" w:leader="dot" w:pos="14789"/>
        </w:tabs>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"_Toc67317612"</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部门预算财政拨款“三公”经费支出表</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_Toc67317612 \h </w:instrText>
      </w:r>
      <w:r>
        <w:rPr>
          <w:rFonts w:ascii="Times New Roman" w:eastAsia="方正仿宋_GBK"/>
          <w:sz w:val="28"/>
          <w:lang/>
        </w:rPr>
        <w:fldChar w:fldCharType="separate"/>
      </w:r>
      <w:r>
        <w:rPr>
          <w:rFonts w:ascii="Times New Roman" w:eastAsia="方正仿宋_GBK"/>
          <w:sz w:val="28"/>
          <w:lang/>
        </w:rPr>
        <w:t>17</w:t>
      </w:r>
      <w:r>
        <w:rPr>
          <w:rFonts w:ascii="Times New Roman" w:eastAsia="方正仿宋_GBK"/>
          <w:sz w:val="28"/>
          <w:lang/>
        </w:rPr>
        <w:fldChar w:fldCharType="end"/>
      </w:r>
      <w:r>
        <w:rPr>
          <w:rStyle w:val="10"/>
          <w:rFonts w:ascii="Times New Roman" w:eastAsia="方正仿宋_GBK"/>
          <w:sz w:val="28"/>
          <w:u w:val="none"/>
          <w:lang/>
        </w:rPr>
        <w:fldChar w:fldCharType="end"/>
      </w:r>
    </w:p>
    <w:p w14:paraId="6EAF4A84">
      <w:pPr>
        <w:ind w:left="420" w:leftChars="200"/>
        <w:jc w:val="center"/>
        <w:rPr>
          <w:rFonts w:ascii="Times New Roman" w:hAnsi="宋体"/>
        </w:rPr>
      </w:pPr>
      <w:r>
        <w:rPr>
          <w:rFonts w:ascii="Times New Roman" w:eastAsia="方正仿宋_GBK"/>
          <w:sz w:val="28"/>
        </w:rPr>
        <w:fldChar w:fldCharType="end"/>
      </w:r>
    </w:p>
    <w:p w14:paraId="4453FC8F">
      <w:pPr>
        <w:jc w:val="left"/>
        <w:rPr>
          <w:rFonts w:hint="eastAsia" w:ascii="Times New Roman" w:hAnsi="宋体"/>
          <w:b/>
          <w:sz w:val="28"/>
        </w:rPr>
      </w:pPr>
      <w:r>
        <w:rPr>
          <w:rFonts w:hint="eastAsia" w:ascii="方正楷体_GBK" w:eastAsia="方正楷体_GBK"/>
          <w:b/>
          <w:sz w:val="28"/>
        </w:rPr>
        <w:t>部门预算信息公开情况说明</w:t>
      </w:r>
    </w:p>
    <w:p w14:paraId="18F0CD0B">
      <w:pPr>
        <w:pStyle w:val="2"/>
        <w:tabs>
          <w:tab w:val="right" w:leader="dot" w:pos="14789"/>
        </w:tabs>
        <w:ind w:left="420" w:leftChars="200"/>
        <w:jc w:val="center"/>
        <w:rPr>
          <w:rFonts w:ascii="Times New Roman" w:eastAsia="方正仿宋_GBK"/>
          <w:sz w:val="28"/>
          <w:lang/>
        </w:rPr>
      </w:pPr>
      <w:r>
        <w:rPr>
          <w:rFonts w:ascii="Times New Roman" w:eastAsia="方正仿宋_GBK"/>
          <w:sz w:val="28"/>
        </w:rPr>
        <w:fldChar w:fldCharType="begin"/>
      </w:r>
      <w:r>
        <w:rPr>
          <w:rFonts w:ascii="Times New Roman" w:eastAsia="方正仿宋_GBK"/>
          <w:sz w:val="28"/>
        </w:rPr>
        <w:instrText xml:space="preserve"> TOC \o "3-3" \h \z \u \t "-1" </w:instrText>
      </w:r>
      <w:r>
        <w:rPr>
          <w:rFonts w:ascii="Times New Roman" w:eastAsia="方正仿宋_GBK"/>
          <w:sz w:val="28"/>
        </w:rPr>
        <w:fldChar w:fldCharType="separate"/>
      </w: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"_Toc67317613"</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一、部门职责及机构设置情况</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_Toc67317613 \h </w:instrText>
      </w:r>
      <w:r>
        <w:rPr>
          <w:rFonts w:ascii="Times New Roman" w:eastAsia="方正仿宋_GBK"/>
          <w:sz w:val="28"/>
          <w:lang/>
        </w:rPr>
        <w:fldChar w:fldCharType="separate"/>
      </w:r>
      <w:r>
        <w:rPr>
          <w:rFonts w:ascii="Times New Roman" w:eastAsia="方正仿宋_GBK"/>
          <w:sz w:val="28"/>
          <w:lang/>
        </w:rPr>
        <w:t>1</w:t>
      </w:r>
      <w:r>
        <w:rPr>
          <w:rFonts w:hint="eastAsia" w:ascii="Times New Roman" w:eastAsia="方正仿宋_GBK"/>
          <w:sz w:val="28"/>
          <w:lang w:val="en-US" w:eastAsia="zh-CN"/>
        </w:rPr>
        <w:t>9</w:t>
      </w:r>
      <w:r>
        <w:rPr>
          <w:rFonts w:ascii="Times New Roman" w:eastAsia="方正仿宋_GBK"/>
          <w:sz w:val="28"/>
          <w:lang/>
        </w:rPr>
        <w:fldChar w:fldCharType="end"/>
      </w:r>
      <w:r>
        <w:rPr>
          <w:rStyle w:val="10"/>
          <w:rFonts w:ascii="Times New Roman" w:eastAsia="方正仿宋_GBK"/>
          <w:sz w:val="28"/>
          <w:u w:val="none"/>
          <w:lang/>
        </w:rPr>
        <w:fldChar w:fldCharType="end"/>
      </w:r>
    </w:p>
    <w:p w14:paraId="2339CD23">
      <w:pPr>
        <w:pStyle w:val="2"/>
        <w:tabs>
          <w:tab w:val="right" w:leader="dot" w:pos="14789"/>
        </w:tabs>
        <w:ind w:left="420" w:leftChars="200"/>
        <w:jc w:val="center"/>
        <w:rPr>
          <w:rFonts w:hint="eastAsia" w:ascii="Times New Roman" w:eastAsia="方正仿宋_GBK"/>
          <w:sz w:val="28"/>
          <w:lang w:val="en-US" w:eastAsia="zh-CN"/>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"_Toc67317614"</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二、部门预算安排的总体情况</w:t>
      </w:r>
      <w:r>
        <w:rPr>
          <w:rFonts w:ascii="Times New Roman" w:eastAsia="方正仿宋_GBK"/>
          <w:sz w:val="28"/>
          <w:lang/>
        </w:rPr>
        <w:tab/>
      </w:r>
      <w:r>
        <w:rPr>
          <w:rFonts w:hint="eastAsia" w:ascii="Times New Roman" w:eastAsia="方正仿宋_GBK"/>
          <w:sz w:val="28"/>
          <w:lang w:val="en-US" w:eastAsia="zh-CN"/>
        </w:rPr>
        <w:t>2</w:t>
      </w:r>
      <w:r>
        <w:rPr>
          <w:rStyle w:val="10"/>
          <w:rFonts w:ascii="Times New Roman" w:eastAsia="方正仿宋_GBK"/>
          <w:sz w:val="28"/>
          <w:u w:val="none"/>
          <w:lang/>
        </w:rPr>
        <w:fldChar w:fldCharType="end"/>
      </w:r>
      <w:r>
        <w:rPr>
          <w:rStyle w:val="10"/>
          <w:rFonts w:hint="eastAsia" w:ascii="Times New Roman" w:eastAsia="方正仿宋_GBK"/>
          <w:sz w:val="28"/>
          <w:u w:val="none"/>
          <w:lang w:val="en-US" w:eastAsia="zh-CN"/>
        </w:rPr>
        <w:t>1</w:t>
      </w:r>
    </w:p>
    <w:p w14:paraId="7E6F59ED">
      <w:pPr>
        <w:pStyle w:val="2"/>
        <w:tabs>
          <w:tab w:val="right" w:leader="dot" w:pos="14789"/>
        </w:tabs>
        <w:ind w:left="420" w:leftChars="200"/>
        <w:jc w:val="center"/>
        <w:rPr>
          <w:rFonts w:hint="eastAsia" w:ascii="Times New Roman" w:eastAsia="方正仿宋_GBK"/>
          <w:sz w:val="28"/>
          <w:lang w:val="en-US" w:eastAsia="zh-CN"/>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"_Toc67317615"</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三、机关运行经费安排情况</w:t>
      </w:r>
      <w:r>
        <w:rPr>
          <w:rFonts w:ascii="Times New Roman" w:eastAsia="方正仿宋_GBK"/>
          <w:sz w:val="28"/>
          <w:lang/>
        </w:rPr>
        <w:tab/>
      </w:r>
      <w:r>
        <w:rPr>
          <w:rFonts w:hint="eastAsia" w:ascii="Times New Roman" w:eastAsia="方正仿宋_GBK"/>
          <w:sz w:val="28"/>
          <w:lang w:val="en-US" w:eastAsia="zh-CN"/>
        </w:rPr>
        <w:t>2</w:t>
      </w:r>
      <w:r>
        <w:rPr>
          <w:rStyle w:val="10"/>
          <w:rFonts w:ascii="Times New Roman" w:eastAsia="方正仿宋_GBK"/>
          <w:sz w:val="28"/>
          <w:u w:val="none"/>
          <w:lang/>
        </w:rPr>
        <w:fldChar w:fldCharType="end"/>
      </w:r>
      <w:r>
        <w:rPr>
          <w:rStyle w:val="10"/>
          <w:rFonts w:hint="eastAsia" w:ascii="Times New Roman" w:eastAsia="方正仿宋_GBK"/>
          <w:sz w:val="28"/>
          <w:u w:val="none"/>
          <w:lang w:val="en-US" w:eastAsia="zh-CN"/>
        </w:rPr>
        <w:t>2</w:t>
      </w:r>
    </w:p>
    <w:p w14:paraId="767B7439">
      <w:pPr>
        <w:pStyle w:val="2"/>
        <w:tabs>
          <w:tab w:val="right" w:leader="dot" w:pos="14789"/>
        </w:tabs>
        <w:ind w:left="420" w:leftChars="200"/>
        <w:jc w:val="center"/>
        <w:rPr>
          <w:rFonts w:hint="eastAsia" w:ascii="Times New Roman" w:eastAsia="方正仿宋_GBK"/>
          <w:sz w:val="28"/>
          <w:lang w:val="en-US" w:eastAsia="zh-CN"/>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"_Toc67317616"</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四、财政拨款</w:t>
      </w:r>
      <w:r>
        <w:rPr>
          <w:rStyle w:val="10"/>
          <w:rFonts w:ascii="Times New Roman" w:hAnsi="黑体" w:eastAsia="方正仿宋_GBK"/>
          <w:sz w:val="28"/>
          <w:u w:val="none"/>
          <w:lang/>
        </w:rPr>
        <w:t>“</w:t>
      </w:r>
      <w:r>
        <w:rPr>
          <w:rStyle w:val="10"/>
          <w:rFonts w:hint="eastAsia" w:ascii="Times New Roman" w:hAnsi="黑体" w:eastAsia="方正仿宋_GBK"/>
          <w:sz w:val="28"/>
          <w:u w:val="none"/>
          <w:lang/>
        </w:rPr>
        <w:t>三公</w:t>
      </w:r>
      <w:r>
        <w:rPr>
          <w:rStyle w:val="10"/>
          <w:rFonts w:ascii="Times New Roman" w:hAnsi="黑体" w:eastAsia="方正仿宋_GBK"/>
          <w:sz w:val="28"/>
          <w:u w:val="none"/>
          <w:lang/>
        </w:rPr>
        <w:t>”</w:t>
      </w:r>
      <w:r>
        <w:rPr>
          <w:rStyle w:val="10"/>
          <w:rFonts w:hint="eastAsia" w:ascii="Times New Roman" w:hAnsi="黑体" w:eastAsia="方正仿宋_GBK"/>
          <w:sz w:val="28"/>
          <w:u w:val="none"/>
          <w:lang/>
        </w:rPr>
        <w:t>经费预算情况及增减变化原因</w:t>
      </w:r>
      <w:r>
        <w:rPr>
          <w:rFonts w:ascii="Times New Roman" w:eastAsia="方正仿宋_GBK"/>
          <w:sz w:val="28"/>
          <w:lang/>
        </w:rPr>
        <w:tab/>
      </w:r>
      <w:r>
        <w:rPr>
          <w:rFonts w:hint="eastAsia" w:ascii="Times New Roman" w:eastAsia="方正仿宋_GBK"/>
          <w:sz w:val="28"/>
          <w:lang w:val="en-US" w:eastAsia="zh-CN"/>
        </w:rPr>
        <w:t>2</w:t>
      </w:r>
      <w:r>
        <w:rPr>
          <w:rStyle w:val="10"/>
          <w:rFonts w:ascii="Times New Roman" w:eastAsia="方正仿宋_GBK"/>
          <w:sz w:val="28"/>
          <w:u w:val="none"/>
          <w:lang/>
        </w:rPr>
        <w:fldChar w:fldCharType="end"/>
      </w:r>
      <w:r>
        <w:rPr>
          <w:rStyle w:val="10"/>
          <w:rFonts w:hint="eastAsia" w:ascii="Times New Roman" w:eastAsia="方正仿宋_GBK"/>
          <w:sz w:val="28"/>
          <w:u w:val="none"/>
          <w:lang w:val="en-US" w:eastAsia="zh-CN"/>
        </w:rPr>
        <w:t>2</w:t>
      </w:r>
    </w:p>
    <w:p w14:paraId="1EFCFF6D">
      <w:pPr>
        <w:pStyle w:val="2"/>
        <w:tabs>
          <w:tab w:val="right" w:leader="dot" w:pos="14789"/>
        </w:tabs>
        <w:ind w:left="420" w:leftChars="200"/>
        <w:jc w:val="center"/>
        <w:rPr>
          <w:rFonts w:hint="eastAsia" w:ascii="Times New Roman" w:eastAsia="方正仿宋_GBK"/>
          <w:sz w:val="28"/>
          <w:lang w:val="en-US" w:eastAsia="zh-CN"/>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"_Toc67317617"</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五、预算绩效信息</w:t>
      </w:r>
      <w:r>
        <w:rPr>
          <w:rFonts w:ascii="Times New Roman" w:eastAsia="方正仿宋_GBK"/>
          <w:sz w:val="28"/>
          <w:lang/>
        </w:rPr>
        <w:tab/>
      </w:r>
      <w:r>
        <w:rPr>
          <w:rFonts w:hint="eastAsia" w:ascii="Times New Roman" w:eastAsia="方正仿宋_GBK"/>
          <w:sz w:val="28"/>
          <w:lang w:val="en-US" w:eastAsia="zh-CN"/>
        </w:rPr>
        <w:t>2</w:t>
      </w:r>
      <w:r>
        <w:rPr>
          <w:rStyle w:val="10"/>
          <w:rFonts w:ascii="Times New Roman" w:eastAsia="方正仿宋_GBK"/>
          <w:sz w:val="28"/>
          <w:u w:val="none"/>
          <w:lang/>
        </w:rPr>
        <w:fldChar w:fldCharType="end"/>
      </w:r>
      <w:r>
        <w:rPr>
          <w:rStyle w:val="10"/>
          <w:rFonts w:hint="eastAsia" w:ascii="Times New Roman" w:eastAsia="方正仿宋_GBK"/>
          <w:sz w:val="28"/>
          <w:u w:val="none"/>
          <w:lang w:val="en-US" w:eastAsia="zh-CN"/>
        </w:rPr>
        <w:t>2</w:t>
      </w:r>
    </w:p>
    <w:p w14:paraId="144E9680">
      <w:pPr>
        <w:pStyle w:val="2"/>
        <w:tabs>
          <w:tab w:val="right" w:leader="dot" w:pos="14789"/>
        </w:tabs>
        <w:ind w:left="420" w:leftChars="200"/>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"_Toc67317618"</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eastAsia="方正仿宋_GBK"/>
          <w:sz w:val="28"/>
          <w:u w:val="none"/>
          <w:lang/>
        </w:rPr>
        <w:t>六、政府采购预算情况</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_Toc67317618 \h </w:instrText>
      </w:r>
      <w:r>
        <w:rPr>
          <w:rFonts w:ascii="Times New Roman" w:eastAsia="方正仿宋_GBK"/>
          <w:sz w:val="28"/>
          <w:lang/>
        </w:rPr>
        <w:fldChar w:fldCharType="separate"/>
      </w:r>
      <w:r>
        <w:rPr>
          <w:rFonts w:ascii="Times New Roman" w:eastAsia="方正仿宋_GBK"/>
          <w:sz w:val="28"/>
          <w:lang/>
        </w:rPr>
        <w:t>5</w:t>
      </w:r>
      <w:r>
        <w:rPr>
          <w:rFonts w:hint="eastAsia" w:ascii="Times New Roman" w:eastAsia="方正仿宋_GBK"/>
          <w:sz w:val="28"/>
          <w:lang w:val="en-US" w:eastAsia="zh-CN"/>
        </w:rPr>
        <w:t>5</w:t>
      </w:r>
      <w:r>
        <w:rPr>
          <w:rFonts w:ascii="Times New Roman" w:eastAsia="方正仿宋_GBK"/>
          <w:sz w:val="28"/>
          <w:lang/>
        </w:rPr>
        <w:fldChar w:fldCharType="end"/>
      </w:r>
      <w:r>
        <w:rPr>
          <w:rStyle w:val="10"/>
          <w:rFonts w:ascii="Times New Roman" w:eastAsia="方正仿宋_GBK"/>
          <w:sz w:val="28"/>
          <w:u w:val="none"/>
          <w:lang/>
        </w:rPr>
        <w:fldChar w:fldCharType="end"/>
      </w:r>
    </w:p>
    <w:p w14:paraId="2F4770D1">
      <w:pPr>
        <w:pStyle w:val="2"/>
        <w:tabs>
          <w:tab w:val="right" w:leader="dot" w:pos="14789"/>
        </w:tabs>
        <w:ind w:left="420" w:leftChars="200"/>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"_Toc67317619"</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七、国有资产信息</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_Toc67317619 \h </w:instrText>
      </w:r>
      <w:r>
        <w:rPr>
          <w:rFonts w:ascii="Times New Roman" w:eastAsia="方正仿宋_GBK"/>
          <w:sz w:val="28"/>
          <w:lang/>
        </w:rPr>
        <w:fldChar w:fldCharType="separate"/>
      </w:r>
      <w:r>
        <w:rPr>
          <w:rFonts w:ascii="Times New Roman" w:eastAsia="方正仿宋_GBK"/>
          <w:sz w:val="28"/>
          <w:lang/>
        </w:rPr>
        <w:t>5</w:t>
      </w:r>
      <w:r>
        <w:rPr>
          <w:rFonts w:hint="eastAsia" w:ascii="Times New Roman" w:eastAsia="方正仿宋_GBK"/>
          <w:sz w:val="28"/>
          <w:lang w:val="en-US" w:eastAsia="zh-CN"/>
        </w:rPr>
        <w:t>6</w:t>
      </w:r>
      <w:r>
        <w:rPr>
          <w:rFonts w:ascii="Times New Roman" w:eastAsia="方正仿宋_GBK"/>
          <w:sz w:val="28"/>
          <w:lang/>
        </w:rPr>
        <w:fldChar w:fldCharType="end"/>
      </w:r>
      <w:r>
        <w:rPr>
          <w:rStyle w:val="10"/>
          <w:rFonts w:ascii="Times New Roman" w:eastAsia="方正仿宋_GBK"/>
          <w:sz w:val="28"/>
          <w:u w:val="none"/>
          <w:lang/>
        </w:rPr>
        <w:fldChar w:fldCharType="end"/>
      </w:r>
    </w:p>
    <w:p w14:paraId="2579228F">
      <w:pPr>
        <w:pStyle w:val="2"/>
        <w:tabs>
          <w:tab w:val="right" w:leader="dot" w:pos="14789"/>
        </w:tabs>
        <w:ind w:left="420" w:leftChars="200"/>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"_Toc67317620"</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八、名词解释</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_Toc67317620 \h </w:instrText>
      </w:r>
      <w:r>
        <w:rPr>
          <w:rFonts w:ascii="Times New Roman" w:eastAsia="方正仿宋_GBK"/>
          <w:sz w:val="28"/>
          <w:lang/>
        </w:rPr>
        <w:fldChar w:fldCharType="separate"/>
      </w:r>
      <w:r>
        <w:rPr>
          <w:rFonts w:ascii="Times New Roman" w:eastAsia="方正仿宋_GBK"/>
          <w:sz w:val="28"/>
          <w:lang/>
        </w:rPr>
        <w:t>5</w:t>
      </w:r>
      <w:r>
        <w:rPr>
          <w:rFonts w:hint="eastAsia" w:ascii="Times New Roman" w:eastAsia="方正仿宋_GBK"/>
          <w:sz w:val="28"/>
          <w:lang w:val="en-US" w:eastAsia="zh-CN"/>
        </w:rPr>
        <w:t>7</w:t>
      </w:r>
      <w:r>
        <w:rPr>
          <w:rFonts w:ascii="Times New Roman" w:eastAsia="方正仿宋_GBK"/>
          <w:sz w:val="28"/>
          <w:lang/>
        </w:rPr>
        <w:fldChar w:fldCharType="end"/>
      </w:r>
      <w:r>
        <w:rPr>
          <w:rStyle w:val="10"/>
          <w:rFonts w:ascii="Times New Roman" w:eastAsia="方正仿宋_GBK"/>
          <w:sz w:val="28"/>
          <w:u w:val="none"/>
          <w:lang/>
        </w:rPr>
        <w:fldChar w:fldCharType="end"/>
      </w:r>
    </w:p>
    <w:p w14:paraId="3D937D21">
      <w:pPr>
        <w:pStyle w:val="2"/>
        <w:tabs>
          <w:tab w:val="right" w:leader="dot" w:pos="14789"/>
        </w:tabs>
        <w:ind w:left="420" w:leftChars="200"/>
        <w:jc w:val="center"/>
        <w:rPr>
          <w:rFonts w:ascii="Times New Roman" w:eastAsia="方正仿宋_GBK"/>
          <w:sz w:val="28"/>
          <w:lang/>
        </w:rPr>
      </w:pPr>
      <w:r>
        <w:rPr>
          <w:rStyle w:val="10"/>
          <w:rFonts w:ascii="Times New Roman" w:eastAsia="方正仿宋_GBK"/>
          <w:sz w:val="28"/>
          <w:u w:val="none"/>
          <w:lang/>
        </w:rPr>
        <w:fldChar w:fldCharType="begin"/>
      </w:r>
      <w:r>
        <w:rPr>
          <w:rStyle w:val="10"/>
          <w:rFonts w:ascii="Times New Roman" w:eastAsia="方正仿宋_GBK"/>
          <w:sz w:val="28"/>
          <w:u w:val="none"/>
          <w:lang/>
        </w:rPr>
        <w:instrText xml:space="preserve"> </w:instrText>
      </w:r>
      <w:r>
        <w:rPr>
          <w:rFonts w:ascii="Times New Roman" w:eastAsia="方正仿宋_GBK"/>
          <w:sz w:val="28"/>
          <w:lang/>
        </w:rPr>
        <w:instrText xml:space="preserve">HYPERLINK \l "_Toc67317621"</w:instrText>
      </w:r>
      <w:r>
        <w:rPr>
          <w:rStyle w:val="10"/>
          <w:rFonts w:ascii="Times New Roman" w:eastAsia="方正仿宋_GBK"/>
          <w:sz w:val="28"/>
          <w:u w:val="none"/>
          <w:lang/>
        </w:rPr>
        <w:instrText xml:space="preserve"> </w:instrText>
      </w:r>
      <w:r>
        <w:rPr>
          <w:rStyle w:val="10"/>
          <w:rFonts w:ascii="Times New Roman" w:eastAsia="方正仿宋_GBK"/>
          <w:sz w:val="28"/>
          <w:u w:val="none"/>
          <w:lang/>
        </w:rPr>
        <w:fldChar w:fldCharType="separate"/>
      </w:r>
      <w:r>
        <w:rPr>
          <w:rStyle w:val="10"/>
          <w:rFonts w:hint="eastAsia" w:ascii="Times New Roman" w:hAnsi="黑体" w:eastAsia="方正仿宋_GBK"/>
          <w:sz w:val="28"/>
          <w:u w:val="none"/>
          <w:lang/>
        </w:rPr>
        <w:t>九、其他需要说明的事项</w:t>
      </w:r>
      <w:r>
        <w:rPr>
          <w:rFonts w:ascii="Times New Roman" w:eastAsia="方正仿宋_GBK"/>
          <w:sz w:val="28"/>
          <w:lang/>
        </w:rPr>
        <w:tab/>
      </w:r>
      <w:r>
        <w:rPr>
          <w:rFonts w:ascii="Times New Roman" w:eastAsia="方正仿宋_GBK"/>
          <w:sz w:val="28"/>
          <w:lang/>
        </w:rPr>
        <w:fldChar w:fldCharType="begin"/>
      </w:r>
      <w:r>
        <w:rPr>
          <w:rFonts w:ascii="Times New Roman" w:eastAsia="方正仿宋_GBK"/>
          <w:sz w:val="28"/>
          <w:lang/>
        </w:rPr>
        <w:instrText xml:space="preserve"> PAGEREF _Toc67317621 \h </w:instrText>
      </w:r>
      <w:r>
        <w:rPr>
          <w:rFonts w:ascii="Times New Roman" w:eastAsia="方正仿宋_GBK"/>
          <w:sz w:val="28"/>
          <w:lang/>
        </w:rPr>
        <w:fldChar w:fldCharType="separate"/>
      </w:r>
      <w:r>
        <w:rPr>
          <w:rFonts w:ascii="Times New Roman" w:eastAsia="方正仿宋_GBK"/>
          <w:sz w:val="28"/>
          <w:lang/>
        </w:rPr>
        <w:t>5</w:t>
      </w:r>
      <w:r>
        <w:rPr>
          <w:rFonts w:hint="eastAsia" w:ascii="Times New Roman" w:eastAsia="方正仿宋_GBK"/>
          <w:sz w:val="28"/>
          <w:lang w:val="en-US" w:eastAsia="zh-CN"/>
        </w:rPr>
        <w:t>8</w:t>
      </w:r>
      <w:r>
        <w:rPr>
          <w:rFonts w:ascii="Times New Roman" w:eastAsia="方正仿宋_GBK"/>
          <w:sz w:val="28"/>
          <w:lang/>
        </w:rPr>
        <w:fldChar w:fldCharType="end"/>
      </w:r>
      <w:r>
        <w:rPr>
          <w:rStyle w:val="10"/>
          <w:rFonts w:ascii="Times New Roman" w:eastAsia="方正仿宋_GBK"/>
          <w:sz w:val="28"/>
          <w:u w:val="none"/>
          <w:lang/>
        </w:rPr>
        <w:fldChar w:fldCharType="end"/>
      </w:r>
    </w:p>
    <w:p w14:paraId="7022AC86">
      <w:pPr>
        <w:ind w:left="420" w:leftChars="200"/>
        <w:jc w:val="center"/>
        <w:rPr>
          <w:rFonts w:ascii="Times New Roman" w:hAnsi="宋体"/>
        </w:rPr>
      </w:pPr>
      <w:r>
        <w:rPr>
          <w:rFonts w:ascii="Times New Roman" w:eastAsia="方正仿宋_GBK"/>
          <w:sz w:val="28"/>
        </w:rPr>
        <w:fldChar w:fldCharType="end"/>
      </w:r>
    </w:p>
    <w:p w14:paraId="35C3B7B8">
      <w:pPr>
        <w:ind w:left="420" w:leftChars="200"/>
        <w:jc w:val="center"/>
        <w:rPr>
          <w:rFonts w:ascii="Times New Roman" w:hAnsi="宋体"/>
        </w:rPr>
      </w:pPr>
    </w:p>
    <w:p w14:paraId="7A06421D">
      <w:pPr>
        <w:jc w:val="center"/>
        <w:sectPr>
          <w:headerReference r:id="rId5" w:type="first"/>
          <w:footerReference r:id="rId8" w:type="first"/>
          <w:headerReference r:id="rId3" w:type="default"/>
          <w:footerReference r:id="rId6" w:type="default"/>
          <w:headerReference r:id="rId4" w:type="even"/>
          <w:footerReference r:id="rId7" w:type="even"/>
          <w:pgSz w:w="16839" w:h="11907" w:orient="landscape"/>
          <w:pgMar w:top="1587" w:right="1020" w:bottom="1361" w:left="1020" w:header="851" w:footer="992" w:gutter="0"/>
          <w:cols w:space="720" w:num="1"/>
          <w:docGrid w:type="lines" w:linePitch="312" w:charSpace="0"/>
        </w:sectPr>
      </w:pPr>
    </w:p>
    <w:p w14:paraId="59F22169">
      <w:pPr>
        <w:jc w:val="center"/>
        <w:rPr>
          <w:rFonts w:ascii="Times New Roman" w:hAnsi="宋体"/>
          <w:sz w:val="44"/>
        </w:rPr>
      </w:pPr>
      <w:r>
        <w:rPr>
          <w:rFonts w:ascii="方正小标宋_GBK" w:eastAsia="方正小标宋_GBK"/>
          <w:sz w:val="44"/>
        </w:rPr>
        <w:t xml:space="preserve"> </w:t>
      </w:r>
    </w:p>
    <w:p w14:paraId="00FB8F59">
      <w:pPr>
        <w:jc w:val="center"/>
        <w:rPr>
          <w:rFonts w:ascii="Times New Roman" w:hAnsi="宋体"/>
          <w:sz w:val="44"/>
        </w:rPr>
      </w:pPr>
      <w:r>
        <w:rPr>
          <w:rFonts w:ascii="方正小标宋_GBK" w:eastAsia="方正小标宋_GBK"/>
          <w:sz w:val="44"/>
        </w:rPr>
        <w:t xml:space="preserve"> </w:t>
      </w:r>
    </w:p>
    <w:p w14:paraId="672897DA">
      <w:pPr>
        <w:jc w:val="center"/>
        <w:rPr>
          <w:rFonts w:ascii="Times New Roman" w:hAnsi="宋体"/>
          <w:sz w:val="44"/>
        </w:rPr>
      </w:pPr>
      <w:r>
        <w:rPr>
          <w:rFonts w:ascii="方正小标宋_GBK" w:eastAsia="方正小标宋_GBK"/>
          <w:sz w:val="44"/>
        </w:rPr>
        <w:t xml:space="preserve"> </w:t>
      </w:r>
    </w:p>
    <w:p w14:paraId="1789D94C">
      <w:pPr>
        <w:jc w:val="center"/>
        <w:rPr>
          <w:rFonts w:ascii="Times New Roman" w:hAnsi="宋体"/>
          <w:sz w:val="44"/>
        </w:rPr>
      </w:pPr>
      <w:r>
        <w:rPr>
          <w:rFonts w:ascii="方正小标宋_GBK" w:eastAsia="方正小标宋_GBK"/>
          <w:sz w:val="44"/>
        </w:rPr>
        <w:t xml:space="preserve"> </w:t>
      </w:r>
    </w:p>
    <w:p w14:paraId="11E1DE32">
      <w:pPr>
        <w:jc w:val="center"/>
        <w:rPr>
          <w:rFonts w:ascii="Times New Roman" w:hAnsi="宋体"/>
          <w:sz w:val="44"/>
        </w:rPr>
      </w:pPr>
      <w:r>
        <w:rPr>
          <w:rFonts w:ascii="方正小标宋_GBK" w:eastAsia="方正小标宋_GBK"/>
          <w:sz w:val="44"/>
        </w:rPr>
        <w:t xml:space="preserve"> </w:t>
      </w:r>
    </w:p>
    <w:p w14:paraId="79E2340D">
      <w:pPr>
        <w:jc w:val="center"/>
        <w:rPr>
          <w:rFonts w:hint="eastAsia" w:ascii="Times New Roman" w:hAnsi="宋体"/>
          <w:sz w:val="72"/>
        </w:rPr>
      </w:pPr>
      <w:r>
        <w:rPr>
          <w:rFonts w:hint="eastAsia" w:ascii="方正小标宋_GBK" w:eastAsia="方正小标宋_GBK"/>
          <w:sz w:val="72"/>
        </w:rPr>
        <w:t xml:space="preserve"> 部门预算</w:t>
      </w:r>
    </w:p>
    <w:p w14:paraId="5EC51D17">
      <w:pPr>
        <w:jc w:val="center"/>
        <w:sectPr>
          <w:footerReference r:id="rId9" w:type="default"/>
          <w:pgSz w:w="16839" w:h="11907" w:orient="landscape"/>
          <w:pgMar w:top="1361" w:right="1020" w:bottom="1134" w:left="1020" w:header="851" w:footer="992" w:gutter="0"/>
          <w:pgNumType w:start="1"/>
          <w:cols w:space="720" w:num="1"/>
          <w:docGrid w:type="lines" w:linePitch="312" w:charSpace="0"/>
        </w:sectPr>
      </w:pPr>
    </w:p>
    <w:p w14:paraId="0C4E8B4A">
      <w:pPr>
        <w:jc w:val="center"/>
        <w:outlineLvl w:val="1"/>
        <w:rPr>
          <w:rFonts w:ascii="方正小标宋_GBK" w:eastAsia="方正小标宋_GBK"/>
          <w:sz w:val="36"/>
        </w:rPr>
        <w:sectPr>
          <w:pgSz w:w="16839" w:h="11907" w:orient="landscape"/>
          <w:pgMar w:top="1361" w:right="1020" w:bottom="1134" w:left="1020" w:header="851" w:footer="992" w:gutter="0"/>
          <w:cols w:space="720" w:num="1"/>
          <w:docGrid w:type="lines" w:linePitch="312" w:charSpace="0"/>
        </w:sectPr>
      </w:pPr>
      <w:bookmarkStart w:id="0" w:name="_Toc67317604"/>
    </w:p>
    <w:p w14:paraId="77AD9743">
      <w:pPr>
        <w:jc w:val="center"/>
        <w:outlineLvl w:val="1"/>
        <w:rPr>
          <w:rFonts w:hint="eastAsia" w:ascii="Times New Roman" w:hAnsi="宋体"/>
          <w:sz w:val="36"/>
        </w:rPr>
      </w:pPr>
      <w:r>
        <w:rPr>
          <w:rFonts w:hint="eastAsia" w:ascii="方正小标宋_GBK" w:eastAsia="方正小标宋_GBK"/>
          <w:sz w:val="36"/>
        </w:rPr>
        <w:t>部门预算收支总表</w:t>
      </w:r>
      <w:bookmarkEnd w:id="0"/>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14:paraId="29B7B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14:paraId="2B6472C5">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126" w:type="dxa"/>
            <w:tcBorders>
              <w:top w:val="single" w:color="FFFFFF" w:sz="6" w:space="0"/>
              <w:left w:val="single" w:color="FFFFFF" w:sz="6" w:space="0"/>
              <w:right w:val="single" w:color="FFFFFF" w:sz="6" w:space="0"/>
            </w:tcBorders>
            <w:noWrap w:val="0"/>
            <w:vAlign w:val="center"/>
          </w:tcPr>
          <w:p w14:paraId="654CE793">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6661" w:type="dxa"/>
            <w:gridSpan w:val="2"/>
            <w:tcBorders>
              <w:top w:val="single" w:color="FFFFFF" w:sz="6" w:space="0"/>
              <w:left w:val="single" w:color="FFFFFF" w:sz="6" w:space="0"/>
              <w:right w:val="single" w:color="FFFFFF" w:sz="6" w:space="0"/>
            </w:tcBorders>
            <w:noWrap w:val="0"/>
            <w:vAlign w:val="center"/>
          </w:tcPr>
          <w:p w14:paraId="112845E3">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8EA3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850" w:type="dxa"/>
            <w:vMerge w:val="restart"/>
            <w:noWrap w:val="0"/>
            <w:vAlign w:val="center"/>
          </w:tcPr>
          <w:p w14:paraId="228E4A75">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14:paraId="36398835">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14:paraId="453B69F1">
            <w:pPr>
              <w:spacing w:line="300" w:lineRule="exact"/>
              <w:jc w:val="center"/>
              <w:rPr>
                <w:rFonts w:ascii="方正书宋_GBK" w:eastAsia="方正书宋_GBK"/>
                <w:b/>
              </w:rPr>
            </w:pPr>
            <w:r>
              <w:rPr>
                <w:rFonts w:hint="eastAsia" w:ascii="方正书宋_GBK" w:eastAsia="方正书宋_GBK"/>
                <w:b/>
              </w:rPr>
              <w:t>支出</w:t>
            </w:r>
          </w:p>
        </w:tc>
      </w:tr>
      <w:tr w14:paraId="49056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850" w:type="dxa"/>
            <w:vMerge w:val="continue"/>
            <w:noWrap w:val="0"/>
            <w:vAlign w:val="center"/>
          </w:tcPr>
          <w:p w14:paraId="3CCB938D">
            <w:pPr>
              <w:spacing w:line="300" w:lineRule="exact"/>
              <w:jc w:val="left"/>
              <w:outlineLvl w:val="1"/>
            </w:pPr>
          </w:p>
        </w:tc>
        <w:tc>
          <w:tcPr>
            <w:tcW w:w="4535" w:type="dxa"/>
            <w:noWrap w:val="0"/>
            <w:vAlign w:val="center"/>
          </w:tcPr>
          <w:p w14:paraId="7732EF0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14:paraId="4F062A78">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14:paraId="65B61953">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noWrap w:val="0"/>
            <w:vAlign w:val="center"/>
          </w:tcPr>
          <w:p w14:paraId="7D401711">
            <w:pPr>
              <w:spacing w:line="300" w:lineRule="exact"/>
              <w:jc w:val="center"/>
              <w:rPr>
                <w:rFonts w:ascii="方正书宋_GBK" w:eastAsia="方正书宋_GBK"/>
                <w:b/>
              </w:rPr>
            </w:pPr>
            <w:r>
              <w:rPr>
                <w:rFonts w:hint="eastAsia" w:ascii="方正书宋_GBK" w:eastAsia="方正书宋_GBK"/>
                <w:b/>
              </w:rPr>
              <w:t>预算数</w:t>
            </w:r>
          </w:p>
        </w:tc>
      </w:tr>
      <w:tr w14:paraId="59198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850" w:type="dxa"/>
            <w:noWrap w:val="0"/>
            <w:vAlign w:val="center"/>
          </w:tcPr>
          <w:p w14:paraId="6BE88421">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14:paraId="58B0D150">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14:paraId="4FD781DB">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14:paraId="6AF4F6F4">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14:paraId="562BDCA5">
            <w:pPr>
              <w:spacing w:line="300" w:lineRule="exact"/>
              <w:jc w:val="center"/>
              <w:rPr>
                <w:rFonts w:ascii="方正书宋_GBK" w:eastAsia="方正书宋_GBK"/>
                <w:b/>
              </w:rPr>
            </w:pPr>
            <w:r>
              <w:rPr>
                <w:rFonts w:ascii="方正书宋_GBK" w:eastAsia="方正书宋_GBK"/>
                <w:b/>
              </w:rPr>
              <w:t>4</w:t>
            </w:r>
          </w:p>
        </w:tc>
      </w:tr>
      <w:tr w14:paraId="0B0A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6670E52">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14:paraId="638FEF95">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14:paraId="3A1F5EB5">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29348.54</w:t>
            </w:r>
          </w:p>
        </w:tc>
        <w:tc>
          <w:tcPr>
            <w:tcW w:w="4535" w:type="dxa"/>
            <w:noWrap w:val="0"/>
            <w:vAlign w:val="center"/>
          </w:tcPr>
          <w:p w14:paraId="068D199F">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14:paraId="3E5D7841">
            <w:pPr>
              <w:spacing w:line="300" w:lineRule="exact"/>
              <w:jc w:val="right"/>
              <w:rPr>
                <w:rFonts w:ascii="方正书宋_GBK" w:eastAsia="方正书宋_GBK"/>
              </w:rPr>
            </w:pPr>
          </w:p>
        </w:tc>
      </w:tr>
      <w:tr w14:paraId="12BD6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1D7F634B">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14:paraId="68DB915A">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14:paraId="3E6FC6C8">
            <w:pPr>
              <w:spacing w:line="300" w:lineRule="exact"/>
              <w:jc w:val="right"/>
              <w:rPr>
                <w:rFonts w:ascii="方正书宋_GBK" w:eastAsia="方正书宋_GBK"/>
              </w:rPr>
            </w:pPr>
          </w:p>
        </w:tc>
        <w:tc>
          <w:tcPr>
            <w:tcW w:w="4535" w:type="dxa"/>
            <w:noWrap w:val="0"/>
            <w:vAlign w:val="center"/>
          </w:tcPr>
          <w:p w14:paraId="1963E618">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14:paraId="261880DD">
            <w:pPr>
              <w:spacing w:line="300" w:lineRule="exact"/>
              <w:jc w:val="right"/>
              <w:rPr>
                <w:rFonts w:ascii="方正书宋_GBK" w:eastAsia="方正书宋_GBK"/>
              </w:rPr>
            </w:pPr>
          </w:p>
        </w:tc>
      </w:tr>
      <w:tr w14:paraId="78BEA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40D47C8">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14:paraId="108A39BB">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14:paraId="3035EDEF">
            <w:pPr>
              <w:spacing w:line="300" w:lineRule="exact"/>
              <w:jc w:val="right"/>
              <w:rPr>
                <w:rFonts w:ascii="方正书宋_GBK" w:eastAsia="方正书宋_GBK"/>
              </w:rPr>
            </w:pPr>
          </w:p>
        </w:tc>
        <w:tc>
          <w:tcPr>
            <w:tcW w:w="4535" w:type="dxa"/>
            <w:noWrap w:val="0"/>
            <w:vAlign w:val="center"/>
          </w:tcPr>
          <w:p w14:paraId="7439BA36">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14:paraId="3443A045">
            <w:pPr>
              <w:spacing w:line="300" w:lineRule="exact"/>
              <w:jc w:val="right"/>
              <w:rPr>
                <w:rFonts w:ascii="方正书宋_GBK" w:eastAsia="方正书宋_GBK"/>
              </w:rPr>
            </w:pPr>
          </w:p>
        </w:tc>
      </w:tr>
      <w:tr w14:paraId="275C1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2FC22C1">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14:paraId="2B73F4E9">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14:paraId="12C94406">
            <w:pPr>
              <w:spacing w:line="300" w:lineRule="exact"/>
              <w:jc w:val="right"/>
              <w:rPr>
                <w:rFonts w:ascii="方正书宋_GBK" w:eastAsia="方正书宋_GBK"/>
              </w:rPr>
            </w:pPr>
          </w:p>
        </w:tc>
        <w:tc>
          <w:tcPr>
            <w:tcW w:w="4535" w:type="dxa"/>
            <w:noWrap w:val="0"/>
            <w:vAlign w:val="center"/>
          </w:tcPr>
          <w:p w14:paraId="66BF566D">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14:paraId="27A7BE3C">
            <w:pPr>
              <w:spacing w:line="300" w:lineRule="exact"/>
              <w:jc w:val="right"/>
              <w:rPr>
                <w:rFonts w:ascii="方正书宋_GBK" w:eastAsia="方正书宋_GBK"/>
              </w:rPr>
            </w:pPr>
          </w:p>
        </w:tc>
      </w:tr>
      <w:tr w14:paraId="51E41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B8BD026">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14:paraId="568EFA59">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14:paraId="52F80652">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w:t>
            </w:r>
          </w:p>
        </w:tc>
        <w:tc>
          <w:tcPr>
            <w:tcW w:w="4535" w:type="dxa"/>
            <w:noWrap w:val="0"/>
            <w:vAlign w:val="center"/>
          </w:tcPr>
          <w:p w14:paraId="57D812B2">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14:paraId="523859FD">
            <w:pPr>
              <w:spacing w:line="300" w:lineRule="exact"/>
              <w:jc w:val="right"/>
              <w:rPr>
                <w:rFonts w:ascii="方正书宋_GBK" w:eastAsia="方正书宋_GBK"/>
              </w:rPr>
            </w:pPr>
            <w:r>
              <w:rPr>
                <w:rFonts w:ascii="方正书宋_GBK" w:eastAsia="方正书宋_GBK"/>
              </w:rPr>
              <w:t>30.00</w:t>
            </w:r>
          </w:p>
        </w:tc>
      </w:tr>
      <w:tr w14:paraId="648DA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35347CB">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14:paraId="521A35BF">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14:paraId="14E5934A">
            <w:pPr>
              <w:spacing w:line="300" w:lineRule="exact"/>
              <w:jc w:val="right"/>
              <w:rPr>
                <w:rFonts w:ascii="方正书宋_GBK" w:eastAsia="方正书宋_GBK"/>
              </w:rPr>
            </w:pPr>
          </w:p>
        </w:tc>
        <w:tc>
          <w:tcPr>
            <w:tcW w:w="4535" w:type="dxa"/>
            <w:noWrap w:val="0"/>
            <w:vAlign w:val="center"/>
          </w:tcPr>
          <w:p w14:paraId="6FD82F89">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14:paraId="7683FCAE">
            <w:pPr>
              <w:spacing w:line="300" w:lineRule="exact"/>
              <w:jc w:val="right"/>
              <w:rPr>
                <w:rFonts w:ascii="方正书宋_GBK" w:eastAsia="方正书宋_GBK"/>
              </w:rPr>
            </w:pPr>
          </w:p>
        </w:tc>
      </w:tr>
      <w:tr w14:paraId="1C924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8E143CB">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14:paraId="5E885207">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14:paraId="45DA4186">
            <w:pPr>
              <w:spacing w:line="300" w:lineRule="exact"/>
              <w:jc w:val="right"/>
              <w:rPr>
                <w:rFonts w:ascii="方正书宋_GBK" w:eastAsia="方正书宋_GBK"/>
              </w:rPr>
            </w:pPr>
          </w:p>
        </w:tc>
        <w:tc>
          <w:tcPr>
            <w:tcW w:w="4535" w:type="dxa"/>
            <w:noWrap w:val="0"/>
            <w:vAlign w:val="center"/>
          </w:tcPr>
          <w:p w14:paraId="43C8B91C">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14:paraId="551918C2">
            <w:pPr>
              <w:spacing w:line="300" w:lineRule="exact"/>
              <w:jc w:val="right"/>
              <w:rPr>
                <w:rFonts w:ascii="方正书宋_GBK" w:eastAsia="方正书宋_GBK"/>
              </w:rPr>
            </w:pPr>
          </w:p>
        </w:tc>
      </w:tr>
      <w:tr w14:paraId="2715E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9F93762">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14:paraId="54CFDD5B">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14:paraId="046ACECF">
            <w:pPr>
              <w:spacing w:line="300" w:lineRule="exact"/>
              <w:jc w:val="right"/>
              <w:rPr>
                <w:rFonts w:ascii="方正书宋_GBK" w:eastAsia="方正书宋_GBK"/>
              </w:rPr>
            </w:pPr>
          </w:p>
        </w:tc>
        <w:tc>
          <w:tcPr>
            <w:tcW w:w="4535" w:type="dxa"/>
            <w:noWrap w:val="0"/>
            <w:vAlign w:val="center"/>
          </w:tcPr>
          <w:p w14:paraId="1C80A93E">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14:paraId="12813A73">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28897.87</w:t>
            </w:r>
          </w:p>
        </w:tc>
      </w:tr>
      <w:tr w14:paraId="5FF66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C1CA0BB">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14:paraId="11BC428F">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14:paraId="7B1BF47C">
            <w:pPr>
              <w:spacing w:line="300" w:lineRule="exact"/>
              <w:jc w:val="right"/>
              <w:rPr>
                <w:rFonts w:ascii="方正书宋_GBK" w:eastAsia="方正书宋_GBK"/>
              </w:rPr>
            </w:pPr>
          </w:p>
        </w:tc>
        <w:tc>
          <w:tcPr>
            <w:tcW w:w="4535" w:type="dxa"/>
            <w:noWrap w:val="0"/>
            <w:vAlign w:val="center"/>
          </w:tcPr>
          <w:p w14:paraId="61BE497E">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14:paraId="47CEC15B">
            <w:pPr>
              <w:spacing w:line="300" w:lineRule="exact"/>
              <w:jc w:val="right"/>
              <w:rPr>
                <w:rFonts w:ascii="方正书宋_GBK" w:eastAsia="方正书宋_GBK"/>
              </w:rPr>
            </w:pPr>
          </w:p>
        </w:tc>
      </w:tr>
      <w:tr w14:paraId="4FD9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473D734">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14:paraId="34CE4B43">
            <w:pPr>
              <w:spacing w:line="300" w:lineRule="exact"/>
              <w:jc w:val="left"/>
              <w:rPr>
                <w:rFonts w:hint="eastAsia" w:ascii="方正书宋_GBK" w:eastAsia="方正书宋_GBK"/>
              </w:rPr>
            </w:pPr>
          </w:p>
        </w:tc>
        <w:tc>
          <w:tcPr>
            <w:tcW w:w="2126" w:type="dxa"/>
            <w:noWrap w:val="0"/>
            <w:vAlign w:val="center"/>
          </w:tcPr>
          <w:p w14:paraId="0A052E3D">
            <w:pPr>
              <w:spacing w:line="300" w:lineRule="exact"/>
              <w:jc w:val="right"/>
              <w:rPr>
                <w:rFonts w:ascii="方正书宋_GBK" w:eastAsia="方正书宋_GBK"/>
              </w:rPr>
            </w:pPr>
          </w:p>
        </w:tc>
        <w:tc>
          <w:tcPr>
            <w:tcW w:w="4535" w:type="dxa"/>
            <w:noWrap w:val="0"/>
            <w:vAlign w:val="center"/>
          </w:tcPr>
          <w:p w14:paraId="6F09E753">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14:paraId="712B0330">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260.57</w:t>
            </w:r>
          </w:p>
        </w:tc>
      </w:tr>
      <w:tr w14:paraId="2511D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CB42193">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14:paraId="4A5B2BFB">
            <w:pPr>
              <w:spacing w:line="300" w:lineRule="exact"/>
              <w:jc w:val="left"/>
              <w:rPr>
                <w:rFonts w:hint="eastAsia" w:ascii="方正书宋_GBK" w:eastAsia="方正书宋_GBK"/>
              </w:rPr>
            </w:pPr>
          </w:p>
        </w:tc>
        <w:tc>
          <w:tcPr>
            <w:tcW w:w="2126" w:type="dxa"/>
            <w:noWrap w:val="0"/>
            <w:vAlign w:val="center"/>
          </w:tcPr>
          <w:p w14:paraId="36A5D82E">
            <w:pPr>
              <w:spacing w:line="300" w:lineRule="exact"/>
              <w:jc w:val="right"/>
              <w:rPr>
                <w:rFonts w:ascii="方正书宋_GBK" w:eastAsia="方正书宋_GBK"/>
              </w:rPr>
            </w:pPr>
          </w:p>
        </w:tc>
        <w:tc>
          <w:tcPr>
            <w:tcW w:w="4535" w:type="dxa"/>
            <w:noWrap w:val="0"/>
            <w:vAlign w:val="center"/>
          </w:tcPr>
          <w:p w14:paraId="566F5F3A">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14:paraId="7886642E">
            <w:pPr>
              <w:spacing w:line="300" w:lineRule="exact"/>
              <w:jc w:val="right"/>
              <w:rPr>
                <w:rFonts w:ascii="方正书宋_GBK" w:eastAsia="方正书宋_GBK"/>
              </w:rPr>
            </w:pPr>
          </w:p>
        </w:tc>
      </w:tr>
      <w:tr w14:paraId="3B92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E9A13B0">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14:paraId="01FA05BA">
            <w:pPr>
              <w:spacing w:line="300" w:lineRule="exact"/>
              <w:jc w:val="left"/>
              <w:rPr>
                <w:rFonts w:hint="eastAsia" w:ascii="方正书宋_GBK" w:eastAsia="方正书宋_GBK"/>
              </w:rPr>
            </w:pPr>
          </w:p>
        </w:tc>
        <w:tc>
          <w:tcPr>
            <w:tcW w:w="2126" w:type="dxa"/>
            <w:noWrap w:val="0"/>
            <w:vAlign w:val="center"/>
          </w:tcPr>
          <w:p w14:paraId="322E3E09">
            <w:pPr>
              <w:spacing w:line="300" w:lineRule="exact"/>
              <w:jc w:val="right"/>
              <w:rPr>
                <w:rFonts w:ascii="方正书宋_GBK" w:eastAsia="方正书宋_GBK"/>
              </w:rPr>
            </w:pPr>
          </w:p>
        </w:tc>
        <w:tc>
          <w:tcPr>
            <w:tcW w:w="4535" w:type="dxa"/>
            <w:noWrap w:val="0"/>
            <w:vAlign w:val="center"/>
          </w:tcPr>
          <w:p w14:paraId="0F5ABD77">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14:paraId="370CA51A">
            <w:pPr>
              <w:spacing w:line="300" w:lineRule="exact"/>
              <w:jc w:val="right"/>
              <w:rPr>
                <w:rFonts w:ascii="方正书宋_GBK" w:eastAsia="方正书宋_GBK"/>
              </w:rPr>
            </w:pPr>
          </w:p>
        </w:tc>
      </w:tr>
      <w:tr w14:paraId="1B2B9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1BB592B">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14:paraId="1F101075">
            <w:pPr>
              <w:spacing w:line="300" w:lineRule="exact"/>
              <w:jc w:val="left"/>
              <w:rPr>
                <w:rFonts w:hint="eastAsia" w:ascii="方正书宋_GBK" w:eastAsia="方正书宋_GBK"/>
              </w:rPr>
            </w:pPr>
          </w:p>
        </w:tc>
        <w:tc>
          <w:tcPr>
            <w:tcW w:w="2126" w:type="dxa"/>
            <w:noWrap w:val="0"/>
            <w:vAlign w:val="center"/>
          </w:tcPr>
          <w:p w14:paraId="4D937555">
            <w:pPr>
              <w:spacing w:line="300" w:lineRule="exact"/>
              <w:jc w:val="right"/>
              <w:rPr>
                <w:rFonts w:ascii="方正书宋_GBK" w:eastAsia="方正书宋_GBK"/>
              </w:rPr>
            </w:pPr>
          </w:p>
        </w:tc>
        <w:tc>
          <w:tcPr>
            <w:tcW w:w="4535" w:type="dxa"/>
            <w:noWrap w:val="0"/>
            <w:vAlign w:val="center"/>
          </w:tcPr>
          <w:p w14:paraId="1AF2580D">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14:paraId="09C365CE">
            <w:pPr>
              <w:spacing w:line="300" w:lineRule="exact"/>
              <w:jc w:val="right"/>
              <w:rPr>
                <w:rFonts w:ascii="方正书宋_GBK" w:eastAsia="方正书宋_GBK"/>
              </w:rPr>
            </w:pPr>
          </w:p>
        </w:tc>
      </w:tr>
      <w:tr w14:paraId="2FE08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ECB94B5">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14:paraId="3300C112">
            <w:pPr>
              <w:spacing w:line="300" w:lineRule="exact"/>
              <w:jc w:val="left"/>
              <w:rPr>
                <w:rFonts w:hint="eastAsia" w:ascii="方正书宋_GBK" w:eastAsia="方正书宋_GBK"/>
              </w:rPr>
            </w:pPr>
          </w:p>
        </w:tc>
        <w:tc>
          <w:tcPr>
            <w:tcW w:w="2126" w:type="dxa"/>
            <w:noWrap w:val="0"/>
            <w:vAlign w:val="center"/>
          </w:tcPr>
          <w:p w14:paraId="66E3E94B">
            <w:pPr>
              <w:spacing w:line="300" w:lineRule="exact"/>
              <w:jc w:val="right"/>
              <w:rPr>
                <w:rFonts w:ascii="方正书宋_GBK" w:eastAsia="方正书宋_GBK"/>
              </w:rPr>
            </w:pPr>
          </w:p>
        </w:tc>
        <w:tc>
          <w:tcPr>
            <w:tcW w:w="4535" w:type="dxa"/>
            <w:noWrap w:val="0"/>
            <w:vAlign w:val="center"/>
          </w:tcPr>
          <w:p w14:paraId="0507F459">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14:paraId="34A90FDA">
            <w:pPr>
              <w:spacing w:line="300" w:lineRule="exact"/>
              <w:jc w:val="right"/>
              <w:rPr>
                <w:rFonts w:ascii="方正书宋_GBK" w:eastAsia="方正书宋_GBK"/>
              </w:rPr>
            </w:pPr>
          </w:p>
        </w:tc>
      </w:tr>
      <w:tr w14:paraId="20D2E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2D5A243">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14:paraId="566293F8">
            <w:pPr>
              <w:spacing w:line="300" w:lineRule="exact"/>
              <w:jc w:val="left"/>
              <w:rPr>
                <w:rFonts w:hint="eastAsia" w:ascii="方正书宋_GBK" w:eastAsia="方正书宋_GBK"/>
              </w:rPr>
            </w:pPr>
          </w:p>
        </w:tc>
        <w:tc>
          <w:tcPr>
            <w:tcW w:w="2126" w:type="dxa"/>
            <w:noWrap w:val="0"/>
            <w:vAlign w:val="center"/>
          </w:tcPr>
          <w:p w14:paraId="6CA87E8E">
            <w:pPr>
              <w:spacing w:line="300" w:lineRule="exact"/>
              <w:jc w:val="right"/>
              <w:rPr>
                <w:rFonts w:ascii="方正书宋_GBK" w:eastAsia="方正书宋_GBK"/>
              </w:rPr>
            </w:pPr>
          </w:p>
        </w:tc>
        <w:tc>
          <w:tcPr>
            <w:tcW w:w="4535" w:type="dxa"/>
            <w:noWrap w:val="0"/>
            <w:vAlign w:val="center"/>
          </w:tcPr>
          <w:p w14:paraId="410BC823">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14:paraId="2233763B">
            <w:pPr>
              <w:spacing w:line="300" w:lineRule="exact"/>
              <w:jc w:val="right"/>
              <w:rPr>
                <w:rFonts w:ascii="方正书宋_GBK" w:eastAsia="方正书宋_GBK"/>
              </w:rPr>
            </w:pPr>
          </w:p>
        </w:tc>
      </w:tr>
      <w:tr w14:paraId="736D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F771CAC">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14:paraId="16C928EE">
            <w:pPr>
              <w:spacing w:line="300" w:lineRule="exact"/>
              <w:jc w:val="left"/>
              <w:rPr>
                <w:rFonts w:hint="eastAsia" w:ascii="方正书宋_GBK" w:eastAsia="方正书宋_GBK"/>
              </w:rPr>
            </w:pPr>
          </w:p>
        </w:tc>
        <w:tc>
          <w:tcPr>
            <w:tcW w:w="2126" w:type="dxa"/>
            <w:noWrap w:val="0"/>
            <w:vAlign w:val="center"/>
          </w:tcPr>
          <w:p w14:paraId="57343D78">
            <w:pPr>
              <w:spacing w:line="300" w:lineRule="exact"/>
              <w:jc w:val="right"/>
              <w:rPr>
                <w:rFonts w:ascii="方正书宋_GBK" w:eastAsia="方正书宋_GBK"/>
              </w:rPr>
            </w:pPr>
          </w:p>
        </w:tc>
        <w:tc>
          <w:tcPr>
            <w:tcW w:w="4535" w:type="dxa"/>
            <w:noWrap w:val="0"/>
            <w:vAlign w:val="center"/>
          </w:tcPr>
          <w:p w14:paraId="7DE8FD24">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14:paraId="7E6D2409">
            <w:pPr>
              <w:spacing w:line="300" w:lineRule="exact"/>
              <w:jc w:val="right"/>
              <w:rPr>
                <w:rFonts w:ascii="方正书宋_GBK" w:eastAsia="方正书宋_GBK"/>
              </w:rPr>
            </w:pPr>
          </w:p>
        </w:tc>
      </w:tr>
      <w:tr w14:paraId="7E7F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A9C4186">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14:paraId="1BB6EBA5">
            <w:pPr>
              <w:spacing w:line="300" w:lineRule="exact"/>
              <w:jc w:val="left"/>
              <w:rPr>
                <w:rFonts w:hint="eastAsia" w:ascii="方正书宋_GBK" w:eastAsia="方正书宋_GBK"/>
              </w:rPr>
            </w:pPr>
          </w:p>
        </w:tc>
        <w:tc>
          <w:tcPr>
            <w:tcW w:w="2126" w:type="dxa"/>
            <w:noWrap w:val="0"/>
            <w:vAlign w:val="center"/>
          </w:tcPr>
          <w:p w14:paraId="4277F7C2">
            <w:pPr>
              <w:spacing w:line="300" w:lineRule="exact"/>
              <w:jc w:val="right"/>
              <w:rPr>
                <w:rFonts w:ascii="方正书宋_GBK" w:eastAsia="方正书宋_GBK"/>
              </w:rPr>
            </w:pPr>
          </w:p>
        </w:tc>
        <w:tc>
          <w:tcPr>
            <w:tcW w:w="4535" w:type="dxa"/>
            <w:noWrap w:val="0"/>
            <w:vAlign w:val="center"/>
          </w:tcPr>
          <w:p w14:paraId="03861D7C">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14:paraId="7E194332">
            <w:pPr>
              <w:spacing w:line="300" w:lineRule="exact"/>
              <w:jc w:val="right"/>
              <w:rPr>
                <w:rFonts w:ascii="方正书宋_GBK" w:eastAsia="方正书宋_GBK"/>
              </w:rPr>
            </w:pPr>
          </w:p>
        </w:tc>
      </w:tr>
      <w:tr w14:paraId="4C01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00ECB4C">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14:paraId="41BA1E7E">
            <w:pPr>
              <w:spacing w:line="300" w:lineRule="exact"/>
              <w:jc w:val="left"/>
              <w:rPr>
                <w:rFonts w:hint="eastAsia" w:ascii="方正书宋_GBK" w:eastAsia="方正书宋_GBK"/>
              </w:rPr>
            </w:pPr>
          </w:p>
        </w:tc>
        <w:tc>
          <w:tcPr>
            <w:tcW w:w="2126" w:type="dxa"/>
            <w:noWrap w:val="0"/>
            <w:vAlign w:val="center"/>
          </w:tcPr>
          <w:p w14:paraId="68D0F44F">
            <w:pPr>
              <w:spacing w:line="300" w:lineRule="exact"/>
              <w:jc w:val="right"/>
              <w:rPr>
                <w:rFonts w:ascii="方正书宋_GBK" w:eastAsia="方正书宋_GBK"/>
              </w:rPr>
            </w:pPr>
          </w:p>
        </w:tc>
        <w:tc>
          <w:tcPr>
            <w:tcW w:w="4535" w:type="dxa"/>
            <w:noWrap w:val="0"/>
            <w:vAlign w:val="center"/>
          </w:tcPr>
          <w:p w14:paraId="124CC4F7">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14:paraId="54AF0AC2">
            <w:pPr>
              <w:spacing w:line="300" w:lineRule="exact"/>
              <w:jc w:val="right"/>
              <w:rPr>
                <w:rFonts w:ascii="方正书宋_GBK" w:eastAsia="方正书宋_GBK"/>
              </w:rPr>
            </w:pPr>
          </w:p>
        </w:tc>
      </w:tr>
      <w:tr w14:paraId="2A90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144EB5C">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14:paraId="2909520D">
            <w:pPr>
              <w:spacing w:line="300" w:lineRule="exact"/>
              <w:jc w:val="left"/>
              <w:rPr>
                <w:rFonts w:hint="eastAsia" w:ascii="方正书宋_GBK" w:eastAsia="方正书宋_GBK"/>
              </w:rPr>
            </w:pPr>
          </w:p>
        </w:tc>
        <w:tc>
          <w:tcPr>
            <w:tcW w:w="2126" w:type="dxa"/>
            <w:noWrap w:val="0"/>
            <w:vAlign w:val="center"/>
          </w:tcPr>
          <w:p w14:paraId="121F8220">
            <w:pPr>
              <w:spacing w:line="300" w:lineRule="exact"/>
              <w:jc w:val="right"/>
              <w:rPr>
                <w:rFonts w:ascii="方正书宋_GBK" w:eastAsia="方正书宋_GBK"/>
              </w:rPr>
            </w:pPr>
          </w:p>
        </w:tc>
        <w:tc>
          <w:tcPr>
            <w:tcW w:w="4535" w:type="dxa"/>
            <w:noWrap w:val="0"/>
            <w:vAlign w:val="center"/>
          </w:tcPr>
          <w:p w14:paraId="4F8AF006">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14:paraId="6E545AE7">
            <w:pPr>
              <w:spacing w:line="300" w:lineRule="exact"/>
              <w:jc w:val="right"/>
              <w:rPr>
                <w:rFonts w:ascii="方正书宋_GBK" w:eastAsia="方正书宋_GBK"/>
              </w:rPr>
            </w:pPr>
          </w:p>
        </w:tc>
      </w:tr>
      <w:tr w14:paraId="4BF33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27E93C9">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14:paraId="38D30944">
            <w:pPr>
              <w:spacing w:line="300" w:lineRule="exact"/>
              <w:jc w:val="left"/>
              <w:rPr>
                <w:rFonts w:hint="eastAsia" w:ascii="方正书宋_GBK" w:eastAsia="方正书宋_GBK"/>
              </w:rPr>
            </w:pPr>
          </w:p>
        </w:tc>
        <w:tc>
          <w:tcPr>
            <w:tcW w:w="2126" w:type="dxa"/>
            <w:noWrap w:val="0"/>
            <w:vAlign w:val="center"/>
          </w:tcPr>
          <w:p w14:paraId="760405E7">
            <w:pPr>
              <w:spacing w:line="300" w:lineRule="exact"/>
              <w:jc w:val="right"/>
              <w:rPr>
                <w:rFonts w:ascii="方正书宋_GBK" w:eastAsia="方正书宋_GBK"/>
              </w:rPr>
            </w:pPr>
          </w:p>
        </w:tc>
        <w:tc>
          <w:tcPr>
            <w:tcW w:w="4535" w:type="dxa"/>
            <w:noWrap w:val="0"/>
            <w:vAlign w:val="center"/>
          </w:tcPr>
          <w:p w14:paraId="1BF35844">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14:paraId="66AD29E4">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163.1</w:t>
            </w:r>
          </w:p>
        </w:tc>
      </w:tr>
      <w:tr w14:paraId="13E1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98850A4">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14:paraId="1B1CB711">
            <w:pPr>
              <w:spacing w:line="300" w:lineRule="exact"/>
              <w:jc w:val="left"/>
              <w:rPr>
                <w:rFonts w:hint="eastAsia" w:ascii="方正书宋_GBK" w:eastAsia="方正书宋_GBK"/>
              </w:rPr>
            </w:pPr>
          </w:p>
        </w:tc>
        <w:tc>
          <w:tcPr>
            <w:tcW w:w="2126" w:type="dxa"/>
            <w:noWrap w:val="0"/>
            <w:vAlign w:val="center"/>
          </w:tcPr>
          <w:p w14:paraId="6598934E">
            <w:pPr>
              <w:spacing w:line="300" w:lineRule="exact"/>
              <w:jc w:val="right"/>
              <w:rPr>
                <w:rFonts w:ascii="方正书宋_GBK" w:eastAsia="方正书宋_GBK"/>
              </w:rPr>
            </w:pPr>
          </w:p>
        </w:tc>
        <w:tc>
          <w:tcPr>
            <w:tcW w:w="4535" w:type="dxa"/>
            <w:noWrap w:val="0"/>
            <w:vAlign w:val="center"/>
          </w:tcPr>
          <w:p w14:paraId="050AF9D2">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14:paraId="5F6D9F33">
            <w:pPr>
              <w:spacing w:line="300" w:lineRule="exact"/>
              <w:jc w:val="right"/>
              <w:rPr>
                <w:rFonts w:ascii="方正书宋_GBK" w:eastAsia="方正书宋_GBK"/>
              </w:rPr>
            </w:pPr>
          </w:p>
        </w:tc>
      </w:tr>
      <w:tr w14:paraId="7B986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17C0DC9">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14:paraId="0C4E7BED">
            <w:pPr>
              <w:spacing w:line="300" w:lineRule="exact"/>
              <w:jc w:val="left"/>
              <w:rPr>
                <w:rFonts w:hint="eastAsia" w:ascii="方正书宋_GBK" w:eastAsia="方正书宋_GBK"/>
              </w:rPr>
            </w:pPr>
          </w:p>
        </w:tc>
        <w:tc>
          <w:tcPr>
            <w:tcW w:w="2126" w:type="dxa"/>
            <w:noWrap w:val="0"/>
            <w:vAlign w:val="center"/>
          </w:tcPr>
          <w:p w14:paraId="61884055">
            <w:pPr>
              <w:spacing w:line="300" w:lineRule="exact"/>
              <w:jc w:val="right"/>
              <w:rPr>
                <w:rFonts w:ascii="方正书宋_GBK" w:eastAsia="方正书宋_GBK"/>
              </w:rPr>
            </w:pPr>
          </w:p>
        </w:tc>
        <w:tc>
          <w:tcPr>
            <w:tcW w:w="4535" w:type="dxa"/>
            <w:noWrap w:val="0"/>
            <w:vAlign w:val="center"/>
          </w:tcPr>
          <w:p w14:paraId="241038DB">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14:paraId="5976949B">
            <w:pPr>
              <w:spacing w:line="300" w:lineRule="exact"/>
              <w:jc w:val="right"/>
              <w:rPr>
                <w:rFonts w:ascii="方正书宋_GBK" w:eastAsia="方正书宋_GBK"/>
              </w:rPr>
            </w:pPr>
          </w:p>
        </w:tc>
      </w:tr>
      <w:tr w14:paraId="6389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A82C370">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14:paraId="18858396">
            <w:pPr>
              <w:spacing w:line="300" w:lineRule="exact"/>
              <w:jc w:val="left"/>
              <w:rPr>
                <w:rFonts w:hint="eastAsia" w:ascii="方正书宋_GBK" w:eastAsia="方正书宋_GBK"/>
              </w:rPr>
            </w:pPr>
          </w:p>
        </w:tc>
        <w:tc>
          <w:tcPr>
            <w:tcW w:w="2126" w:type="dxa"/>
            <w:noWrap w:val="0"/>
            <w:vAlign w:val="center"/>
          </w:tcPr>
          <w:p w14:paraId="15B5DB3D">
            <w:pPr>
              <w:spacing w:line="300" w:lineRule="exact"/>
              <w:jc w:val="right"/>
              <w:rPr>
                <w:rFonts w:ascii="方正书宋_GBK" w:eastAsia="方正书宋_GBK"/>
              </w:rPr>
            </w:pPr>
          </w:p>
        </w:tc>
        <w:tc>
          <w:tcPr>
            <w:tcW w:w="4535" w:type="dxa"/>
            <w:noWrap w:val="0"/>
            <w:vAlign w:val="center"/>
          </w:tcPr>
          <w:p w14:paraId="58625B23">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14:paraId="68F83357">
            <w:pPr>
              <w:spacing w:line="300" w:lineRule="exact"/>
              <w:jc w:val="right"/>
              <w:rPr>
                <w:rFonts w:ascii="方正书宋_GBK" w:eastAsia="方正书宋_GBK"/>
              </w:rPr>
            </w:pPr>
          </w:p>
        </w:tc>
      </w:tr>
      <w:tr w14:paraId="33CA1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155AEC9B">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14:paraId="3B70162F">
            <w:pPr>
              <w:spacing w:line="300" w:lineRule="exact"/>
              <w:jc w:val="left"/>
              <w:rPr>
                <w:rFonts w:hint="eastAsia" w:ascii="方正书宋_GBK" w:eastAsia="方正书宋_GBK"/>
              </w:rPr>
            </w:pPr>
          </w:p>
        </w:tc>
        <w:tc>
          <w:tcPr>
            <w:tcW w:w="2126" w:type="dxa"/>
            <w:noWrap w:val="0"/>
            <w:vAlign w:val="center"/>
          </w:tcPr>
          <w:p w14:paraId="23140C4F">
            <w:pPr>
              <w:spacing w:line="300" w:lineRule="exact"/>
              <w:jc w:val="right"/>
              <w:rPr>
                <w:rFonts w:ascii="方正书宋_GBK" w:eastAsia="方正书宋_GBK"/>
              </w:rPr>
            </w:pPr>
          </w:p>
        </w:tc>
        <w:tc>
          <w:tcPr>
            <w:tcW w:w="4535" w:type="dxa"/>
            <w:noWrap w:val="0"/>
            <w:vAlign w:val="center"/>
          </w:tcPr>
          <w:p w14:paraId="694DE906">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14:paraId="4E379824">
            <w:pPr>
              <w:spacing w:line="300" w:lineRule="exact"/>
              <w:jc w:val="right"/>
              <w:rPr>
                <w:rFonts w:ascii="方正书宋_GBK" w:eastAsia="方正书宋_GBK"/>
              </w:rPr>
            </w:pPr>
          </w:p>
        </w:tc>
      </w:tr>
      <w:tr w14:paraId="4D65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7B9813B">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14:paraId="42541EAC">
            <w:pPr>
              <w:spacing w:line="300" w:lineRule="exact"/>
              <w:jc w:val="left"/>
              <w:rPr>
                <w:rFonts w:hint="eastAsia" w:ascii="方正书宋_GBK" w:eastAsia="方正书宋_GBK"/>
              </w:rPr>
            </w:pPr>
          </w:p>
        </w:tc>
        <w:tc>
          <w:tcPr>
            <w:tcW w:w="2126" w:type="dxa"/>
            <w:noWrap w:val="0"/>
            <w:vAlign w:val="center"/>
          </w:tcPr>
          <w:p w14:paraId="5AC101F7">
            <w:pPr>
              <w:spacing w:line="300" w:lineRule="exact"/>
              <w:jc w:val="right"/>
              <w:rPr>
                <w:rFonts w:ascii="方正书宋_GBK" w:eastAsia="方正书宋_GBK"/>
              </w:rPr>
            </w:pPr>
          </w:p>
        </w:tc>
        <w:tc>
          <w:tcPr>
            <w:tcW w:w="4535" w:type="dxa"/>
            <w:noWrap w:val="0"/>
            <w:vAlign w:val="center"/>
          </w:tcPr>
          <w:p w14:paraId="7D39DFFE">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14:paraId="4139A7DC">
            <w:pPr>
              <w:spacing w:line="300" w:lineRule="exact"/>
              <w:jc w:val="right"/>
              <w:rPr>
                <w:rFonts w:ascii="方正书宋_GBK" w:eastAsia="方正书宋_GBK"/>
              </w:rPr>
            </w:pPr>
          </w:p>
        </w:tc>
      </w:tr>
      <w:tr w14:paraId="5C2F6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E8295BB">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14:paraId="48BF9765">
            <w:pPr>
              <w:spacing w:line="300" w:lineRule="exact"/>
              <w:jc w:val="left"/>
              <w:rPr>
                <w:rFonts w:hint="eastAsia" w:ascii="方正书宋_GBK" w:eastAsia="方正书宋_GBK"/>
              </w:rPr>
            </w:pPr>
          </w:p>
        </w:tc>
        <w:tc>
          <w:tcPr>
            <w:tcW w:w="2126" w:type="dxa"/>
            <w:noWrap w:val="0"/>
            <w:vAlign w:val="center"/>
          </w:tcPr>
          <w:p w14:paraId="1B34171D">
            <w:pPr>
              <w:spacing w:line="300" w:lineRule="exact"/>
              <w:jc w:val="right"/>
              <w:rPr>
                <w:rFonts w:ascii="方正书宋_GBK" w:eastAsia="方正书宋_GBK"/>
              </w:rPr>
            </w:pPr>
          </w:p>
        </w:tc>
        <w:tc>
          <w:tcPr>
            <w:tcW w:w="4535" w:type="dxa"/>
            <w:noWrap w:val="0"/>
            <w:vAlign w:val="center"/>
          </w:tcPr>
          <w:p w14:paraId="4B78491B">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14:paraId="2B64749C">
            <w:pPr>
              <w:spacing w:line="300" w:lineRule="exact"/>
              <w:jc w:val="right"/>
              <w:rPr>
                <w:rFonts w:ascii="方正书宋_GBK" w:eastAsia="方正书宋_GBK"/>
              </w:rPr>
            </w:pPr>
          </w:p>
        </w:tc>
      </w:tr>
      <w:tr w14:paraId="37F66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2234CF9">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14:paraId="7413474A">
            <w:pPr>
              <w:spacing w:line="300" w:lineRule="exact"/>
              <w:jc w:val="left"/>
              <w:rPr>
                <w:rFonts w:hint="eastAsia" w:ascii="方正书宋_GBK" w:eastAsia="方正书宋_GBK"/>
              </w:rPr>
            </w:pPr>
          </w:p>
        </w:tc>
        <w:tc>
          <w:tcPr>
            <w:tcW w:w="2126" w:type="dxa"/>
            <w:noWrap w:val="0"/>
            <w:vAlign w:val="center"/>
          </w:tcPr>
          <w:p w14:paraId="3CE9E9FF">
            <w:pPr>
              <w:spacing w:line="300" w:lineRule="exact"/>
              <w:jc w:val="right"/>
              <w:rPr>
                <w:rFonts w:ascii="方正书宋_GBK" w:eastAsia="方正书宋_GBK"/>
              </w:rPr>
            </w:pPr>
          </w:p>
        </w:tc>
        <w:tc>
          <w:tcPr>
            <w:tcW w:w="4535" w:type="dxa"/>
            <w:noWrap w:val="0"/>
            <w:vAlign w:val="center"/>
          </w:tcPr>
          <w:p w14:paraId="1B476B43">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14:paraId="60958D08">
            <w:pPr>
              <w:spacing w:line="300" w:lineRule="exact"/>
              <w:jc w:val="right"/>
              <w:rPr>
                <w:rFonts w:ascii="方正书宋_GBK" w:eastAsia="方正书宋_GBK"/>
              </w:rPr>
            </w:pPr>
          </w:p>
        </w:tc>
      </w:tr>
      <w:tr w14:paraId="09DE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4FCD89E">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14:paraId="3A9B2F5E">
            <w:pPr>
              <w:spacing w:line="300" w:lineRule="exact"/>
              <w:jc w:val="left"/>
              <w:rPr>
                <w:rFonts w:hint="eastAsia" w:ascii="方正书宋_GBK" w:eastAsia="方正书宋_GBK"/>
              </w:rPr>
            </w:pPr>
          </w:p>
        </w:tc>
        <w:tc>
          <w:tcPr>
            <w:tcW w:w="2126" w:type="dxa"/>
            <w:noWrap w:val="0"/>
            <w:vAlign w:val="center"/>
          </w:tcPr>
          <w:p w14:paraId="49D7C9E2">
            <w:pPr>
              <w:spacing w:line="300" w:lineRule="exact"/>
              <w:jc w:val="right"/>
              <w:rPr>
                <w:rFonts w:ascii="方正书宋_GBK" w:eastAsia="方正书宋_GBK"/>
              </w:rPr>
            </w:pPr>
          </w:p>
        </w:tc>
        <w:tc>
          <w:tcPr>
            <w:tcW w:w="4535" w:type="dxa"/>
            <w:noWrap w:val="0"/>
            <w:vAlign w:val="center"/>
          </w:tcPr>
          <w:p w14:paraId="4A831004">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14:paraId="6AC0CF22">
            <w:pPr>
              <w:spacing w:line="300" w:lineRule="exact"/>
              <w:jc w:val="right"/>
              <w:rPr>
                <w:rFonts w:ascii="方正书宋_GBK" w:eastAsia="方正书宋_GBK"/>
              </w:rPr>
            </w:pPr>
          </w:p>
        </w:tc>
      </w:tr>
      <w:tr w14:paraId="15DB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1411350">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14:paraId="6C31E076">
            <w:pPr>
              <w:spacing w:line="300" w:lineRule="exact"/>
              <w:jc w:val="left"/>
              <w:rPr>
                <w:rFonts w:hint="eastAsia" w:ascii="方正书宋_GBK" w:eastAsia="方正书宋_GBK"/>
              </w:rPr>
            </w:pPr>
          </w:p>
        </w:tc>
        <w:tc>
          <w:tcPr>
            <w:tcW w:w="2126" w:type="dxa"/>
            <w:noWrap w:val="0"/>
            <w:vAlign w:val="center"/>
          </w:tcPr>
          <w:p w14:paraId="52BBF3F7">
            <w:pPr>
              <w:spacing w:line="300" w:lineRule="exact"/>
              <w:jc w:val="right"/>
              <w:rPr>
                <w:rFonts w:ascii="方正书宋_GBK" w:eastAsia="方正书宋_GBK"/>
              </w:rPr>
            </w:pPr>
          </w:p>
        </w:tc>
        <w:tc>
          <w:tcPr>
            <w:tcW w:w="4535" w:type="dxa"/>
            <w:noWrap w:val="0"/>
            <w:vAlign w:val="center"/>
          </w:tcPr>
          <w:p w14:paraId="57AE500A">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14:paraId="6A9B1D4C">
            <w:pPr>
              <w:spacing w:line="300" w:lineRule="exact"/>
              <w:jc w:val="right"/>
              <w:rPr>
                <w:rFonts w:ascii="方正书宋_GBK" w:eastAsia="方正书宋_GBK"/>
              </w:rPr>
            </w:pPr>
          </w:p>
        </w:tc>
      </w:tr>
      <w:tr w14:paraId="2AD8C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8674571">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14:paraId="34B27979">
            <w:pPr>
              <w:spacing w:line="300" w:lineRule="exact"/>
              <w:jc w:val="left"/>
              <w:rPr>
                <w:rFonts w:hint="eastAsia" w:ascii="方正书宋_GBK" w:eastAsia="方正书宋_GBK"/>
              </w:rPr>
            </w:pPr>
          </w:p>
        </w:tc>
        <w:tc>
          <w:tcPr>
            <w:tcW w:w="2126" w:type="dxa"/>
            <w:noWrap w:val="0"/>
            <w:vAlign w:val="center"/>
          </w:tcPr>
          <w:p w14:paraId="40F0C16E">
            <w:pPr>
              <w:spacing w:line="300" w:lineRule="exact"/>
              <w:jc w:val="right"/>
              <w:rPr>
                <w:rFonts w:ascii="方正书宋_GBK" w:eastAsia="方正书宋_GBK"/>
              </w:rPr>
            </w:pPr>
          </w:p>
        </w:tc>
        <w:tc>
          <w:tcPr>
            <w:tcW w:w="4535" w:type="dxa"/>
            <w:noWrap w:val="0"/>
            <w:vAlign w:val="center"/>
          </w:tcPr>
          <w:p w14:paraId="586E0B46">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14:paraId="5033579A">
            <w:pPr>
              <w:spacing w:line="300" w:lineRule="exact"/>
              <w:jc w:val="right"/>
              <w:rPr>
                <w:rFonts w:ascii="方正书宋_GBK" w:eastAsia="方正书宋_GBK"/>
              </w:rPr>
            </w:pPr>
          </w:p>
        </w:tc>
      </w:tr>
      <w:tr w14:paraId="5571D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8CDAEAE">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14:paraId="16E111C1">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14:paraId="4B4F17D7">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w:t>
            </w:r>
            <w:r>
              <w:rPr>
                <w:rFonts w:hint="eastAsia" w:ascii="方正书宋_GBK" w:eastAsia="方正书宋_GBK"/>
                <w:b/>
                <w:lang w:val="en-US" w:eastAsia="zh-CN"/>
              </w:rPr>
              <w:t>9351.54</w:t>
            </w:r>
          </w:p>
        </w:tc>
        <w:tc>
          <w:tcPr>
            <w:tcW w:w="4535" w:type="dxa"/>
            <w:noWrap w:val="0"/>
            <w:vAlign w:val="center"/>
          </w:tcPr>
          <w:p w14:paraId="11192D2C">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14:paraId="72CF66C7">
            <w:pPr>
              <w:spacing w:line="300" w:lineRule="exact"/>
              <w:jc w:val="right"/>
              <w:rPr>
                <w:rFonts w:ascii="方正书宋_GBK" w:eastAsia="方正书宋_GBK"/>
                <w:b/>
              </w:rPr>
            </w:pPr>
            <w:r>
              <w:rPr>
                <w:rFonts w:hint="eastAsia" w:ascii="方正书宋_GBK" w:eastAsia="方正书宋_GBK"/>
                <w:b/>
                <w:lang w:val="en-US" w:eastAsia="zh-CN"/>
              </w:rPr>
              <w:t>29351.54</w:t>
            </w:r>
          </w:p>
        </w:tc>
      </w:tr>
      <w:tr w14:paraId="53585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9D24B53">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14:paraId="66424F43">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14:paraId="5098DD0B">
            <w:pPr>
              <w:spacing w:line="300" w:lineRule="exact"/>
              <w:jc w:val="right"/>
              <w:rPr>
                <w:rFonts w:ascii="方正书宋_GBK" w:eastAsia="方正书宋_GBK"/>
              </w:rPr>
            </w:pPr>
          </w:p>
        </w:tc>
        <w:tc>
          <w:tcPr>
            <w:tcW w:w="4535" w:type="dxa"/>
            <w:noWrap w:val="0"/>
            <w:vAlign w:val="center"/>
          </w:tcPr>
          <w:p w14:paraId="3091FE57">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14:paraId="31770763">
            <w:pPr>
              <w:spacing w:line="300" w:lineRule="exact"/>
              <w:jc w:val="right"/>
              <w:rPr>
                <w:rFonts w:ascii="方正书宋_GBK" w:eastAsia="方正书宋_GBK"/>
              </w:rPr>
            </w:pPr>
          </w:p>
        </w:tc>
      </w:tr>
      <w:tr w14:paraId="257FC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33502D7">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14:paraId="1DC3CF6A">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14:paraId="2D2FABE9">
            <w:pPr>
              <w:spacing w:line="300" w:lineRule="exact"/>
              <w:jc w:val="right"/>
              <w:rPr>
                <w:rFonts w:ascii="方正书宋_GBK" w:eastAsia="方正书宋_GBK"/>
                <w:b/>
              </w:rPr>
            </w:pPr>
            <w:r>
              <w:rPr>
                <w:rFonts w:hint="eastAsia" w:ascii="方正书宋_GBK" w:eastAsia="方正书宋_GBK"/>
                <w:b/>
                <w:lang w:val="en-US" w:eastAsia="zh-CN"/>
              </w:rPr>
              <w:t>29351.54</w:t>
            </w:r>
          </w:p>
        </w:tc>
        <w:tc>
          <w:tcPr>
            <w:tcW w:w="4535" w:type="dxa"/>
            <w:noWrap w:val="0"/>
            <w:vAlign w:val="center"/>
          </w:tcPr>
          <w:p w14:paraId="5408AD94">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14:paraId="7D3524AC">
            <w:pPr>
              <w:spacing w:line="300" w:lineRule="exact"/>
              <w:jc w:val="right"/>
              <w:rPr>
                <w:rFonts w:ascii="方正书宋_GBK" w:eastAsia="方正书宋_GBK"/>
                <w:b/>
              </w:rPr>
            </w:pPr>
            <w:r>
              <w:rPr>
                <w:rFonts w:hint="eastAsia" w:ascii="方正书宋_GBK" w:eastAsia="方正书宋_GBK"/>
                <w:b/>
                <w:lang w:val="en-US" w:eastAsia="zh-CN"/>
              </w:rPr>
              <w:t>29351.54</w:t>
            </w:r>
          </w:p>
        </w:tc>
      </w:tr>
    </w:tbl>
    <w:p w14:paraId="2AAF69EF">
      <w:pPr>
        <w:spacing w:line="300" w:lineRule="exact"/>
        <w:jc w:val="left"/>
        <w:outlineLvl w:val="1"/>
        <w:sectPr>
          <w:footerReference r:id="rId10" w:type="default"/>
          <w:pgSz w:w="16839" w:h="11907" w:orient="landscape"/>
          <w:pgMar w:top="1361" w:right="1020" w:bottom="1134" w:left="1020" w:header="851" w:footer="992" w:gutter="0"/>
          <w:pgNumType w:start="1"/>
          <w:cols w:space="720" w:num="1"/>
          <w:docGrid w:type="lines" w:linePitch="312" w:charSpace="0"/>
        </w:sectPr>
      </w:pPr>
    </w:p>
    <w:p w14:paraId="37FA0896">
      <w:pPr>
        <w:jc w:val="center"/>
        <w:outlineLvl w:val="1"/>
        <w:rPr>
          <w:rFonts w:hint="eastAsia" w:ascii="Times New Roman" w:hAnsi="宋体"/>
          <w:sz w:val="36"/>
        </w:rPr>
      </w:pPr>
      <w:bookmarkStart w:id="1" w:name="_Toc67317605"/>
      <w:r>
        <w:rPr>
          <w:rFonts w:hint="eastAsia" w:ascii="方正小标宋_GBK" w:eastAsia="方正小标宋_GBK"/>
          <w:sz w:val="36"/>
        </w:rPr>
        <w:t>部门预算收入总表</w:t>
      </w:r>
      <w:bookmarkEnd w:id="1"/>
    </w:p>
    <w:tbl>
      <w:tblPr>
        <w:tblStyle w:val="7"/>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5FEA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14:paraId="22852508">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3402" w:type="dxa"/>
            <w:gridSpan w:val="3"/>
            <w:tcBorders>
              <w:top w:val="single" w:color="FFFFFF" w:sz="6" w:space="0"/>
              <w:left w:val="single" w:color="FFFFFF" w:sz="6" w:space="0"/>
              <w:right w:val="single" w:color="FFFFFF" w:sz="6" w:space="0"/>
            </w:tcBorders>
            <w:noWrap w:val="0"/>
            <w:vAlign w:val="center"/>
          </w:tcPr>
          <w:p w14:paraId="18E39A8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670" w:type="dxa"/>
            <w:gridSpan w:val="5"/>
            <w:tcBorders>
              <w:top w:val="single" w:color="FFFFFF" w:sz="6" w:space="0"/>
              <w:left w:val="single" w:color="FFFFFF" w:sz="6" w:space="0"/>
              <w:right w:val="single" w:color="FFFFFF" w:sz="6" w:space="0"/>
            </w:tcBorders>
            <w:noWrap w:val="0"/>
            <w:vAlign w:val="center"/>
          </w:tcPr>
          <w:p w14:paraId="25A883B0">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56FAC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80" w:type="dxa"/>
            <w:vMerge w:val="restart"/>
            <w:noWrap w:val="0"/>
            <w:vAlign w:val="center"/>
          </w:tcPr>
          <w:p w14:paraId="02EE744B">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14:paraId="73B26DF8">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14:paraId="56AA64C2">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14:paraId="5E3432B9">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14:paraId="2B5EFAF9">
            <w:pPr>
              <w:spacing w:line="300" w:lineRule="exact"/>
              <w:jc w:val="center"/>
              <w:rPr>
                <w:rFonts w:ascii="方正书宋_GBK" w:eastAsia="方正书宋_GBK"/>
                <w:b/>
              </w:rPr>
            </w:pPr>
            <w:r>
              <w:rPr>
                <w:rFonts w:hint="eastAsia" w:ascii="方正书宋_GBK" w:eastAsia="方正书宋_GBK"/>
                <w:b/>
              </w:rPr>
              <w:t>上年结转</w:t>
            </w:r>
          </w:p>
        </w:tc>
      </w:tr>
      <w:tr w14:paraId="472A1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80" w:type="dxa"/>
            <w:vMerge w:val="continue"/>
            <w:noWrap w:val="0"/>
            <w:vAlign w:val="center"/>
          </w:tcPr>
          <w:p w14:paraId="570DCC6C">
            <w:pPr>
              <w:spacing w:line="300" w:lineRule="exact"/>
              <w:jc w:val="left"/>
              <w:outlineLvl w:val="1"/>
            </w:pPr>
          </w:p>
        </w:tc>
        <w:tc>
          <w:tcPr>
            <w:tcW w:w="992" w:type="dxa"/>
            <w:noWrap w:val="0"/>
            <w:vAlign w:val="center"/>
          </w:tcPr>
          <w:p w14:paraId="21C19FD0">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1559" w:type="dxa"/>
            <w:noWrap w:val="0"/>
            <w:vAlign w:val="center"/>
          </w:tcPr>
          <w:p w14:paraId="0FF830C1">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14:paraId="5894DA7E">
            <w:pPr>
              <w:spacing w:line="300" w:lineRule="exact"/>
              <w:jc w:val="left"/>
              <w:outlineLvl w:val="1"/>
            </w:pPr>
          </w:p>
        </w:tc>
        <w:tc>
          <w:tcPr>
            <w:tcW w:w="1134" w:type="dxa"/>
            <w:noWrap w:val="0"/>
            <w:vAlign w:val="center"/>
          </w:tcPr>
          <w:p w14:paraId="1B7B54FB">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14:paraId="3EC6FA45">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14:paraId="04EDBC75">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1134" w:type="dxa"/>
            <w:noWrap w:val="0"/>
            <w:vAlign w:val="center"/>
          </w:tcPr>
          <w:p w14:paraId="6A7D72D0">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14:paraId="2A2D1886">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14:paraId="28D17992">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14:paraId="197D1E4C">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14:paraId="2DD1DA37">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14:paraId="333D6BD7">
            <w:pPr>
              <w:spacing w:line="300" w:lineRule="exact"/>
              <w:jc w:val="left"/>
              <w:outlineLvl w:val="1"/>
            </w:pPr>
          </w:p>
        </w:tc>
      </w:tr>
      <w:tr w14:paraId="7DAFD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80" w:type="dxa"/>
            <w:noWrap w:val="0"/>
            <w:vAlign w:val="center"/>
          </w:tcPr>
          <w:p w14:paraId="11D0F540">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14:paraId="566E3432">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14:paraId="1E0BF072">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14:paraId="5BE6FC1B">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14:paraId="11426FDD">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14:paraId="0D0FBFD7">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14:paraId="47E397D0">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14:paraId="2D78E8E9">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14:paraId="32A7C294">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14:paraId="31E773BD">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14:paraId="05208155">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14:paraId="4EC7B3CE">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14:paraId="761CBA08">
            <w:pPr>
              <w:spacing w:line="300" w:lineRule="exact"/>
              <w:jc w:val="center"/>
              <w:rPr>
                <w:rFonts w:ascii="方正书宋_GBK" w:eastAsia="方正书宋_GBK"/>
                <w:b/>
              </w:rPr>
            </w:pPr>
            <w:r>
              <w:rPr>
                <w:rFonts w:ascii="方正书宋_GBK" w:eastAsia="方正书宋_GBK"/>
                <w:b/>
              </w:rPr>
              <w:t>12</w:t>
            </w:r>
          </w:p>
        </w:tc>
      </w:tr>
      <w:tr w14:paraId="4A313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9E6710C">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2CB1799A">
            <w:pPr>
              <w:spacing w:line="300" w:lineRule="exact"/>
              <w:jc w:val="left"/>
              <w:rPr>
                <w:rFonts w:ascii="方正书宋_GBK" w:eastAsia="方正书宋_GBK"/>
                <w:b/>
              </w:rPr>
            </w:pPr>
          </w:p>
        </w:tc>
        <w:tc>
          <w:tcPr>
            <w:tcW w:w="1559" w:type="dxa"/>
            <w:noWrap w:val="0"/>
            <w:vAlign w:val="center"/>
          </w:tcPr>
          <w:p w14:paraId="20FF3917">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179F2739">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w:t>
            </w:r>
            <w:r>
              <w:rPr>
                <w:rFonts w:hint="eastAsia" w:ascii="方正书宋_GBK" w:eastAsia="方正书宋_GBK"/>
                <w:b/>
                <w:lang w:val="en-US" w:eastAsia="zh-CN"/>
              </w:rPr>
              <w:t>9351.54</w:t>
            </w:r>
          </w:p>
        </w:tc>
        <w:tc>
          <w:tcPr>
            <w:tcW w:w="1134" w:type="dxa"/>
            <w:noWrap w:val="0"/>
            <w:vAlign w:val="center"/>
          </w:tcPr>
          <w:p w14:paraId="4E29C703">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w:t>
            </w:r>
            <w:r>
              <w:rPr>
                <w:rFonts w:hint="eastAsia" w:ascii="方正书宋_GBK" w:eastAsia="方正书宋_GBK"/>
                <w:b/>
                <w:lang w:val="en-US" w:eastAsia="zh-CN"/>
              </w:rPr>
              <w:t>9351.54</w:t>
            </w:r>
          </w:p>
        </w:tc>
        <w:tc>
          <w:tcPr>
            <w:tcW w:w="1134" w:type="dxa"/>
            <w:noWrap w:val="0"/>
            <w:vAlign w:val="center"/>
          </w:tcPr>
          <w:p w14:paraId="0EBFD93F">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w:t>
            </w:r>
            <w:r>
              <w:rPr>
                <w:rFonts w:hint="eastAsia" w:ascii="方正书宋_GBK" w:eastAsia="方正书宋_GBK"/>
                <w:b/>
                <w:lang w:val="en-US" w:eastAsia="zh-CN"/>
              </w:rPr>
              <w:t>9348.54</w:t>
            </w:r>
          </w:p>
        </w:tc>
        <w:tc>
          <w:tcPr>
            <w:tcW w:w="1134" w:type="dxa"/>
            <w:noWrap w:val="0"/>
            <w:vAlign w:val="center"/>
          </w:tcPr>
          <w:p w14:paraId="3A00AEE2">
            <w:pPr>
              <w:spacing w:line="300" w:lineRule="exact"/>
              <w:jc w:val="right"/>
              <w:rPr>
                <w:rFonts w:ascii="方正书宋_GBK" w:eastAsia="方正书宋_GBK"/>
                <w:b/>
              </w:rPr>
            </w:pPr>
          </w:p>
        </w:tc>
        <w:tc>
          <w:tcPr>
            <w:tcW w:w="1134" w:type="dxa"/>
            <w:noWrap w:val="0"/>
            <w:vAlign w:val="center"/>
          </w:tcPr>
          <w:p w14:paraId="18AB19E8">
            <w:pPr>
              <w:spacing w:line="300" w:lineRule="exact"/>
              <w:jc w:val="right"/>
              <w:rPr>
                <w:rFonts w:ascii="方正书宋_GBK" w:eastAsia="方正书宋_GBK"/>
                <w:b/>
              </w:rPr>
            </w:pPr>
            <w:r>
              <w:rPr>
                <w:rFonts w:ascii="方正书宋_GBK" w:eastAsia="方正书宋_GBK"/>
                <w:b/>
              </w:rPr>
              <w:t>3.00</w:t>
            </w:r>
          </w:p>
        </w:tc>
        <w:tc>
          <w:tcPr>
            <w:tcW w:w="1134" w:type="dxa"/>
            <w:noWrap w:val="0"/>
            <w:vAlign w:val="center"/>
          </w:tcPr>
          <w:p w14:paraId="7ABFDAD3">
            <w:pPr>
              <w:spacing w:line="300" w:lineRule="exact"/>
              <w:jc w:val="right"/>
              <w:rPr>
                <w:rFonts w:ascii="方正书宋_GBK" w:eastAsia="方正书宋_GBK"/>
                <w:b/>
              </w:rPr>
            </w:pPr>
          </w:p>
        </w:tc>
        <w:tc>
          <w:tcPr>
            <w:tcW w:w="1134" w:type="dxa"/>
            <w:noWrap w:val="0"/>
            <w:vAlign w:val="center"/>
          </w:tcPr>
          <w:p w14:paraId="6FDDE5F1">
            <w:pPr>
              <w:spacing w:line="300" w:lineRule="exact"/>
              <w:jc w:val="right"/>
              <w:rPr>
                <w:rFonts w:ascii="方正书宋_GBK" w:eastAsia="方正书宋_GBK"/>
                <w:b/>
              </w:rPr>
            </w:pPr>
          </w:p>
        </w:tc>
        <w:tc>
          <w:tcPr>
            <w:tcW w:w="1134" w:type="dxa"/>
            <w:noWrap w:val="0"/>
            <w:vAlign w:val="center"/>
          </w:tcPr>
          <w:p w14:paraId="7C9C9160">
            <w:pPr>
              <w:spacing w:line="300" w:lineRule="exact"/>
              <w:jc w:val="right"/>
              <w:rPr>
                <w:rFonts w:ascii="方正书宋_GBK" w:eastAsia="方正书宋_GBK"/>
                <w:b/>
              </w:rPr>
            </w:pPr>
          </w:p>
        </w:tc>
        <w:tc>
          <w:tcPr>
            <w:tcW w:w="1134" w:type="dxa"/>
            <w:noWrap w:val="0"/>
            <w:vAlign w:val="center"/>
          </w:tcPr>
          <w:p w14:paraId="218A3A1C">
            <w:pPr>
              <w:spacing w:line="300" w:lineRule="exact"/>
              <w:jc w:val="right"/>
              <w:rPr>
                <w:rFonts w:ascii="方正书宋_GBK" w:eastAsia="方正书宋_GBK"/>
                <w:b/>
              </w:rPr>
            </w:pPr>
          </w:p>
        </w:tc>
        <w:tc>
          <w:tcPr>
            <w:tcW w:w="1134" w:type="dxa"/>
            <w:noWrap w:val="0"/>
            <w:vAlign w:val="center"/>
          </w:tcPr>
          <w:p w14:paraId="23ED0290">
            <w:pPr>
              <w:spacing w:line="300" w:lineRule="exact"/>
              <w:jc w:val="right"/>
              <w:rPr>
                <w:rFonts w:ascii="方正书宋_GBK" w:eastAsia="方正书宋_GBK"/>
                <w:b/>
              </w:rPr>
            </w:pPr>
          </w:p>
        </w:tc>
      </w:tr>
      <w:tr w14:paraId="3F8D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4CE37BE7">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46D6DC39">
            <w:pPr>
              <w:spacing w:line="300" w:lineRule="exact"/>
              <w:jc w:val="left"/>
              <w:rPr>
                <w:rFonts w:ascii="方正书宋_GBK" w:eastAsia="方正书宋_GBK"/>
              </w:rPr>
            </w:pPr>
            <w:r>
              <w:rPr>
                <w:rFonts w:ascii="方正书宋_GBK" w:eastAsia="方正书宋_GBK"/>
              </w:rPr>
              <w:t>205</w:t>
            </w:r>
          </w:p>
        </w:tc>
        <w:tc>
          <w:tcPr>
            <w:tcW w:w="1559" w:type="dxa"/>
            <w:noWrap w:val="0"/>
            <w:vAlign w:val="center"/>
          </w:tcPr>
          <w:p w14:paraId="02525209">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noWrap w:val="0"/>
            <w:vAlign w:val="center"/>
          </w:tcPr>
          <w:p w14:paraId="48B65203">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54F5C9EE">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21360468">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2566806D">
            <w:pPr>
              <w:spacing w:line="300" w:lineRule="exact"/>
              <w:jc w:val="right"/>
              <w:rPr>
                <w:rFonts w:ascii="方正书宋_GBK" w:eastAsia="方正书宋_GBK"/>
              </w:rPr>
            </w:pPr>
          </w:p>
        </w:tc>
        <w:tc>
          <w:tcPr>
            <w:tcW w:w="1134" w:type="dxa"/>
            <w:noWrap w:val="0"/>
            <w:vAlign w:val="center"/>
          </w:tcPr>
          <w:p w14:paraId="60249AF2">
            <w:pPr>
              <w:spacing w:line="300" w:lineRule="exact"/>
              <w:jc w:val="right"/>
              <w:rPr>
                <w:rFonts w:ascii="方正书宋_GBK" w:eastAsia="方正书宋_GBK"/>
              </w:rPr>
            </w:pPr>
          </w:p>
        </w:tc>
        <w:tc>
          <w:tcPr>
            <w:tcW w:w="1134" w:type="dxa"/>
            <w:noWrap w:val="0"/>
            <w:vAlign w:val="center"/>
          </w:tcPr>
          <w:p w14:paraId="3C4141C5">
            <w:pPr>
              <w:spacing w:line="300" w:lineRule="exact"/>
              <w:jc w:val="right"/>
              <w:rPr>
                <w:rFonts w:ascii="方正书宋_GBK" w:eastAsia="方正书宋_GBK"/>
              </w:rPr>
            </w:pPr>
          </w:p>
        </w:tc>
        <w:tc>
          <w:tcPr>
            <w:tcW w:w="1134" w:type="dxa"/>
            <w:noWrap w:val="0"/>
            <w:vAlign w:val="center"/>
          </w:tcPr>
          <w:p w14:paraId="27B1B998">
            <w:pPr>
              <w:spacing w:line="300" w:lineRule="exact"/>
              <w:jc w:val="right"/>
              <w:rPr>
                <w:rFonts w:ascii="方正书宋_GBK" w:eastAsia="方正书宋_GBK"/>
              </w:rPr>
            </w:pPr>
          </w:p>
        </w:tc>
        <w:tc>
          <w:tcPr>
            <w:tcW w:w="1134" w:type="dxa"/>
            <w:noWrap w:val="0"/>
            <w:vAlign w:val="center"/>
          </w:tcPr>
          <w:p w14:paraId="63E50638">
            <w:pPr>
              <w:spacing w:line="300" w:lineRule="exact"/>
              <w:jc w:val="right"/>
              <w:rPr>
                <w:rFonts w:ascii="方正书宋_GBK" w:eastAsia="方正书宋_GBK"/>
              </w:rPr>
            </w:pPr>
          </w:p>
        </w:tc>
        <w:tc>
          <w:tcPr>
            <w:tcW w:w="1134" w:type="dxa"/>
            <w:noWrap w:val="0"/>
            <w:vAlign w:val="center"/>
          </w:tcPr>
          <w:p w14:paraId="4D2F6DC9">
            <w:pPr>
              <w:spacing w:line="300" w:lineRule="exact"/>
              <w:jc w:val="right"/>
              <w:rPr>
                <w:rFonts w:ascii="方正书宋_GBK" w:eastAsia="方正书宋_GBK"/>
              </w:rPr>
            </w:pPr>
          </w:p>
        </w:tc>
        <w:tc>
          <w:tcPr>
            <w:tcW w:w="1134" w:type="dxa"/>
            <w:noWrap w:val="0"/>
            <w:vAlign w:val="center"/>
          </w:tcPr>
          <w:p w14:paraId="70915638">
            <w:pPr>
              <w:spacing w:line="300" w:lineRule="exact"/>
              <w:jc w:val="right"/>
              <w:rPr>
                <w:rFonts w:ascii="方正书宋_GBK" w:eastAsia="方正书宋_GBK"/>
              </w:rPr>
            </w:pPr>
          </w:p>
        </w:tc>
      </w:tr>
      <w:tr w14:paraId="6F2D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292102DD">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195A67DA">
            <w:pPr>
              <w:spacing w:line="300" w:lineRule="exact"/>
              <w:jc w:val="left"/>
              <w:rPr>
                <w:rFonts w:ascii="方正书宋_GBK" w:eastAsia="方正书宋_GBK"/>
              </w:rPr>
            </w:pPr>
            <w:r>
              <w:rPr>
                <w:rFonts w:ascii="方正书宋_GBK" w:eastAsia="方正书宋_GBK"/>
              </w:rPr>
              <w:t>20508</w:t>
            </w:r>
          </w:p>
        </w:tc>
        <w:tc>
          <w:tcPr>
            <w:tcW w:w="1559" w:type="dxa"/>
            <w:noWrap w:val="0"/>
            <w:vAlign w:val="center"/>
          </w:tcPr>
          <w:p w14:paraId="6F436112">
            <w:pPr>
              <w:spacing w:line="300" w:lineRule="exact"/>
              <w:jc w:val="left"/>
              <w:rPr>
                <w:rFonts w:hint="eastAsia" w:ascii="方正书宋_GBK" w:eastAsia="方正书宋_GBK"/>
              </w:rPr>
            </w:pPr>
            <w:r>
              <w:rPr>
                <w:rFonts w:hint="eastAsia" w:ascii="方正书宋_GBK" w:eastAsia="方正书宋_GBK"/>
              </w:rPr>
              <w:t>进修及培训</w:t>
            </w:r>
          </w:p>
        </w:tc>
        <w:tc>
          <w:tcPr>
            <w:tcW w:w="1134" w:type="dxa"/>
            <w:noWrap w:val="0"/>
            <w:vAlign w:val="center"/>
          </w:tcPr>
          <w:p w14:paraId="1E06456A">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0B48694B">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4A86A4F0">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4D90D524">
            <w:pPr>
              <w:spacing w:line="300" w:lineRule="exact"/>
              <w:jc w:val="right"/>
              <w:rPr>
                <w:rFonts w:ascii="方正书宋_GBK" w:eastAsia="方正书宋_GBK"/>
              </w:rPr>
            </w:pPr>
          </w:p>
        </w:tc>
        <w:tc>
          <w:tcPr>
            <w:tcW w:w="1134" w:type="dxa"/>
            <w:noWrap w:val="0"/>
            <w:vAlign w:val="center"/>
          </w:tcPr>
          <w:p w14:paraId="03940525">
            <w:pPr>
              <w:spacing w:line="300" w:lineRule="exact"/>
              <w:jc w:val="right"/>
              <w:rPr>
                <w:rFonts w:ascii="方正书宋_GBK" w:eastAsia="方正书宋_GBK"/>
              </w:rPr>
            </w:pPr>
          </w:p>
        </w:tc>
        <w:tc>
          <w:tcPr>
            <w:tcW w:w="1134" w:type="dxa"/>
            <w:noWrap w:val="0"/>
            <w:vAlign w:val="center"/>
          </w:tcPr>
          <w:p w14:paraId="168A0F49">
            <w:pPr>
              <w:spacing w:line="300" w:lineRule="exact"/>
              <w:jc w:val="right"/>
              <w:rPr>
                <w:rFonts w:ascii="方正书宋_GBK" w:eastAsia="方正书宋_GBK"/>
              </w:rPr>
            </w:pPr>
          </w:p>
        </w:tc>
        <w:tc>
          <w:tcPr>
            <w:tcW w:w="1134" w:type="dxa"/>
            <w:noWrap w:val="0"/>
            <w:vAlign w:val="center"/>
          </w:tcPr>
          <w:p w14:paraId="51D6EBB2">
            <w:pPr>
              <w:spacing w:line="300" w:lineRule="exact"/>
              <w:jc w:val="right"/>
              <w:rPr>
                <w:rFonts w:ascii="方正书宋_GBK" w:eastAsia="方正书宋_GBK"/>
              </w:rPr>
            </w:pPr>
          </w:p>
        </w:tc>
        <w:tc>
          <w:tcPr>
            <w:tcW w:w="1134" w:type="dxa"/>
            <w:noWrap w:val="0"/>
            <w:vAlign w:val="center"/>
          </w:tcPr>
          <w:p w14:paraId="2B688CC2">
            <w:pPr>
              <w:spacing w:line="300" w:lineRule="exact"/>
              <w:jc w:val="right"/>
              <w:rPr>
                <w:rFonts w:ascii="方正书宋_GBK" w:eastAsia="方正书宋_GBK"/>
              </w:rPr>
            </w:pPr>
          </w:p>
        </w:tc>
        <w:tc>
          <w:tcPr>
            <w:tcW w:w="1134" w:type="dxa"/>
            <w:noWrap w:val="0"/>
            <w:vAlign w:val="center"/>
          </w:tcPr>
          <w:p w14:paraId="36D70F74">
            <w:pPr>
              <w:spacing w:line="300" w:lineRule="exact"/>
              <w:jc w:val="right"/>
              <w:rPr>
                <w:rFonts w:ascii="方正书宋_GBK" w:eastAsia="方正书宋_GBK"/>
              </w:rPr>
            </w:pPr>
          </w:p>
        </w:tc>
        <w:tc>
          <w:tcPr>
            <w:tcW w:w="1134" w:type="dxa"/>
            <w:noWrap w:val="0"/>
            <w:vAlign w:val="center"/>
          </w:tcPr>
          <w:p w14:paraId="3F612386">
            <w:pPr>
              <w:spacing w:line="300" w:lineRule="exact"/>
              <w:jc w:val="right"/>
              <w:rPr>
                <w:rFonts w:ascii="方正书宋_GBK" w:eastAsia="方正书宋_GBK"/>
              </w:rPr>
            </w:pPr>
          </w:p>
        </w:tc>
      </w:tr>
      <w:tr w14:paraId="2061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629FBC7">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3A8736D5">
            <w:pPr>
              <w:spacing w:line="300" w:lineRule="exact"/>
              <w:jc w:val="left"/>
              <w:rPr>
                <w:rFonts w:ascii="方正书宋_GBK" w:eastAsia="方正书宋_GBK"/>
              </w:rPr>
            </w:pPr>
            <w:r>
              <w:rPr>
                <w:rFonts w:ascii="方正书宋_GBK" w:eastAsia="方正书宋_GBK"/>
              </w:rPr>
              <w:t>2050804</w:t>
            </w:r>
          </w:p>
        </w:tc>
        <w:tc>
          <w:tcPr>
            <w:tcW w:w="1559" w:type="dxa"/>
            <w:noWrap w:val="0"/>
            <w:vAlign w:val="center"/>
          </w:tcPr>
          <w:p w14:paraId="147519A0">
            <w:pPr>
              <w:spacing w:line="300" w:lineRule="exact"/>
              <w:jc w:val="left"/>
              <w:rPr>
                <w:rFonts w:hint="eastAsia" w:ascii="方正书宋_GBK" w:eastAsia="方正书宋_GBK"/>
              </w:rPr>
            </w:pPr>
            <w:r>
              <w:rPr>
                <w:rFonts w:hint="eastAsia" w:ascii="方正书宋_GBK" w:eastAsia="方正书宋_GBK"/>
              </w:rPr>
              <w:t>退役士兵能力提升</w:t>
            </w:r>
          </w:p>
        </w:tc>
        <w:tc>
          <w:tcPr>
            <w:tcW w:w="1134" w:type="dxa"/>
            <w:noWrap w:val="0"/>
            <w:vAlign w:val="center"/>
          </w:tcPr>
          <w:p w14:paraId="1B4DCC5E">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622ACF2D">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4DB9AD29">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14:paraId="47E757A7">
            <w:pPr>
              <w:spacing w:line="300" w:lineRule="exact"/>
              <w:jc w:val="right"/>
              <w:rPr>
                <w:rFonts w:ascii="方正书宋_GBK" w:eastAsia="方正书宋_GBK"/>
              </w:rPr>
            </w:pPr>
          </w:p>
        </w:tc>
        <w:tc>
          <w:tcPr>
            <w:tcW w:w="1134" w:type="dxa"/>
            <w:noWrap w:val="0"/>
            <w:vAlign w:val="center"/>
          </w:tcPr>
          <w:p w14:paraId="1F9A0AC8">
            <w:pPr>
              <w:spacing w:line="300" w:lineRule="exact"/>
              <w:jc w:val="right"/>
              <w:rPr>
                <w:rFonts w:ascii="方正书宋_GBK" w:eastAsia="方正书宋_GBK"/>
              </w:rPr>
            </w:pPr>
          </w:p>
        </w:tc>
        <w:tc>
          <w:tcPr>
            <w:tcW w:w="1134" w:type="dxa"/>
            <w:noWrap w:val="0"/>
            <w:vAlign w:val="center"/>
          </w:tcPr>
          <w:p w14:paraId="35CDCAC4">
            <w:pPr>
              <w:spacing w:line="300" w:lineRule="exact"/>
              <w:jc w:val="right"/>
              <w:rPr>
                <w:rFonts w:ascii="方正书宋_GBK" w:eastAsia="方正书宋_GBK"/>
              </w:rPr>
            </w:pPr>
          </w:p>
        </w:tc>
        <w:tc>
          <w:tcPr>
            <w:tcW w:w="1134" w:type="dxa"/>
            <w:noWrap w:val="0"/>
            <w:vAlign w:val="center"/>
          </w:tcPr>
          <w:p w14:paraId="00620133">
            <w:pPr>
              <w:spacing w:line="300" w:lineRule="exact"/>
              <w:jc w:val="right"/>
              <w:rPr>
                <w:rFonts w:ascii="方正书宋_GBK" w:eastAsia="方正书宋_GBK"/>
              </w:rPr>
            </w:pPr>
          </w:p>
        </w:tc>
        <w:tc>
          <w:tcPr>
            <w:tcW w:w="1134" w:type="dxa"/>
            <w:noWrap w:val="0"/>
            <w:vAlign w:val="center"/>
          </w:tcPr>
          <w:p w14:paraId="1DC72D26">
            <w:pPr>
              <w:spacing w:line="300" w:lineRule="exact"/>
              <w:jc w:val="right"/>
              <w:rPr>
                <w:rFonts w:ascii="方正书宋_GBK" w:eastAsia="方正书宋_GBK"/>
              </w:rPr>
            </w:pPr>
          </w:p>
        </w:tc>
        <w:tc>
          <w:tcPr>
            <w:tcW w:w="1134" w:type="dxa"/>
            <w:noWrap w:val="0"/>
            <w:vAlign w:val="center"/>
          </w:tcPr>
          <w:p w14:paraId="1CE4A56A">
            <w:pPr>
              <w:spacing w:line="300" w:lineRule="exact"/>
              <w:jc w:val="right"/>
              <w:rPr>
                <w:rFonts w:ascii="方正书宋_GBK" w:eastAsia="方正书宋_GBK"/>
              </w:rPr>
            </w:pPr>
          </w:p>
        </w:tc>
        <w:tc>
          <w:tcPr>
            <w:tcW w:w="1134" w:type="dxa"/>
            <w:noWrap w:val="0"/>
            <w:vAlign w:val="center"/>
          </w:tcPr>
          <w:p w14:paraId="29D898EF">
            <w:pPr>
              <w:spacing w:line="300" w:lineRule="exact"/>
              <w:jc w:val="right"/>
              <w:rPr>
                <w:rFonts w:ascii="方正书宋_GBK" w:eastAsia="方正书宋_GBK"/>
              </w:rPr>
            </w:pPr>
          </w:p>
        </w:tc>
      </w:tr>
      <w:tr w14:paraId="0C75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261D2482">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14:paraId="036EC819">
            <w:pPr>
              <w:spacing w:line="300" w:lineRule="exact"/>
              <w:jc w:val="left"/>
              <w:rPr>
                <w:rFonts w:ascii="方正书宋_GBK" w:eastAsia="方正书宋_GBK"/>
              </w:rPr>
            </w:pPr>
            <w:r>
              <w:rPr>
                <w:rFonts w:ascii="方正书宋_GBK" w:eastAsia="方正书宋_GBK"/>
              </w:rPr>
              <w:t>208</w:t>
            </w:r>
          </w:p>
        </w:tc>
        <w:tc>
          <w:tcPr>
            <w:tcW w:w="1559" w:type="dxa"/>
            <w:noWrap w:val="0"/>
            <w:vAlign w:val="center"/>
          </w:tcPr>
          <w:p w14:paraId="13234CB9">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134" w:type="dxa"/>
            <w:noWrap w:val="0"/>
            <w:vAlign w:val="center"/>
          </w:tcPr>
          <w:p w14:paraId="62FA12B0">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28897.87</w:t>
            </w:r>
          </w:p>
        </w:tc>
        <w:tc>
          <w:tcPr>
            <w:tcW w:w="1134" w:type="dxa"/>
            <w:noWrap w:val="0"/>
            <w:vAlign w:val="center"/>
          </w:tcPr>
          <w:p w14:paraId="57140BE0">
            <w:pPr>
              <w:spacing w:line="300" w:lineRule="exact"/>
              <w:jc w:val="right"/>
              <w:rPr>
                <w:rFonts w:ascii="方正书宋_GBK" w:eastAsia="方正书宋_GBK"/>
              </w:rPr>
            </w:pPr>
            <w:r>
              <w:rPr>
                <w:rFonts w:hint="eastAsia" w:ascii="方正书宋_GBK" w:eastAsia="方正书宋_GBK"/>
                <w:lang w:val="en-US" w:eastAsia="zh-CN"/>
              </w:rPr>
              <w:t>28897.87</w:t>
            </w:r>
          </w:p>
        </w:tc>
        <w:tc>
          <w:tcPr>
            <w:tcW w:w="1134" w:type="dxa"/>
            <w:noWrap w:val="0"/>
            <w:vAlign w:val="center"/>
          </w:tcPr>
          <w:p w14:paraId="22466774">
            <w:pPr>
              <w:spacing w:line="300" w:lineRule="exact"/>
              <w:jc w:val="right"/>
              <w:rPr>
                <w:rFonts w:ascii="方正书宋_GBK" w:eastAsia="方正书宋_GBK"/>
              </w:rPr>
            </w:pPr>
            <w:r>
              <w:rPr>
                <w:rFonts w:hint="eastAsia" w:ascii="方正书宋_GBK" w:eastAsia="方正书宋_GBK"/>
                <w:lang w:val="en-US" w:eastAsia="zh-CN"/>
              </w:rPr>
              <w:t>28894.87</w:t>
            </w:r>
          </w:p>
        </w:tc>
        <w:tc>
          <w:tcPr>
            <w:tcW w:w="1134" w:type="dxa"/>
            <w:noWrap w:val="0"/>
            <w:vAlign w:val="center"/>
          </w:tcPr>
          <w:p w14:paraId="151F9ED7">
            <w:pPr>
              <w:spacing w:line="300" w:lineRule="exact"/>
              <w:jc w:val="right"/>
              <w:rPr>
                <w:rFonts w:ascii="方正书宋_GBK" w:eastAsia="方正书宋_GBK"/>
              </w:rPr>
            </w:pPr>
          </w:p>
        </w:tc>
        <w:tc>
          <w:tcPr>
            <w:tcW w:w="1134" w:type="dxa"/>
            <w:noWrap w:val="0"/>
            <w:vAlign w:val="center"/>
          </w:tcPr>
          <w:p w14:paraId="00842DC0">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14:paraId="4CFB0E8A">
            <w:pPr>
              <w:spacing w:line="300" w:lineRule="exact"/>
              <w:jc w:val="right"/>
              <w:rPr>
                <w:rFonts w:ascii="方正书宋_GBK" w:eastAsia="方正书宋_GBK"/>
              </w:rPr>
            </w:pPr>
          </w:p>
        </w:tc>
        <w:tc>
          <w:tcPr>
            <w:tcW w:w="1134" w:type="dxa"/>
            <w:noWrap w:val="0"/>
            <w:vAlign w:val="center"/>
          </w:tcPr>
          <w:p w14:paraId="5702A35D">
            <w:pPr>
              <w:spacing w:line="300" w:lineRule="exact"/>
              <w:jc w:val="right"/>
              <w:rPr>
                <w:rFonts w:ascii="方正书宋_GBK" w:eastAsia="方正书宋_GBK"/>
              </w:rPr>
            </w:pPr>
          </w:p>
        </w:tc>
        <w:tc>
          <w:tcPr>
            <w:tcW w:w="1134" w:type="dxa"/>
            <w:noWrap w:val="0"/>
            <w:vAlign w:val="center"/>
          </w:tcPr>
          <w:p w14:paraId="15661665">
            <w:pPr>
              <w:spacing w:line="300" w:lineRule="exact"/>
              <w:jc w:val="right"/>
              <w:rPr>
                <w:rFonts w:ascii="方正书宋_GBK" w:eastAsia="方正书宋_GBK"/>
              </w:rPr>
            </w:pPr>
          </w:p>
        </w:tc>
        <w:tc>
          <w:tcPr>
            <w:tcW w:w="1134" w:type="dxa"/>
            <w:noWrap w:val="0"/>
            <w:vAlign w:val="center"/>
          </w:tcPr>
          <w:p w14:paraId="7F85E740">
            <w:pPr>
              <w:spacing w:line="300" w:lineRule="exact"/>
              <w:jc w:val="right"/>
              <w:rPr>
                <w:rFonts w:ascii="方正书宋_GBK" w:eastAsia="方正书宋_GBK"/>
              </w:rPr>
            </w:pPr>
          </w:p>
        </w:tc>
        <w:tc>
          <w:tcPr>
            <w:tcW w:w="1134" w:type="dxa"/>
            <w:noWrap w:val="0"/>
            <w:vAlign w:val="center"/>
          </w:tcPr>
          <w:p w14:paraId="40C4808B">
            <w:pPr>
              <w:spacing w:line="300" w:lineRule="exact"/>
              <w:jc w:val="right"/>
              <w:rPr>
                <w:rFonts w:ascii="方正书宋_GBK" w:eastAsia="方正书宋_GBK"/>
              </w:rPr>
            </w:pPr>
          </w:p>
        </w:tc>
      </w:tr>
      <w:tr w14:paraId="2A9EF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335A8E86">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14:paraId="23E544FE">
            <w:pPr>
              <w:spacing w:line="300" w:lineRule="exact"/>
              <w:jc w:val="left"/>
              <w:rPr>
                <w:rFonts w:ascii="方正书宋_GBK" w:eastAsia="方正书宋_GBK"/>
              </w:rPr>
            </w:pPr>
            <w:r>
              <w:rPr>
                <w:rFonts w:ascii="方正书宋_GBK" w:eastAsia="方正书宋_GBK"/>
              </w:rPr>
              <w:t>20805</w:t>
            </w:r>
          </w:p>
        </w:tc>
        <w:tc>
          <w:tcPr>
            <w:tcW w:w="1559" w:type="dxa"/>
            <w:noWrap w:val="0"/>
            <w:vAlign w:val="center"/>
          </w:tcPr>
          <w:p w14:paraId="08CA8454">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134" w:type="dxa"/>
            <w:noWrap w:val="0"/>
            <w:vAlign w:val="center"/>
          </w:tcPr>
          <w:p w14:paraId="3A7E59A6">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227.76</w:t>
            </w:r>
          </w:p>
        </w:tc>
        <w:tc>
          <w:tcPr>
            <w:tcW w:w="1134" w:type="dxa"/>
            <w:noWrap w:val="0"/>
            <w:vAlign w:val="center"/>
          </w:tcPr>
          <w:p w14:paraId="04F8672D">
            <w:pPr>
              <w:spacing w:line="300" w:lineRule="exact"/>
              <w:jc w:val="right"/>
              <w:rPr>
                <w:rFonts w:ascii="方正书宋_GBK" w:eastAsia="方正书宋_GBK"/>
              </w:rPr>
            </w:pPr>
            <w:r>
              <w:rPr>
                <w:rFonts w:hint="eastAsia" w:ascii="方正书宋_GBK" w:eastAsia="方正书宋_GBK"/>
                <w:lang w:val="en-US" w:eastAsia="zh-CN"/>
              </w:rPr>
              <w:t>227.76</w:t>
            </w:r>
          </w:p>
        </w:tc>
        <w:tc>
          <w:tcPr>
            <w:tcW w:w="1134" w:type="dxa"/>
            <w:noWrap w:val="0"/>
            <w:vAlign w:val="center"/>
          </w:tcPr>
          <w:p w14:paraId="486D7BFB">
            <w:pPr>
              <w:spacing w:line="300" w:lineRule="exact"/>
              <w:jc w:val="right"/>
              <w:rPr>
                <w:rFonts w:ascii="方正书宋_GBK" w:eastAsia="方正书宋_GBK"/>
              </w:rPr>
            </w:pPr>
            <w:r>
              <w:rPr>
                <w:rFonts w:hint="eastAsia" w:ascii="方正书宋_GBK" w:eastAsia="方正书宋_GBK"/>
                <w:lang w:val="en-US" w:eastAsia="zh-CN"/>
              </w:rPr>
              <w:t>227.76</w:t>
            </w:r>
          </w:p>
        </w:tc>
        <w:tc>
          <w:tcPr>
            <w:tcW w:w="1134" w:type="dxa"/>
            <w:noWrap w:val="0"/>
            <w:vAlign w:val="center"/>
          </w:tcPr>
          <w:p w14:paraId="455EADE0">
            <w:pPr>
              <w:spacing w:line="300" w:lineRule="exact"/>
              <w:jc w:val="right"/>
              <w:rPr>
                <w:rFonts w:ascii="方正书宋_GBK" w:eastAsia="方正书宋_GBK"/>
              </w:rPr>
            </w:pPr>
          </w:p>
        </w:tc>
        <w:tc>
          <w:tcPr>
            <w:tcW w:w="1134" w:type="dxa"/>
            <w:noWrap w:val="0"/>
            <w:vAlign w:val="center"/>
          </w:tcPr>
          <w:p w14:paraId="7EE4A7B6">
            <w:pPr>
              <w:spacing w:line="300" w:lineRule="exact"/>
              <w:jc w:val="right"/>
              <w:rPr>
                <w:rFonts w:ascii="方正书宋_GBK" w:eastAsia="方正书宋_GBK"/>
              </w:rPr>
            </w:pPr>
          </w:p>
        </w:tc>
        <w:tc>
          <w:tcPr>
            <w:tcW w:w="1134" w:type="dxa"/>
            <w:noWrap w:val="0"/>
            <w:vAlign w:val="center"/>
          </w:tcPr>
          <w:p w14:paraId="505D3398">
            <w:pPr>
              <w:spacing w:line="300" w:lineRule="exact"/>
              <w:jc w:val="right"/>
              <w:rPr>
                <w:rFonts w:ascii="方正书宋_GBK" w:eastAsia="方正书宋_GBK"/>
              </w:rPr>
            </w:pPr>
          </w:p>
        </w:tc>
        <w:tc>
          <w:tcPr>
            <w:tcW w:w="1134" w:type="dxa"/>
            <w:noWrap w:val="0"/>
            <w:vAlign w:val="center"/>
          </w:tcPr>
          <w:p w14:paraId="266ED5DB">
            <w:pPr>
              <w:spacing w:line="300" w:lineRule="exact"/>
              <w:jc w:val="right"/>
              <w:rPr>
                <w:rFonts w:ascii="方正书宋_GBK" w:eastAsia="方正书宋_GBK"/>
              </w:rPr>
            </w:pPr>
          </w:p>
        </w:tc>
        <w:tc>
          <w:tcPr>
            <w:tcW w:w="1134" w:type="dxa"/>
            <w:noWrap w:val="0"/>
            <w:vAlign w:val="center"/>
          </w:tcPr>
          <w:p w14:paraId="2F68AB82">
            <w:pPr>
              <w:spacing w:line="300" w:lineRule="exact"/>
              <w:jc w:val="right"/>
              <w:rPr>
                <w:rFonts w:ascii="方正书宋_GBK" w:eastAsia="方正书宋_GBK"/>
              </w:rPr>
            </w:pPr>
          </w:p>
        </w:tc>
        <w:tc>
          <w:tcPr>
            <w:tcW w:w="1134" w:type="dxa"/>
            <w:noWrap w:val="0"/>
            <w:vAlign w:val="center"/>
          </w:tcPr>
          <w:p w14:paraId="486DFF49">
            <w:pPr>
              <w:spacing w:line="300" w:lineRule="exact"/>
              <w:jc w:val="right"/>
              <w:rPr>
                <w:rFonts w:ascii="方正书宋_GBK" w:eastAsia="方正书宋_GBK"/>
              </w:rPr>
            </w:pPr>
          </w:p>
        </w:tc>
        <w:tc>
          <w:tcPr>
            <w:tcW w:w="1134" w:type="dxa"/>
            <w:noWrap w:val="0"/>
            <w:vAlign w:val="center"/>
          </w:tcPr>
          <w:p w14:paraId="66A61709">
            <w:pPr>
              <w:spacing w:line="300" w:lineRule="exact"/>
              <w:jc w:val="right"/>
              <w:rPr>
                <w:rFonts w:ascii="方正书宋_GBK" w:eastAsia="方正书宋_GBK"/>
              </w:rPr>
            </w:pPr>
          </w:p>
        </w:tc>
      </w:tr>
      <w:tr w14:paraId="4D350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5F8D7EED">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14:paraId="7FE94949">
            <w:pPr>
              <w:spacing w:line="300" w:lineRule="exact"/>
              <w:jc w:val="left"/>
              <w:rPr>
                <w:rFonts w:ascii="方正书宋_GBK" w:eastAsia="方正书宋_GBK"/>
              </w:rPr>
            </w:pPr>
            <w:r>
              <w:rPr>
                <w:rFonts w:ascii="方正书宋_GBK" w:eastAsia="方正书宋_GBK"/>
              </w:rPr>
              <w:t>2080505</w:t>
            </w:r>
          </w:p>
        </w:tc>
        <w:tc>
          <w:tcPr>
            <w:tcW w:w="1559" w:type="dxa"/>
            <w:noWrap w:val="0"/>
            <w:vAlign w:val="center"/>
          </w:tcPr>
          <w:p w14:paraId="0CE0BCDD">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134" w:type="dxa"/>
            <w:noWrap w:val="0"/>
            <w:vAlign w:val="center"/>
          </w:tcPr>
          <w:p w14:paraId="43AFFCA7">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217.44</w:t>
            </w:r>
          </w:p>
        </w:tc>
        <w:tc>
          <w:tcPr>
            <w:tcW w:w="1134" w:type="dxa"/>
            <w:noWrap w:val="0"/>
            <w:vAlign w:val="center"/>
          </w:tcPr>
          <w:p w14:paraId="3DBA1D06">
            <w:pPr>
              <w:spacing w:line="300" w:lineRule="exact"/>
              <w:jc w:val="right"/>
              <w:rPr>
                <w:rFonts w:ascii="方正书宋_GBK" w:eastAsia="方正书宋_GBK"/>
              </w:rPr>
            </w:pPr>
            <w:r>
              <w:rPr>
                <w:rFonts w:hint="eastAsia" w:ascii="方正书宋_GBK" w:eastAsia="方正书宋_GBK"/>
                <w:lang w:val="en-US" w:eastAsia="zh-CN"/>
              </w:rPr>
              <w:t>217.44</w:t>
            </w:r>
          </w:p>
        </w:tc>
        <w:tc>
          <w:tcPr>
            <w:tcW w:w="1134" w:type="dxa"/>
            <w:noWrap w:val="0"/>
            <w:vAlign w:val="center"/>
          </w:tcPr>
          <w:p w14:paraId="0AD8699B">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217.44</w:t>
            </w:r>
          </w:p>
        </w:tc>
        <w:tc>
          <w:tcPr>
            <w:tcW w:w="1134" w:type="dxa"/>
            <w:noWrap w:val="0"/>
            <w:vAlign w:val="center"/>
          </w:tcPr>
          <w:p w14:paraId="4ECE8D0C">
            <w:pPr>
              <w:spacing w:line="300" w:lineRule="exact"/>
              <w:jc w:val="right"/>
              <w:rPr>
                <w:rFonts w:ascii="方正书宋_GBK" w:eastAsia="方正书宋_GBK"/>
              </w:rPr>
            </w:pPr>
          </w:p>
        </w:tc>
        <w:tc>
          <w:tcPr>
            <w:tcW w:w="1134" w:type="dxa"/>
            <w:noWrap w:val="0"/>
            <w:vAlign w:val="center"/>
          </w:tcPr>
          <w:p w14:paraId="6F85541A">
            <w:pPr>
              <w:spacing w:line="300" w:lineRule="exact"/>
              <w:jc w:val="right"/>
              <w:rPr>
                <w:rFonts w:ascii="方正书宋_GBK" w:eastAsia="方正书宋_GBK"/>
              </w:rPr>
            </w:pPr>
          </w:p>
        </w:tc>
        <w:tc>
          <w:tcPr>
            <w:tcW w:w="1134" w:type="dxa"/>
            <w:noWrap w:val="0"/>
            <w:vAlign w:val="center"/>
          </w:tcPr>
          <w:p w14:paraId="24A493CF">
            <w:pPr>
              <w:spacing w:line="300" w:lineRule="exact"/>
              <w:jc w:val="right"/>
              <w:rPr>
                <w:rFonts w:ascii="方正书宋_GBK" w:eastAsia="方正书宋_GBK"/>
              </w:rPr>
            </w:pPr>
          </w:p>
        </w:tc>
        <w:tc>
          <w:tcPr>
            <w:tcW w:w="1134" w:type="dxa"/>
            <w:noWrap w:val="0"/>
            <w:vAlign w:val="center"/>
          </w:tcPr>
          <w:p w14:paraId="00E6813A">
            <w:pPr>
              <w:spacing w:line="300" w:lineRule="exact"/>
              <w:jc w:val="right"/>
              <w:rPr>
                <w:rFonts w:ascii="方正书宋_GBK" w:eastAsia="方正书宋_GBK"/>
              </w:rPr>
            </w:pPr>
          </w:p>
        </w:tc>
        <w:tc>
          <w:tcPr>
            <w:tcW w:w="1134" w:type="dxa"/>
            <w:noWrap w:val="0"/>
            <w:vAlign w:val="center"/>
          </w:tcPr>
          <w:p w14:paraId="38E2B04F">
            <w:pPr>
              <w:spacing w:line="300" w:lineRule="exact"/>
              <w:jc w:val="right"/>
              <w:rPr>
                <w:rFonts w:ascii="方正书宋_GBK" w:eastAsia="方正书宋_GBK"/>
              </w:rPr>
            </w:pPr>
          </w:p>
        </w:tc>
        <w:tc>
          <w:tcPr>
            <w:tcW w:w="1134" w:type="dxa"/>
            <w:noWrap w:val="0"/>
            <w:vAlign w:val="center"/>
          </w:tcPr>
          <w:p w14:paraId="59119F14">
            <w:pPr>
              <w:spacing w:line="300" w:lineRule="exact"/>
              <w:jc w:val="right"/>
              <w:rPr>
                <w:rFonts w:ascii="方正书宋_GBK" w:eastAsia="方正书宋_GBK"/>
              </w:rPr>
            </w:pPr>
          </w:p>
        </w:tc>
        <w:tc>
          <w:tcPr>
            <w:tcW w:w="1134" w:type="dxa"/>
            <w:noWrap w:val="0"/>
            <w:vAlign w:val="center"/>
          </w:tcPr>
          <w:p w14:paraId="436E0E7F">
            <w:pPr>
              <w:spacing w:line="300" w:lineRule="exact"/>
              <w:jc w:val="right"/>
              <w:rPr>
                <w:rFonts w:ascii="方正书宋_GBK" w:eastAsia="方正书宋_GBK"/>
              </w:rPr>
            </w:pPr>
          </w:p>
        </w:tc>
      </w:tr>
      <w:tr w14:paraId="47B20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77CE50D3">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14:paraId="51A2E716">
            <w:pPr>
              <w:spacing w:line="300" w:lineRule="exact"/>
              <w:jc w:val="left"/>
              <w:rPr>
                <w:rFonts w:ascii="方正书宋_GBK" w:eastAsia="方正书宋_GBK"/>
              </w:rPr>
            </w:pPr>
            <w:r>
              <w:rPr>
                <w:rFonts w:ascii="方正书宋_GBK" w:eastAsia="方正书宋_GBK"/>
              </w:rPr>
              <w:t>2080506</w:t>
            </w:r>
          </w:p>
        </w:tc>
        <w:tc>
          <w:tcPr>
            <w:tcW w:w="1559" w:type="dxa"/>
            <w:noWrap w:val="0"/>
            <w:vAlign w:val="center"/>
          </w:tcPr>
          <w:p w14:paraId="61C20BE8">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134" w:type="dxa"/>
            <w:noWrap w:val="0"/>
            <w:vAlign w:val="center"/>
          </w:tcPr>
          <w:p w14:paraId="7AE95DD5">
            <w:pPr>
              <w:spacing w:line="300" w:lineRule="exact"/>
              <w:jc w:val="right"/>
              <w:rPr>
                <w:rFonts w:ascii="方正书宋_GBK" w:eastAsia="方正书宋_GBK"/>
              </w:rPr>
            </w:pPr>
            <w:r>
              <w:rPr>
                <w:rFonts w:ascii="方正书宋_GBK" w:eastAsia="方正书宋_GBK"/>
              </w:rPr>
              <w:t>10.32</w:t>
            </w:r>
          </w:p>
        </w:tc>
        <w:tc>
          <w:tcPr>
            <w:tcW w:w="1134" w:type="dxa"/>
            <w:noWrap w:val="0"/>
            <w:vAlign w:val="center"/>
          </w:tcPr>
          <w:p w14:paraId="57BF9474">
            <w:pPr>
              <w:spacing w:line="300" w:lineRule="exact"/>
              <w:jc w:val="right"/>
              <w:rPr>
                <w:rFonts w:ascii="方正书宋_GBK" w:eastAsia="方正书宋_GBK"/>
              </w:rPr>
            </w:pPr>
            <w:r>
              <w:rPr>
                <w:rFonts w:ascii="方正书宋_GBK" w:eastAsia="方正书宋_GBK"/>
              </w:rPr>
              <w:t>10.32</w:t>
            </w:r>
          </w:p>
        </w:tc>
        <w:tc>
          <w:tcPr>
            <w:tcW w:w="1134" w:type="dxa"/>
            <w:noWrap w:val="0"/>
            <w:vAlign w:val="center"/>
          </w:tcPr>
          <w:p w14:paraId="26823AA8">
            <w:pPr>
              <w:spacing w:line="300" w:lineRule="exact"/>
              <w:jc w:val="right"/>
              <w:rPr>
                <w:rFonts w:ascii="方正书宋_GBK" w:eastAsia="方正书宋_GBK"/>
              </w:rPr>
            </w:pPr>
            <w:r>
              <w:rPr>
                <w:rFonts w:ascii="方正书宋_GBK" w:eastAsia="方正书宋_GBK"/>
              </w:rPr>
              <w:t>10.32</w:t>
            </w:r>
          </w:p>
        </w:tc>
        <w:tc>
          <w:tcPr>
            <w:tcW w:w="1134" w:type="dxa"/>
            <w:noWrap w:val="0"/>
            <w:vAlign w:val="center"/>
          </w:tcPr>
          <w:p w14:paraId="27375F13">
            <w:pPr>
              <w:spacing w:line="300" w:lineRule="exact"/>
              <w:jc w:val="right"/>
              <w:rPr>
                <w:rFonts w:ascii="方正书宋_GBK" w:eastAsia="方正书宋_GBK"/>
              </w:rPr>
            </w:pPr>
          </w:p>
        </w:tc>
        <w:tc>
          <w:tcPr>
            <w:tcW w:w="1134" w:type="dxa"/>
            <w:noWrap w:val="0"/>
            <w:vAlign w:val="center"/>
          </w:tcPr>
          <w:p w14:paraId="30ACEF2C">
            <w:pPr>
              <w:spacing w:line="300" w:lineRule="exact"/>
              <w:jc w:val="right"/>
              <w:rPr>
                <w:rFonts w:ascii="方正书宋_GBK" w:eastAsia="方正书宋_GBK"/>
              </w:rPr>
            </w:pPr>
          </w:p>
        </w:tc>
        <w:tc>
          <w:tcPr>
            <w:tcW w:w="1134" w:type="dxa"/>
            <w:noWrap w:val="0"/>
            <w:vAlign w:val="center"/>
          </w:tcPr>
          <w:p w14:paraId="650403B9">
            <w:pPr>
              <w:spacing w:line="300" w:lineRule="exact"/>
              <w:jc w:val="right"/>
              <w:rPr>
                <w:rFonts w:ascii="方正书宋_GBK" w:eastAsia="方正书宋_GBK"/>
              </w:rPr>
            </w:pPr>
          </w:p>
        </w:tc>
        <w:tc>
          <w:tcPr>
            <w:tcW w:w="1134" w:type="dxa"/>
            <w:noWrap w:val="0"/>
            <w:vAlign w:val="center"/>
          </w:tcPr>
          <w:p w14:paraId="20D5537D">
            <w:pPr>
              <w:spacing w:line="300" w:lineRule="exact"/>
              <w:jc w:val="right"/>
              <w:rPr>
                <w:rFonts w:ascii="方正书宋_GBK" w:eastAsia="方正书宋_GBK"/>
              </w:rPr>
            </w:pPr>
          </w:p>
        </w:tc>
        <w:tc>
          <w:tcPr>
            <w:tcW w:w="1134" w:type="dxa"/>
            <w:noWrap w:val="0"/>
            <w:vAlign w:val="center"/>
          </w:tcPr>
          <w:p w14:paraId="7E680C68">
            <w:pPr>
              <w:spacing w:line="300" w:lineRule="exact"/>
              <w:jc w:val="right"/>
              <w:rPr>
                <w:rFonts w:ascii="方正书宋_GBK" w:eastAsia="方正书宋_GBK"/>
              </w:rPr>
            </w:pPr>
          </w:p>
        </w:tc>
        <w:tc>
          <w:tcPr>
            <w:tcW w:w="1134" w:type="dxa"/>
            <w:noWrap w:val="0"/>
            <w:vAlign w:val="center"/>
          </w:tcPr>
          <w:p w14:paraId="50432A29">
            <w:pPr>
              <w:spacing w:line="300" w:lineRule="exact"/>
              <w:jc w:val="right"/>
              <w:rPr>
                <w:rFonts w:ascii="方正书宋_GBK" w:eastAsia="方正书宋_GBK"/>
              </w:rPr>
            </w:pPr>
          </w:p>
        </w:tc>
        <w:tc>
          <w:tcPr>
            <w:tcW w:w="1134" w:type="dxa"/>
            <w:noWrap w:val="0"/>
            <w:vAlign w:val="center"/>
          </w:tcPr>
          <w:p w14:paraId="1C5913C1">
            <w:pPr>
              <w:spacing w:line="300" w:lineRule="exact"/>
              <w:jc w:val="right"/>
              <w:rPr>
                <w:rFonts w:ascii="方正书宋_GBK" w:eastAsia="方正书宋_GBK"/>
              </w:rPr>
            </w:pPr>
          </w:p>
        </w:tc>
      </w:tr>
      <w:tr w14:paraId="537B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8284E27">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14:paraId="02A312F5">
            <w:pPr>
              <w:spacing w:line="300" w:lineRule="exact"/>
              <w:jc w:val="left"/>
              <w:rPr>
                <w:rFonts w:ascii="方正书宋_GBK" w:eastAsia="方正书宋_GBK"/>
              </w:rPr>
            </w:pPr>
            <w:r>
              <w:rPr>
                <w:rFonts w:ascii="方正书宋_GBK" w:eastAsia="方正书宋_GBK"/>
              </w:rPr>
              <w:t>20808</w:t>
            </w:r>
          </w:p>
        </w:tc>
        <w:tc>
          <w:tcPr>
            <w:tcW w:w="1559" w:type="dxa"/>
            <w:noWrap w:val="0"/>
            <w:vAlign w:val="center"/>
          </w:tcPr>
          <w:p w14:paraId="2498A1BE">
            <w:pPr>
              <w:spacing w:line="300" w:lineRule="exact"/>
              <w:jc w:val="left"/>
              <w:rPr>
                <w:rFonts w:hint="eastAsia" w:ascii="方正书宋_GBK" w:eastAsia="方正书宋_GBK"/>
              </w:rPr>
            </w:pPr>
            <w:r>
              <w:rPr>
                <w:rFonts w:hint="eastAsia" w:ascii="方正书宋_GBK" w:eastAsia="方正书宋_GBK"/>
              </w:rPr>
              <w:t>抚恤</w:t>
            </w:r>
          </w:p>
        </w:tc>
        <w:tc>
          <w:tcPr>
            <w:tcW w:w="1134" w:type="dxa"/>
            <w:noWrap w:val="0"/>
            <w:vAlign w:val="center"/>
          </w:tcPr>
          <w:p w14:paraId="6D29BC0C">
            <w:pPr>
              <w:spacing w:line="300" w:lineRule="exact"/>
              <w:jc w:val="right"/>
              <w:rPr>
                <w:rFonts w:ascii="方正书宋_GBK" w:eastAsia="方正书宋_GBK"/>
              </w:rPr>
            </w:pPr>
            <w:r>
              <w:rPr>
                <w:rFonts w:ascii="方正书宋_GBK" w:eastAsia="方正书宋_GBK"/>
              </w:rPr>
              <w:t>5677.66</w:t>
            </w:r>
          </w:p>
        </w:tc>
        <w:tc>
          <w:tcPr>
            <w:tcW w:w="1134" w:type="dxa"/>
            <w:noWrap w:val="0"/>
            <w:vAlign w:val="center"/>
          </w:tcPr>
          <w:p w14:paraId="097A31D3">
            <w:pPr>
              <w:spacing w:line="300" w:lineRule="exact"/>
              <w:jc w:val="right"/>
              <w:rPr>
                <w:rFonts w:ascii="方正书宋_GBK" w:eastAsia="方正书宋_GBK"/>
              </w:rPr>
            </w:pPr>
            <w:r>
              <w:rPr>
                <w:rFonts w:ascii="方正书宋_GBK" w:eastAsia="方正书宋_GBK"/>
              </w:rPr>
              <w:t>5677.66</w:t>
            </w:r>
          </w:p>
        </w:tc>
        <w:tc>
          <w:tcPr>
            <w:tcW w:w="1134" w:type="dxa"/>
            <w:noWrap w:val="0"/>
            <w:vAlign w:val="center"/>
          </w:tcPr>
          <w:p w14:paraId="5120FE7E">
            <w:pPr>
              <w:spacing w:line="300" w:lineRule="exact"/>
              <w:jc w:val="right"/>
              <w:rPr>
                <w:rFonts w:ascii="方正书宋_GBK" w:eastAsia="方正书宋_GBK"/>
              </w:rPr>
            </w:pPr>
            <w:r>
              <w:rPr>
                <w:rFonts w:ascii="方正书宋_GBK" w:eastAsia="方正书宋_GBK"/>
              </w:rPr>
              <w:t>5677.66</w:t>
            </w:r>
          </w:p>
        </w:tc>
        <w:tc>
          <w:tcPr>
            <w:tcW w:w="1134" w:type="dxa"/>
            <w:noWrap w:val="0"/>
            <w:vAlign w:val="center"/>
          </w:tcPr>
          <w:p w14:paraId="5A7DDD80">
            <w:pPr>
              <w:spacing w:line="300" w:lineRule="exact"/>
              <w:jc w:val="right"/>
              <w:rPr>
                <w:rFonts w:ascii="方正书宋_GBK" w:eastAsia="方正书宋_GBK"/>
              </w:rPr>
            </w:pPr>
          </w:p>
        </w:tc>
        <w:tc>
          <w:tcPr>
            <w:tcW w:w="1134" w:type="dxa"/>
            <w:noWrap w:val="0"/>
            <w:vAlign w:val="center"/>
          </w:tcPr>
          <w:p w14:paraId="1C36110E">
            <w:pPr>
              <w:spacing w:line="300" w:lineRule="exact"/>
              <w:jc w:val="right"/>
              <w:rPr>
                <w:rFonts w:ascii="方正书宋_GBK" w:eastAsia="方正书宋_GBK"/>
              </w:rPr>
            </w:pPr>
          </w:p>
        </w:tc>
        <w:tc>
          <w:tcPr>
            <w:tcW w:w="1134" w:type="dxa"/>
            <w:noWrap w:val="0"/>
            <w:vAlign w:val="center"/>
          </w:tcPr>
          <w:p w14:paraId="213F8EF3">
            <w:pPr>
              <w:spacing w:line="300" w:lineRule="exact"/>
              <w:jc w:val="right"/>
              <w:rPr>
                <w:rFonts w:ascii="方正书宋_GBK" w:eastAsia="方正书宋_GBK"/>
              </w:rPr>
            </w:pPr>
          </w:p>
        </w:tc>
        <w:tc>
          <w:tcPr>
            <w:tcW w:w="1134" w:type="dxa"/>
            <w:noWrap w:val="0"/>
            <w:vAlign w:val="center"/>
          </w:tcPr>
          <w:p w14:paraId="4A48B006">
            <w:pPr>
              <w:spacing w:line="300" w:lineRule="exact"/>
              <w:jc w:val="right"/>
              <w:rPr>
                <w:rFonts w:ascii="方正书宋_GBK" w:eastAsia="方正书宋_GBK"/>
              </w:rPr>
            </w:pPr>
          </w:p>
        </w:tc>
        <w:tc>
          <w:tcPr>
            <w:tcW w:w="1134" w:type="dxa"/>
            <w:noWrap w:val="0"/>
            <w:vAlign w:val="center"/>
          </w:tcPr>
          <w:p w14:paraId="1841FBAA">
            <w:pPr>
              <w:spacing w:line="300" w:lineRule="exact"/>
              <w:jc w:val="right"/>
              <w:rPr>
                <w:rFonts w:ascii="方正书宋_GBK" w:eastAsia="方正书宋_GBK"/>
              </w:rPr>
            </w:pPr>
          </w:p>
        </w:tc>
        <w:tc>
          <w:tcPr>
            <w:tcW w:w="1134" w:type="dxa"/>
            <w:noWrap w:val="0"/>
            <w:vAlign w:val="center"/>
          </w:tcPr>
          <w:p w14:paraId="05993E99">
            <w:pPr>
              <w:spacing w:line="300" w:lineRule="exact"/>
              <w:jc w:val="right"/>
              <w:rPr>
                <w:rFonts w:ascii="方正书宋_GBK" w:eastAsia="方正书宋_GBK"/>
              </w:rPr>
            </w:pPr>
          </w:p>
        </w:tc>
        <w:tc>
          <w:tcPr>
            <w:tcW w:w="1134" w:type="dxa"/>
            <w:noWrap w:val="0"/>
            <w:vAlign w:val="center"/>
          </w:tcPr>
          <w:p w14:paraId="7C47B457">
            <w:pPr>
              <w:spacing w:line="300" w:lineRule="exact"/>
              <w:jc w:val="right"/>
              <w:rPr>
                <w:rFonts w:ascii="方正书宋_GBK" w:eastAsia="方正书宋_GBK"/>
              </w:rPr>
            </w:pPr>
          </w:p>
        </w:tc>
      </w:tr>
      <w:tr w14:paraId="162A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D390690">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14:paraId="21DE07A7">
            <w:pPr>
              <w:spacing w:line="300" w:lineRule="exact"/>
              <w:jc w:val="left"/>
              <w:rPr>
                <w:rFonts w:ascii="方正书宋_GBK" w:eastAsia="方正书宋_GBK"/>
              </w:rPr>
            </w:pPr>
            <w:r>
              <w:rPr>
                <w:rFonts w:ascii="方正书宋_GBK" w:eastAsia="方正书宋_GBK"/>
              </w:rPr>
              <w:t>2080804</w:t>
            </w:r>
          </w:p>
        </w:tc>
        <w:tc>
          <w:tcPr>
            <w:tcW w:w="1559" w:type="dxa"/>
            <w:noWrap w:val="0"/>
            <w:vAlign w:val="center"/>
          </w:tcPr>
          <w:p w14:paraId="2F9A30A9">
            <w:pPr>
              <w:spacing w:line="300" w:lineRule="exact"/>
              <w:jc w:val="left"/>
              <w:rPr>
                <w:rFonts w:hint="eastAsia" w:ascii="方正书宋_GBK" w:eastAsia="方正书宋_GBK"/>
              </w:rPr>
            </w:pPr>
            <w:r>
              <w:rPr>
                <w:rFonts w:hint="eastAsia" w:ascii="方正书宋_GBK" w:eastAsia="方正书宋_GBK"/>
              </w:rPr>
              <w:t>优抚事业单位支出</w:t>
            </w:r>
          </w:p>
        </w:tc>
        <w:tc>
          <w:tcPr>
            <w:tcW w:w="1134" w:type="dxa"/>
            <w:noWrap w:val="0"/>
            <w:vAlign w:val="center"/>
          </w:tcPr>
          <w:p w14:paraId="1321C75A">
            <w:pPr>
              <w:spacing w:line="300" w:lineRule="exact"/>
              <w:jc w:val="right"/>
              <w:rPr>
                <w:rFonts w:ascii="方正书宋_GBK" w:eastAsia="方正书宋_GBK"/>
              </w:rPr>
            </w:pPr>
            <w:r>
              <w:rPr>
                <w:rFonts w:ascii="方正书宋_GBK" w:eastAsia="方正书宋_GBK"/>
              </w:rPr>
              <w:t>357.66</w:t>
            </w:r>
          </w:p>
        </w:tc>
        <w:tc>
          <w:tcPr>
            <w:tcW w:w="1134" w:type="dxa"/>
            <w:noWrap w:val="0"/>
            <w:vAlign w:val="center"/>
          </w:tcPr>
          <w:p w14:paraId="12C8118D">
            <w:pPr>
              <w:spacing w:line="300" w:lineRule="exact"/>
              <w:jc w:val="right"/>
              <w:rPr>
                <w:rFonts w:ascii="方正书宋_GBK" w:eastAsia="方正书宋_GBK"/>
              </w:rPr>
            </w:pPr>
            <w:r>
              <w:rPr>
                <w:rFonts w:ascii="方正书宋_GBK" w:eastAsia="方正书宋_GBK"/>
              </w:rPr>
              <w:t>357.66</w:t>
            </w:r>
          </w:p>
        </w:tc>
        <w:tc>
          <w:tcPr>
            <w:tcW w:w="1134" w:type="dxa"/>
            <w:noWrap w:val="0"/>
            <w:vAlign w:val="center"/>
          </w:tcPr>
          <w:p w14:paraId="47C2241F">
            <w:pPr>
              <w:spacing w:line="300" w:lineRule="exact"/>
              <w:jc w:val="right"/>
              <w:rPr>
                <w:rFonts w:ascii="方正书宋_GBK" w:eastAsia="方正书宋_GBK"/>
              </w:rPr>
            </w:pPr>
            <w:r>
              <w:rPr>
                <w:rFonts w:ascii="方正书宋_GBK" w:eastAsia="方正书宋_GBK"/>
              </w:rPr>
              <w:t>357.66</w:t>
            </w:r>
          </w:p>
        </w:tc>
        <w:tc>
          <w:tcPr>
            <w:tcW w:w="1134" w:type="dxa"/>
            <w:noWrap w:val="0"/>
            <w:vAlign w:val="center"/>
          </w:tcPr>
          <w:p w14:paraId="1A6875B2">
            <w:pPr>
              <w:spacing w:line="300" w:lineRule="exact"/>
              <w:jc w:val="right"/>
              <w:rPr>
                <w:rFonts w:ascii="方正书宋_GBK" w:eastAsia="方正书宋_GBK"/>
              </w:rPr>
            </w:pPr>
          </w:p>
        </w:tc>
        <w:tc>
          <w:tcPr>
            <w:tcW w:w="1134" w:type="dxa"/>
            <w:noWrap w:val="0"/>
            <w:vAlign w:val="center"/>
          </w:tcPr>
          <w:p w14:paraId="14DE0A7E">
            <w:pPr>
              <w:spacing w:line="300" w:lineRule="exact"/>
              <w:jc w:val="right"/>
              <w:rPr>
                <w:rFonts w:ascii="方正书宋_GBK" w:eastAsia="方正书宋_GBK"/>
              </w:rPr>
            </w:pPr>
          </w:p>
        </w:tc>
        <w:tc>
          <w:tcPr>
            <w:tcW w:w="1134" w:type="dxa"/>
            <w:noWrap w:val="0"/>
            <w:vAlign w:val="center"/>
          </w:tcPr>
          <w:p w14:paraId="2FD4A296">
            <w:pPr>
              <w:spacing w:line="300" w:lineRule="exact"/>
              <w:jc w:val="right"/>
              <w:rPr>
                <w:rFonts w:ascii="方正书宋_GBK" w:eastAsia="方正书宋_GBK"/>
              </w:rPr>
            </w:pPr>
          </w:p>
        </w:tc>
        <w:tc>
          <w:tcPr>
            <w:tcW w:w="1134" w:type="dxa"/>
            <w:noWrap w:val="0"/>
            <w:vAlign w:val="center"/>
          </w:tcPr>
          <w:p w14:paraId="7BAEF5F6">
            <w:pPr>
              <w:spacing w:line="300" w:lineRule="exact"/>
              <w:jc w:val="right"/>
              <w:rPr>
                <w:rFonts w:ascii="方正书宋_GBK" w:eastAsia="方正书宋_GBK"/>
              </w:rPr>
            </w:pPr>
          </w:p>
        </w:tc>
        <w:tc>
          <w:tcPr>
            <w:tcW w:w="1134" w:type="dxa"/>
            <w:noWrap w:val="0"/>
            <w:vAlign w:val="center"/>
          </w:tcPr>
          <w:p w14:paraId="66BE2025">
            <w:pPr>
              <w:spacing w:line="300" w:lineRule="exact"/>
              <w:jc w:val="right"/>
              <w:rPr>
                <w:rFonts w:ascii="方正书宋_GBK" w:eastAsia="方正书宋_GBK"/>
              </w:rPr>
            </w:pPr>
          </w:p>
        </w:tc>
        <w:tc>
          <w:tcPr>
            <w:tcW w:w="1134" w:type="dxa"/>
            <w:noWrap w:val="0"/>
            <w:vAlign w:val="center"/>
          </w:tcPr>
          <w:p w14:paraId="2FA68451">
            <w:pPr>
              <w:spacing w:line="300" w:lineRule="exact"/>
              <w:jc w:val="right"/>
              <w:rPr>
                <w:rFonts w:ascii="方正书宋_GBK" w:eastAsia="方正书宋_GBK"/>
              </w:rPr>
            </w:pPr>
          </w:p>
        </w:tc>
        <w:tc>
          <w:tcPr>
            <w:tcW w:w="1134" w:type="dxa"/>
            <w:noWrap w:val="0"/>
            <w:vAlign w:val="center"/>
          </w:tcPr>
          <w:p w14:paraId="6185A7FD">
            <w:pPr>
              <w:spacing w:line="300" w:lineRule="exact"/>
              <w:jc w:val="right"/>
              <w:rPr>
                <w:rFonts w:ascii="方正书宋_GBK" w:eastAsia="方正书宋_GBK"/>
              </w:rPr>
            </w:pPr>
          </w:p>
        </w:tc>
      </w:tr>
      <w:tr w14:paraId="30587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5AB3921A">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14:paraId="0F6A0E26">
            <w:pPr>
              <w:spacing w:line="300" w:lineRule="exact"/>
              <w:jc w:val="left"/>
              <w:rPr>
                <w:rFonts w:ascii="方正书宋_GBK" w:eastAsia="方正书宋_GBK"/>
              </w:rPr>
            </w:pPr>
            <w:r>
              <w:rPr>
                <w:rFonts w:ascii="方正书宋_GBK" w:eastAsia="方正书宋_GBK"/>
              </w:rPr>
              <w:t>2080805</w:t>
            </w:r>
          </w:p>
        </w:tc>
        <w:tc>
          <w:tcPr>
            <w:tcW w:w="1559" w:type="dxa"/>
            <w:noWrap w:val="0"/>
            <w:vAlign w:val="center"/>
          </w:tcPr>
          <w:p w14:paraId="5F306C55">
            <w:pPr>
              <w:spacing w:line="300" w:lineRule="exact"/>
              <w:jc w:val="left"/>
              <w:rPr>
                <w:rFonts w:hint="eastAsia" w:ascii="方正书宋_GBK" w:eastAsia="方正书宋_GBK"/>
              </w:rPr>
            </w:pPr>
            <w:r>
              <w:rPr>
                <w:rFonts w:hint="eastAsia" w:ascii="方正书宋_GBK" w:eastAsia="方正书宋_GBK"/>
              </w:rPr>
              <w:t>义务兵优待</w:t>
            </w:r>
          </w:p>
        </w:tc>
        <w:tc>
          <w:tcPr>
            <w:tcW w:w="1134" w:type="dxa"/>
            <w:noWrap w:val="0"/>
            <w:vAlign w:val="center"/>
          </w:tcPr>
          <w:p w14:paraId="37C9D1D4">
            <w:pPr>
              <w:spacing w:line="300" w:lineRule="exact"/>
              <w:jc w:val="right"/>
              <w:rPr>
                <w:rFonts w:ascii="方正书宋_GBK" w:eastAsia="方正书宋_GBK"/>
              </w:rPr>
            </w:pPr>
            <w:r>
              <w:rPr>
                <w:rFonts w:ascii="方正书宋_GBK" w:eastAsia="方正书宋_GBK"/>
              </w:rPr>
              <w:t>2467.00</w:t>
            </w:r>
          </w:p>
        </w:tc>
        <w:tc>
          <w:tcPr>
            <w:tcW w:w="1134" w:type="dxa"/>
            <w:noWrap w:val="0"/>
            <w:vAlign w:val="center"/>
          </w:tcPr>
          <w:p w14:paraId="764DBA39">
            <w:pPr>
              <w:spacing w:line="300" w:lineRule="exact"/>
              <w:jc w:val="right"/>
              <w:rPr>
                <w:rFonts w:ascii="方正书宋_GBK" w:eastAsia="方正书宋_GBK"/>
              </w:rPr>
            </w:pPr>
            <w:r>
              <w:rPr>
                <w:rFonts w:ascii="方正书宋_GBK" w:eastAsia="方正书宋_GBK"/>
              </w:rPr>
              <w:t>2467.00</w:t>
            </w:r>
          </w:p>
        </w:tc>
        <w:tc>
          <w:tcPr>
            <w:tcW w:w="1134" w:type="dxa"/>
            <w:noWrap w:val="0"/>
            <w:vAlign w:val="center"/>
          </w:tcPr>
          <w:p w14:paraId="730BA96C">
            <w:pPr>
              <w:spacing w:line="300" w:lineRule="exact"/>
              <w:jc w:val="right"/>
              <w:rPr>
                <w:rFonts w:ascii="方正书宋_GBK" w:eastAsia="方正书宋_GBK"/>
              </w:rPr>
            </w:pPr>
            <w:r>
              <w:rPr>
                <w:rFonts w:ascii="方正书宋_GBK" w:eastAsia="方正书宋_GBK"/>
              </w:rPr>
              <w:t>2467.00</w:t>
            </w:r>
          </w:p>
        </w:tc>
        <w:tc>
          <w:tcPr>
            <w:tcW w:w="1134" w:type="dxa"/>
            <w:noWrap w:val="0"/>
            <w:vAlign w:val="center"/>
          </w:tcPr>
          <w:p w14:paraId="7CE7D3D7">
            <w:pPr>
              <w:spacing w:line="300" w:lineRule="exact"/>
              <w:jc w:val="right"/>
              <w:rPr>
                <w:rFonts w:ascii="方正书宋_GBK" w:eastAsia="方正书宋_GBK"/>
              </w:rPr>
            </w:pPr>
          </w:p>
        </w:tc>
        <w:tc>
          <w:tcPr>
            <w:tcW w:w="1134" w:type="dxa"/>
            <w:noWrap w:val="0"/>
            <w:vAlign w:val="center"/>
          </w:tcPr>
          <w:p w14:paraId="316EF8DE">
            <w:pPr>
              <w:spacing w:line="300" w:lineRule="exact"/>
              <w:jc w:val="right"/>
              <w:rPr>
                <w:rFonts w:ascii="方正书宋_GBK" w:eastAsia="方正书宋_GBK"/>
              </w:rPr>
            </w:pPr>
          </w:p>
        </w:tc>
        <w:tc>
          <w:tcPr>
            <w:tcW w:w="1134" w:type="dxa"/>
            <w:noWrap w:val="0"/>
            <w:vAlign w:val="center"/>
          </w:tcPr>
          <w:p w14:paraId="42FECCD2">
            <w:pPr>
              <w:spacing w:line="300" w:lineRule="exact"/>
              <w:jc w:val="right"/>
              <w:rPr>
                <w:rFonts w:ascii="方正书宋_GBK" w:eastAsia="方正书宋_GBK"/>
              </w:rPr>
            </w:pPr>
          </w:p>
        </w:tc>
        <w:tc>
          <w:tcPr>
            <w:tcW w:w="1134" w:type="dxa"/>
            <w:noWrap w:val="0"/>
            <w:vAlign w:val="center"/>
          </w:tcPr>
          <w:p w14:paraId="07BFC3C6">
            <w:pPr>
              <w:spacing w:line="300" w:lineRule="exact"/>
              <w:jc w:val="right"/>
              <w:rPr>
                <w:rFonts w:ascii="方正书宋_GBK" w:eastAsia="方正书宋_GBK"/>
              </w:rPr>
            </w:pPr>
          </w:p>
        </w:tc>
        <w:tc>
          <w:tcPr>
            <w:tcW w:w="1134" w:type="dxa"/>
            <w:noWrap w:val="0"/>
            <w:vAlign w:val="center"/>
          </w:tcPr>
          <w:p w14:paraId="49443252">
            <w:pPr>
              <w:spacing w:line="300" w:lineRule="exact"/>
              <w:jc w:val="right"/>
              <w:rPr>
                <w:rFonts w:ascii="方正书宋_GBK" w:eastAsia="方正书宋_GBK"/>
              </w:rPr>
            </w:pPr>
          </w:p>
        </w:tc>
        <w:tc>
          <w:tcPr>
            <w:tcW w:w="1134" w:type="dxa"/>
            <w:noWrap w:val="0"/>
            <w:vAlign w:val="center"/>
          </w:tcPr>
          <w:p w14:paraId="188BC6E1">
            <w:pPr>
              <w:spacing w:line="300" w:lineRule="exact"/>
              <w:jc w:val="right"/>
              <w:rPr>
                <w:rFonts w:ascii="方正书宋_GBK" w:eastAsia="方正书宋_GBK"/>
              </w:rPr>
            </w:pPr>
          </w:p>
        </w:tc>
        <w:tc>
          <w:tcPr>
            <w:tcW w:w="1134" w:type="dxa"/>
            <w:noWrap w:val="0"/>
            <w:vAlign w:val="center"/>
          </w:tcPr>
          <w:p w14:paraId="55AF22D4">
            <w:pPr>
              <w:spacing w:line="300" w:lineRule="exact"/>
              <w:jc w:val="right"/>
              <w:rPr>
                <w:rFonts w:ascii="方正书宋_GBK" w:eastAsia="方正书宋_GBK"/>
              </w:rPr>
            </w:pPr>
          </w:p>
        </w:tc>
      </w:tr>
      <w:tr w14:paraId="7E972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AE3F035">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14:paraId="0CD16F95">
            <w:pPr>
              <w:spacing w:line="300" w:lineRule="exact"/>
              <w:jc w:val="left"/>
              <w:rPr>
                <w:rFonts w:ascii="方正书宋_GBK" w:eastAsia="方正书宋_GBK"/>
              </w:rPr>
            </w:pPr>
            <w:r>
              <w:rPr>
                <w:rFonts w:ascii="方正书宋_GBK" w:eastAsia="方正书宋_GBK"/>
              </w:rPr>
              <w:t>2080899</w:t>
            </w:r>
          </w:p>
        </w:tc>
        <w:tc>
          <w:tcPr>
            <w:tcW w:w="1559" w:type="dxa"/>
            <w:noWrap w:val="0"/>
            <w:vAlign w:val="center"/>
          </w:tcPr>
          <w:p w14:paraId="23A3BC30">
            <w:pPr>
              <w:spacing w:line="300" w:lineRule="exact"/>
              <w:jc w:val="left"/>
              <w:rPr>
                <w:rFonts w:hint="eastAsia" w:ascii="方正书宋_GBK" w:eastAsia="方正书宋_GBK"/>
              </w:rPr>
            </w:pPr>
            <w:r>
              <w:rPr>
                <w:rFonts w:hint="eastAsia" w:ascii="方正书宋_GBK" w:eastAsia="方正书宋_GBK"/>
              </w:rPr>
              <w:t>其他优抚支出</w:t>
            </w:r>
          </w:p>
        </w:tc>
        <w:tc>
          <w:tcPr>
            <w:tcW w:w="1134" w:type="dxa"/>
            <w:noWrap w:val="0"/>
            <w:vAlign w:val="center"/>
          </w:tcPr>
          <w:p w14:paraId="38FC0F54">
            <w:pPr>
              <w:spacing w:line="300" w:lineRule="exact"/>
              <w:jc w:val="right"/>
              <w:rPr>
                <w:rFonts w:ascii="方正书宋_GBK" w:eastAsia="方正书宋_GBK"/>
              </w:rPr>
            </w:pPr>
            <w:r>
              <w:rPr>
                <w:rFonts w:ascii="方正书宋_GBK" w:eastAsia="方正书宋_GBK"/>
              </w:rPr>
              <w:t>2853.00</w:t>
            </w:r>
          </w:p>
        </w:tc>
        <w:tc>
          <w:tcPr>
            <w:tcW w:w="1134" w:type="dxa"/>
            <w:noWrap w:val="0"/>
            <w:vAlign w:val="center"/>
          </w:tcPr>
          <w:p w14:paraId="6DB35FA4">
            <w:pPr>
              <w:spacing w:line="300" w:lineRule="exact"/>
              <w:jc w:val="right"/>
              <w:rPr>
                <w:rFonts w:ascii="方正书宋_GBK" w:eastAsia="方正书宋_GBK"/>
              </w:rPr>
            </w:pPr>
            <w:r>
              <w:rPr>
                <w:rFonts w:ascii="方正书宋_GBK" w:eastAsia="方正书宋_GBK"/>
              </w:rPr>
              <w:t>2853.00</w:t>
            </w:r>
          </w:p>
        </w:tc>
        <w:tc>
          <w:tcPr>
            <w:tcW w:w="1134" w:type="dxa"/>
            <w:noWrap w:val="0"/>
            <w:vAlign w:val="center"/>
          </w:tcPr>
          <w:p w14:paraId="60F19121">
            <w:pPr>
              <w:spacing w:line="300" w:lineRule="exact"/>
              <w:jc w:val="right"/>
              <w:rPr>
                <w:rFonts w:ascii="方正书宋_GBK" w:eastAsia="方正书宋_GBK"/>
              </w:rPr>
            </w:pPr>
            <w:r>
              <w:rPr>
                <w:rFonts w:ascii="方正书宋_GBK" w:eastAsia="方正书宋_GBK"/>
              </w:rPr>
              <w:t>2853.00</w:t>
            </w:r>
          </w:p>
        </w:tc>
        <w:tc>
          <w:tcPr>
            <w:tcW w:w="1134" w:type="dxa"/>
            <w:noWrap w:val="0"/>
            <w:vAlign w:val="center"/>
          </w:tcPr>
          <w:p w14:paraId="13DA3648">
            <w:pPr>
              <w:spacing w:line="300" w:lineRule="exact"/>
              <w:jc w:val="right"/>
              <w:rPr>
                <w:rFonts w:ascii="方正书宋_GBK" w:eastAsia="方正书宋_GBK"/>
              </w:rPr>
            </w:pPr>
          </w:p>
        </w:tc>
        <w:tc>
          <w:tcPr>
            <w:tcW w:w="1134" w:type="dxa"/>
            <w:noWrap w:val="0"/>
            <w:vAlign w:val="center"/>
          </w:tcPr>
          <w:p w14:paraId="6B6F225E">
            <w:pPr>
              <w:spacing w:line="300" w:lineRule="exact"/>
              <w:jc w:val="right"/>
              <w:rPr>
                <w:rFonts w:ascii="方正书宋_GBK" w:eastAsia="方正书宋_GBK"/>
              </w:rPr>
            </w:pPr>
          </w:p>
        </w:tc>
        <w:tc>
          <w:tcPr>
            <w:tcW w:w="1134" w:type="dxa"/>
            <w:noWrap w:val="0"/>
            <w:vAlign w:val="center"/>
          </w:tcPr>
          <w:p w14:paraId="0121FF58">
            <w:pPr>
              <w:spacing w:line="300" w:lineRule="exact"/>
              <w:jc w:val="right"/>
              <w:rPr>
                <w:rFonts w:ascii="方正书宋_GBK" w:eastAsia="方正书宋_GBK"/>
              </w:rPr>
            </w:pPr>
          </w:p>
        </w:tc>
        <w:tc>
          <w:tcPr>
            <w:tcW w:w="1134" w:type="dxa"/>
            <w:noWrap w:val="0"/>
            <w:vAlign w:val="center"/>
          </w:tcPr>
          <w:p w14:paraId="0C6257FF">
            <w:pPr>
              <w:spacing w:line="300" w:lineRule="exact"/>
              <w:jc w:val="right"/>
              <w:rPr>
                <w:rFonts w:ascii="方正书宋_GBK" w:eastAsia="方正书宋_GBK"/>
              </w:rPr>
            </w:pPr>
          </w:p>
        </w:tc>
        <w:tc>
          <w:tcPr>
            <w:tcW w:w="1134" w:type="dxa"/>
            <w:noWrap w:val="0"/>
            <w:vAlign w:val="center"/>
          </w:tcPr>
          <w:p w14:paraId="4BB3502A">
            <w:pPr>
              <w:spacing w:line="300" w:lineRule="exact"/>
              <w:jc w:val="right"/>
              <w:rPr>
                <w:rFonts w:ascii="方正书宋_GBK" w:eastAsia="方正书宋_GBK"/>
              </w:rPr>
            </w:pPr>
          </w:p>
        </w:tc>
        <w:tc>
          <w:tcPr>
            <w:tcW w:w="1134" w:type="dxa"/>
            <w:noWrap w:val="0"/>
            <w:vAlign w:val="center"/>
          </w:tcPr>
          <w:p w14:paraId="685C7C21">
            <w:pPr>
              <w:spacing w:line="300" w:lineRule="exact"/>
              <w:jc w:val="right"/>
              <w:rPr>
                <w:rFonts w:ascii="方正书宋_GBK" w:eastAsia="方正书宋_GBK"/>
              </w:rPr>
            </w:pPr>
          </w:p>
        </w:tc>
        <w:tc>
          <w:tcPr>
            <w:tcW w:w="1134" w:type="dxa"/>
            <w:noWrap w:val="0"/>
            <w:vAlign w:val="center"/>
          </w:tcPr>
          <w:p w14:paraId="4BE245BF">
            <w:pPr>
              <w:spacing w:line="300" w:lineRule="exact"/>
              <w:jc w:val="right"/>
              <w:rPr>
                <w:rFonts w:ascii="方正书宋_GBK" w:eastAsia="方正书宋_GBK"/>
              </w:rPr>
            </w:pPr>
          </w:p>
        </w:tc>
      </w:tr>
      <w:tr w14:paraId="10296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5210CA1B">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14:paraId="214C8206">
            <w:pPr>
              <w:spacing w:line="300" w:lineRule="exact"/>
              <w:jc w:val="left"/>
              <w:rPr>
                <w:rFonts w:ascii="方正书宋_GBK" w:eastAsia="方正书宋_GBK"/>
              </w:rPr>
            </w:pPr>
            <w:r>
              <w:rPr>
                <w:rFonts w:ascii="方正书宋_GBK" w:eastAsia="方正书宋_GBK"/>
              </w:rPr>
              <w:t>20809</w:t>
            </w:r>
          </w:p>
        </w:tc>
        <w:tc>
          <w:tcPr>
            <w:tcW w:w="1559" w:type="dxa"/>
            <w:noWrap w:val="0"/>
            <w:vAlign w:val="center"/>
          </w:tcPr>
          <w:p w14:paraId="78DAA174">
            <w:pPr>
              <w:spacing w:line="300" w:lineRule="exact"/>
              <w:jc w:val="left"/>
              <w:rPr>
                <w:rFonts w:hint="eastAsia" w:ascii="方正书宋_GBK" w:eastAsia="方正书宋_GBK"/>
              </w:rPr>
            </w:pPr>
            <w:r>
              <w:rPr>
                <w:rFonts w:hint="eastAsia" w:ascii="方正书宋_GBK" w:eastAsia="方正书宋_GBK"/>
              </w:rPr>
              <w:t>退役安置</w:t>
            </w:r>
          </w:p>
        </w:tc>
        <w:tc>
          <w:tcPr>
            <w:tcW w:w="1134" w:type="dxa"/>
            <w:noWrap w:val="0"/>
            <w:vAlign w:val="center"/>
          </w:tcPr>
          <w:p w14:paraId="25049BE8">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21145.23</w:t>
            </w:r>
          </w:p>
        </w:tc>
        <w:tc>
          <w:tcPr>
            <w:tcW w:w="1134" w:type="dxa"/>
            <w:noWrap w:val="0"/>
            <w:vAlign w:val="center"/>
          </w:tcPr>
          <w:p w14:paraId="29556228">
            <w:pPr>
              <w:spacing w:line="300" w:lineRule="exact"/>
              <w:jc w:val="right"/>
              <w:rPr>
                <w:rFonts w:ascii="方正书宋_GBK" w:eastAsia="方正书宋_GBK"/>
              </w:rPr>
            </w:pPr>
            <w:r>
              <w:rPr>
                <w:rFonts w:hint="eastAsia" w:ascii="方正书宋_GBK" w:eastAsia="方正书宋_GBK"/>
                <w:lang w:val="en-US" w:eastAsia="zh-CN"/>
              </w:rPr>
              <w:t>21145.23</w:t>
            </w:r>
          </w:p>
        </w:tc>
        <w:tc>
          <w:tcPr>
            <w:tcW w:w="1134" w:type="dxa"/>
            <w:noWrap w:val="0"/>
            <w:vAlign w:val="center"/>
          </w:tcPr>
          <w:p w14:paraId="0B96DBBB">
            <w:pPr>
              <w:spacing w:line="300" w:lineRule="exact"/>
              <w:jc w:val="right"/>
              <w:rPr>
                <w:rFonts w:ascii="方正书宋_GBK" w:eastAsia="方正书宋_GBK"/>
              </w:rPr>
            </w:pPr>
            <w:r>
              <w:rPr>
                <w:rFonts w:hint="eastAsia" w:ascii="方正书宋_GBK" w:eastAsia="方正书宋_GBK"/>
                <w:lang w:val="en-US" w:eastAsia="zh-CN"/>
              </w:rPr>
              <w:t>21145.23</w:t>
            </w:r>
          </w:p>
        </w:tc>
        <w:tc>
          <w:tcPr>
            <w:tcW w:w="1134" w:type="dxa"/>
            <w:noWrap w:val="0"/>
            <w:vAlign w:val="center"/>
          </w:tcPr>
          <w:p w14:paraId="60474069">
            <w:pPr>
              <w:spacing w:line="300" w:lineRule="exact"/>
              <w:jc w:val="right"/>
              <w:rPr>
                <w:rFonts w:ascii="方正书宋_GBK" w:eastAsia="方正书宋_GBK"/>
              </w:rPr>
            </w:pPr>
          </w:p>
        </w:tc>
        <w:tc>
          <w:tcPr>
            <w:tcW w:w="1134" w:type="dxa"/>
            <w:noWrap w:val="0"/>
            <w:vAlign w:val="center"/>
          </w:tcPr>
          <w:p w14:paraId="43E7BC15">
            <w:pPr>
              <w:spacing w:line="300" w:lineRule="exact"/>
              <w:jc w:val="right"/>
              <w:rPr>
                <w:rFonts w:ascii="方正书宋_GBK" w:eastAsia="方正书宋_GBK"/>
              </w:rPr>
            </w:pPr>
          </w:p>
        </w:tc>
        <w:tc>
          <w:tcPr>
            <w:tcW w:w="1134" w:type="dxa"/>
            <w:noWrap w:val="0"/>
            <w:vAlign w:val="center"/>
          </w:tcPr>
          <w:p w14:paraId="090721BE">
            <w:pPr>
              <w:spacing w:line="300" w:lineRule="exact"/>
              <w:jc w:val="right"/>
              <w:rPr>
                <w:rFonts w:ascii="方正书宋_GBK" w:eastAsia="方正书宋_GBK"/>
              </w:rPr>
            </w:pPr>
          </w:p>
        </w:tc>
        <w:tc>
          <w:tcPr>
            <w:tcW w:w="1134" w:type="dxa"/>
            <w:noWrap w:val="0"/>
            <w:vAlign w:val="center"/>
          </w:tcPr>
          <w:p w14:paraId="2417E66F">
            <w:pPr>
              <w:spacing w:line="300" w:lineRule="exact"/>
              <w:jc w:val="right"/>
              <w:rPr>
                <w:rFonts w:ascii="方正书宋_GBK" w:eastAsia="方正书宋_GBK"/>
              </w:rPr>
            </w:pPr>
          </w:p>
        </w:tc>
        <w:tc>
          <w:tcPr>
            <w:tcW w:w="1134" w:type="dxa"/>
            <w:noWrap w:val="0"/>
            <w:vAlign w:val="center"/>
          </w:tcPr>
          <w:p w14:paraId="1982B7E4">
            <w:pPr>
              <w:spacing w:line="300" w:lineRule="exact"/>
              <w:jc w:val="right"/>
              <w:rPr>
                <w:rFonts w:ascii="方正书宋_GBK" w:eastAsia="方正书宋_GBK"/>
              </w:rPr>
            </w:pPr>
          </w:p>
        </w:tc>
        <w:tc>
          <w:tcPr>
            <w:tcW w:w="1134" w:type="dxa"/>
            <w:noWrap w:val="0"/>
            <w:vAlign w:val="center"/>
          </w:tcPr>
          <w:p w14:paraId="5AA2F61F">
            <w:pPr>
              <w:spacing w:line="300" w:lineRule="exact"/>
              <w:jc w:val="right"/>
              <w:rPr>
                <w:rFonts w:ascii="方正书宋_GBK" w:eastAsia="方正书宋_GBK"/>
              </w:rPr>
            </w:pPr>
          </w:p>
        </w:tc>
        <w:tc>
          <w:tcPr>
            <w:tcW w:w="1134" w:type="dxa"/>
            <w:noWrap w:val="0"/>
            <w:vAlign w:val="center"/>
          </w:tcPr>
          <w:p w14:paraId="223BB169">
            <w:pPr>
              <w:spacing w:line="300" w:lineRule="exact"/>
              <w:jc w:val="right"/>
              <w:rPr>
                <w:rFonts w:ascii="方正书宋_GBK" w:eastAsia="方正书宋_GBK"/>
              </w:rPr>
            </w:pPr>
          </w:p>
        </w:tc>
      </w:tr>
      <w:tr w14:paraId="154DF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4C36E214">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14:paraId="127EEB14">
            <w:pPr>
              <w:spacing w:line="300" w:lineRule="exact"/>
              <w:jc w:val="left"/>
              <w:rPr>
                <w:rFonts w:ascii="方正书宋_GBK" w:eastAsia="方正书宋_GBK"/>
              </w:rPr>
            </w:pPr>
            <w:r>
              <w:rPr>
                <w:rFonts w:ascii="方正书宋_GBK" w:eastAsia="方正书宋_GBK"/>
              </w:rPr>
              <w:t>2080901</w:t>
            </w:r>
          </w:p>
        </w:tc>
        <w:tc>
          <w:tcPr>
            <w:tcW w:w="1559" w:type="dxa"/>
            <w:noWrap w:val="0"/>
            <w:vAlign w:val="center"/>
          </w:tcPr>
          <w:p w14:paraId="345AA0FB">
            <w:pPr>
              <w:spacing w:line="300" w:lineRule="exact"/>
              <w:jc w:val="left"/>
              <w:rPr>
                <w:rFonts w:hint="eastAsia" w:ascii="方正书宋_GBK" w:eastAsia="方正书宋_GBK"/>
              </w:rPr>
            </w:pPr>
            <w:r>
              <w:rPr>
                <w:rFonts w:hint="eastAsia" w:ascii="方正书宋_GBK" w:eastAsia="方正书宋_GBK"/>
              </w:rPr>
              <w:t>退役士兵安置</w:t>
            </w:r>
          </w:p>
        </w:tc>
        <w:tc>
          <w:tcPr>
            <w:tcW w:w="1134" w:type="dxa"/>
            <w:noWrap w:val="0"/>
            <w:vAlign w:val="center"/>
          </w:tcPr>
          <w:p w14:paraId="0A0658C5">
            <w:pPr>
              <w:spacing w:line="300" w:lineRule="exact"/>
              <w:jc w:val="right"/>
              <w:rPr>
                <w:rFonts w:ascii="方正书宋_GBK" w:eastAsia="方正书宋_GBK"/>
              </w:rPr>
            </w:pPr>
            <w:r>
              <w:rPr>
                <w:rFonts w:ascii="方正书宋_GBK" w:eastAsia="方正书宋_GBK"/>
              </w:rPr>
              <w:t>3488.00</w:t>
            </w:r>
          </w:p>
        </w:tc>
        <w:tc>
          <w:tcPr>
            <w:tcW w:w="1134" w:type="dxa"/>
            <w:noWrap w:val="0"/>
            <w:vAlign w:val="center"/>
          </w:tcPr>
          <w:p w14:paraId="680CB616">
            <w:pPr>
              <w:spacing w:line="300" w:lineRule="exact"/>
              <w:jc w:val="right"/>
              <w:rPr>
                <w:rFonts w:ascii="方正书宋_GBK" w:eastAsia="方正书宋_GBK"/>
              </w:rPr>
            </w:pPr>
            <w:r>
              <w:rPr>
                <w:rFonts w:ascii="方正书宋_GBK" w:eastAsia="方正书宋_GBK"/>
              </w:rPr>
              <w:t>3488.00</w:t>
            </w:r>
          </w:p>
        </w:tc>
        <w:tc>
          <w:tcPr>
            <w:tcW w:w="1134" w:type="dxa"/>
            <w:noWrap w:val="0"/>
            <w:vAlign w:val="center"/>
          </w:tcPr>
          <w:p w14:paraId="26B650A1">
            <w:pPr>
              <w:spacing w:line="300" w:lineRule="exact"/>
              <w:jc w:val="right"/>
              <w:rPr>
                <w:rFonts w:ascii="方正书宋_GBK" w:eastAsia="方正书宋_GBK"/>
              </w:rPr>
            </w:pPr>
            <w:r>
              <w:rPr>
                <w:rFonts w:ascii="方正书宋_GBK" w:eastAsia="方正书宋_GBK"/>
              </w:rPr>
              <w:t>3488.00</w:t>
            </w:r>
          </w:p>
        </w:tc>
        <w:tc>
          <w:tcPr>
            <w:tcW w:w="1134" w:type="dxa"/>
            <w:noWrap w:val="0"/>
            <w:vAlign w:val="center"/>
          </w:tcPr>
          <w:p w14:paraId="79B549AB">
            <w:pPr>
              <w:spacing w:line="300" w:lineRule="exact"/>
              <w:jc w:val="right"/>
              <w:rPr>
                <w:rFonts w:ascii="方正书宋_GBK" w:eastAsia="方正书宋_GBK"/>
              </w:rPr>
            </w:pPr>
          </w:p>
        </w:tc>
        <w:tc>
          <w:tcPr>
            <w:tcW w:w="1134" w:type="dxa"/>
            <w:noWrap w:val="0"/>
            <w:vAlign w:val="center"/>
          </w:tcPr>
          <w:p w14:paraId="1EE8124C">
            <w:pPr>
              <w:spacing w:line="300" w:lineRule="exact"/>
              <w:jc w:val="right"/>
              <w:rPr>
                <w:rFonts w:ascii="方正书宋_GBK" w:eastAsia="方正书宋_GBK"/>
              </w:rPr>
            </w:pPr>
          </w:p>
        </w:tc>
        <w:tc>
          <w:tcPr>
            <w:tcW w:w="1134" w:type="dxa"/>
            <w:noWrap w:val="0"/>
            <w:vAlign w:val="center"/>
          </w:tcPr>
          <w:p w14:paraId="3830CE44">
            <w:pPr>
              <w:spacing w:line="300" w:lineRule="exact"/>
              <w:jc w:val="right"/>
              <w:rPr>
                <w:rFonts w:ascii="方正书宋_GBK" w:eastAsia="方正书宋_GBK"/>
              </w:rPr>
            </w:pPr>
          </w:p>
        </w:tc>
        <w:tc>
          <w:tcPr>
            <w:tcW w:w="1134" w:type="dxa"/>
            <w:noWrap w:val="0"/>
            <w:vAlign w:val="center"/>
          </w:tcPr>
          <w:p w14:paraId="016A5CB1">
            <w:pPr>
              <w:spacing w:line="300" w:lineRule="exact"/>
              <w:jc w:val="right"/>
              <w:rPr>
                <w:rFonts w:ascii="方正书宋_GBK" w:eastAsia="方正书宋_GBK"/>
              </w:rPr>
            </w:pPr>
          </w:p>
        </w:tc>
        <w:tc>
          <w:tcPr>
            <w:tcW w:w="1134" w:type="dxa"/>
            <w:noWrap w:val="0"/>
            <w:vAlign w:val="center"/>
          </w:tcPr>
          <w:p w14:paraId="04225C12">
            <w:pPr>
              <w:spacing w:line="300" w:lineRule="exact"/>
              <w:jc w:val="right"/>
              <w:rPr>
                <w:rFonts w:ascii="方正书宋_GBK" w:eastAsia="方正书宋_GBK"/>
              </w:rPr>
            </w:pPr>
          </w:p>
        </w:tc>
        <w:tc>
          <w:tcPr>
            <w:tcW w:w="1134" w:type="dxa"/>
            <w:noWrap w:val="0"/>
            <w:vAlign w:val="center"/>
          </w:tcPr>
          <w:p w14:paraId="71E2EB05">
            <w:pPr>
              <w:spacing w:line="300" w:lineRule="exact"/>
              <w:jc w:val="right"/>
              <w:rPr>
                <w:rFonts w:ascii="方正书宋_GBK" w:eastAsia="方正书宋_GBK"/>
              </w:rPr>
            </w:pPr>
          </w:p>
        </w:tc>
        <w:tc>
          <w:tcPr>
            <w:tcW w:w="1134" w:type="dxa"/>
            <w:noWrap w:val="0"/>
            <w:vAlign w:val="center"/>
          </w:tcPr>
          <w:p w14:paraId="7C311A67">
            <w:pPr>
              <w:spacing w:line="300" w:lineRule="exact"/>
              <w:jc w:val="right"/>
              <w:rPr>
                <w:rFonts w:ascii="方正书宋_GBK" w:eastAsia="方正书宋_GBK"/>
              </w:rPr>
            </w:pPr>
          </w:p>
        </w:tc>
      </w:tr>
      <w:tr w14:paraId="7070B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20F23C1">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14:paraId="0ED497B4">
            <w:pPr>
              <w:spacing w:line="300" w:lineRule="exact"/>
              <w:jc w:val="left"/>
              <w:rPr>
                <w:rFonts w:ascii="方正书宋_GBK" w:eastAsia="方正书宋_GBK"/>
              </w:rPr>
            </w:pPr>
            <w:r>
              <w:rPr>
                <w:rFonts w:ascii="方正书宋_GBK" w:eastAsia="方正书宋_GBK"/>
              </w:rPr>
              <w:t>2080902</w:t>
            </w:r>
          </w:p>
        </w:tc>
        <w:tc>
          <w:tcPr>
            <w:tcW w:w="1559" w:type="dxa"/>
            <w:noWrap w:val="0"/>
            <w:vAlign w:val="center"/>
          </w:tcPr>
          <w:p w14:paraId="0C08D3E5">
            <w:pPr>
              <w:spacing w:line="300" w:lineRule="exact"/>
              <w:jc w:val="left"/>
              <w:rPr>
                <w:rFonts w:hint="eastAsia" w:ascii="方正书宋_GBK" w:eastAsia="方正书宋_GBK"/>
              </w:rPr>
            </w:pPr>
            <w:r>
              <w:rPr>
                <w:rFonts w:hint="eastAsia" w:ascii="方正书宋_GBK" w:eastAsia="方正书宋_GBK"/>
              </w:rPr>
              <w:t>军队移交政府的离退休人员安置</w:t>
            </w:r>
          </w:p>
        </w:tc>
        <w:tc>
          <w:tcPr>
            <w:tcW w:w="1134" w:type="dxa"/>
            <w:noWrap w:val="0"/>
            <w:vAlign w:val="center"/>
          </w:tcPr>
          <w:p w14:paraId="00146D67">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14541.16</w:t>
            </w:r>
          </w:p>
        </w:tc>
        <w:tc>
          <w:tcPr>
            <w:tcW w:w="1134" w:type="dxa"/>
            <w:noWrap w:val="0"/>
            <w:vAlign w:val="center"/>
          </w:tcPr>
          <w:p w14:paraId="5968E765">
            <w:pPr>
              <w:spacing w:line="300" w:lineRule="exact"/>
              <w:jc w:val="right"/>
              <w:rPr>
                <w:rFonts w:ascii="方正书宋_GBK" w:eastAsia="方正书宋_GBK"/>
              </w:rPr>
            </w:pPr>
            <w:r>
              <w:rPr>
                <w:rFonts w:hint="eastAsia" w:ascii="方正书宋_GBK" w:eastAsia="方正书宋_GBK"/>
                <w:lang w:val="en-US" w:eastAsia="zh-CN"/>
              </w:rPr>
              <w:t>14541.16</w:t>
            </w:r>
          </w:p>
        </w:tc>
        <w:tc>
          <w:tcPr>
            <w:tcW w:w="1134" w:type="dxa"/>
            <w:noWrap w:val="0"/>
            <w:vAlign w:val="center"/>
          </w:tcPr>
          <w:p w14:paraId="399FB1B9">
            <w:pPr>
              <w:spacing w:line="300" w:lineRule="exact"/>
              <w:jc w:val="right"/>
              <w:rPr>
                <w:rFonts w:ascii="方正书宋_GBK" w:eastAsia="方正书宋_GBK"/>
              </w:rPr>
            </w:pPr>
            <w:r>
              <w:rPr>
                <w:rFonts w:hint="eastAsia" w:ascii="方正书宋_GBK" w:eastAsia="方正书宋_GBK"/>
                <w:lang w:val="en-US" w:eastAsia="zh-CN"/>
              </w:rPr>
              <w:t>14541.16</w:t>
            </w:r>
          </w:p>
        </w:tc>
        <w:tc>
          <w:tcPr>
            <w:tcW w:w="1134" w:type="dxa"/>
            <w:noWrap w:val="0"/>
            <w:vAlign w:val="center"/>
          </w:tcPr>
          <w:p w14:paraId="2FC98875">
            <w:pPr>
              <w:spacing w:line="300" w:lineRule="exact"/>
              <w:jc w:val="right"/>
              <w:rPr>
                <w:rFonts w:ascii="方正书宋_GBK" w:eastAsia="方正书宋_GBK"/>
              </w:rPr>
            </w:pPr>
          </w:p>
        </w:tc>
        <w:tc>
          <w:tcPr>
            <w:tcW w:w="1134" w:type="dxa"/>
            <w:noWrap w:val="0"/>
            <w:vAlign w:val="center"/>
          </w:tcPr>
          <w:p w14:paraId="32EF59D2">
            <w:pPr>
              <w:spacing w:line="300" w:lineRule="exact"/>
              <w:jc w:val="right"/>
              <w:rPr>
                <w:rFonts w:ascii="方正书宋_GBK" w:eastAsia="方正书宋_GBK"/>
              </w:rPr>
            </w:pPr>
          </w:p>
        </w:tc>
        <w:tc>
          <w:tcPr>
            <w:tcW w:w="1134" w:type="dxa"/>
            <w:noWrap w:val="0"/>
            <w:vAlign w:val="center"/>
          </w:tcPr>
          <w:p w14:paraId="0C58082C">
            <w:pPr>
              <w:spacing w:line="300" w:lineRule="exact"/>
              <w:jc w:val="right"/>
              <w:rPr>
                <w:rFonts w:ascii="方正书宋_GBK" w:eastAsia="方正书宋_GBK"/>
              </w:rPr>
            </w:pPr>
          </w:p>
        </w:tc>
        <w:tc>
          <w:tcPr>
            <w:tcW w:w="1134" w:type="dxa"/>
            <w:noWrap w:val="0"/>
            <w:vAlign w:val="center"/>
          </w:tcPr>
          <w:p w14:paraId="085DE4F9">
            <w:pPr>
              <w:spacing w:line="300" w:lineRule="exact"/>
              <w:jc w:val="right"/>
              <w:rPr>
                <w:rFonts w:ascii="方正书宋_GBK" w:eastAsia="方正书宋_GBK"/>
              </w:rPr>
            </w:pPr>
          </w:p>
        </w:tc>
        <w:tc>
          <w:tcPr>
            <w:tcW w:w="1134" w:type="dxa"/>
            <w:noWrap w:val="0"/>
            <w:vAlign w:val="center"/>
          </w:tcPr>
          <w:p w14:paraId="0BB02FAF">
            <w:pPr>
              <w:spacing w:line="300" w:lineRule="exact"/>
              <w:jc w:val="right"/>
              <w:rPr>
                <w:rFonts w:ascii="方正书宋_GBK" w:eastAsia="方正书宋_GBK"/>
              </w:rPr>
            </w:pPr>
          </w:p>
        </w:tc>
        <w:tc>
          <w:tcPr>
            <w:tcW w:w="1134" w:type="dxa"/>
            <w:noWrap w:val="0"/>
            <w:vAlign w:val="center"/>
          </w:tcPr>
          <w:p w14:paraId="3C3BD81F">
            <w:pPr>
              <w:spacing w:line="300" w:lineRule="exact"/>
              <w:jc w:val="right"/>
              <w:rPr>
                <w:rFonts w:ascii="方正书宋_GBK" w:eastAsia="方正书宋_GBK"/>
              </w:rPr>
            </w:pPr>
          </w:p>
        </w:tc>
        <w:tc>
          <w:tcPr>
            <w:tcW w:w="1134" w:type="dxa"/>
            <w:noWrap w:val="0"/>
            <w:vAlign w:val="center"/>
          </w:tcPr>
          <w:p w14:paraId="6EBAC7B7">
            <w:pPr>
              <w:spacing w:line="300" w:lineRule="exact"/>
              <w:jc w:val="right"/>
              <w:rPr>
                <w:rFonts w:ascii="方正书宋_GBK" w:eastAsia="方正书宋_GBK"/>
              </w:rPr>
            </w:pPr>
          </w:p>
        </w:tc>
      </w:tr>
      <w:tr w14:paraId="2E06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38BF69B0">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14:paraId="6D88DA91">
            <w:pPr>
              <w:spacing w:line="300" w:lineRule="exact"/>
              <w:jc w:val="left"/>
              <w:rPr>
                <w:rFonts w:ascii="方正书宋_GBK" w:eastAsia="方正书宋_GBK"/>
              </w:rPr>
            </w:pPr>
            <w:r>
              <w:rPr>
                <w:rFonts w:ascii="方正书宋_GBK" w:eastAsia="方正书宋_GBK"/>
              </w:rPr>
              <w:t>2080903</w:t>
            </w:r>
          </w:p>
        </w:tc>
        <w:tc>
          <w:tcPr>
            <w:tcW w:w="1559" w:type="dxa"/>
            <w:noWrap w:val="0"/>
            <w:vAlign w:val="center"/>
          </w:tcPr>
          <w:p w14:paraId="6C508D15">
            <w:pPr>
              <w:spacing w:line="300" w:lineRule="exact"/>
              <w:jc w:val="left"/>
              <w:rPr>
                <w:rFonts w:hint="eastAsia" w:ascii="方正书宋_GBK" w:eastAsia="方正书宋_GBK"/>
              </w:rPr>
            </w:pPr>
            <w:r>
              <w:rPr>
                <w:rFonts w:hint="eastAsia" w:ascii="方正书宋_GBK" w:eastAsia="方正书宋_GBK"/>
              </w:rPr>
              <w:t>军队移交政府离退休干部管理机构</w:t>
            </w:r>
          </w:p>
        </w:tc>
        <w:tc>
          <w:tcPr>
            <w:tcW w:w="1134" w:type="dxa"/>
            <w:noWrap w:val="0"/>
            <w:vAlign w:val="center"/>
          </w:tcPr>
          <w:p w14:paraId="5E768971">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852.4</w:t>
            </w:r>
          </w:p>
        </w:tc>
        <w:tc>
          <w:tcPr>
            <w:tcW w:w="1134" w:type="dxa"/>
            <w:noWrap w:val="0"/>
            <w:vAlign w:val="center"/>
          </w:tcPr>
          <w:p w14:paraId="095C1EE6">
            <w:pPr>
              <w:spacing w:line="300" w:lineRule="exact"/>
              <w:jc w:val="right"/>
              <w:rPr>
                <w:rFonts w:ascii="方正书宋_GBK" w:eastAsia="方正书宋_GBK"/>
              </w:rPr>
            </w:pPr>
            <w:r>
              <w:rPr>
                <w:rFonts w:hint="eastAsia" w:ascii="方正书宋_GBK" w:eastAsia="方正书宋_GBK"/>
                <w:lang w:val="en-US" w:eastAsia="zh-CN"/>
              </w:rPr>
              <w:t>852.4</w:t>
            </w:r>
          </w:p>
        </w:tc>
        <w:tc>
          <w:tcPr>
            <w:tcW w:w="1134" w:type="dxa"/>
            <w:noWrap w:val="0"/>
            <w:vAlign w:val="center"/>
          </w:tcPr>
          <w:p w14:paraId="334C3AAD">
            <w:pPr>
              <w:spacing w:line="300" w:lineRule="exact"/>
              <w:jc w:val="right"/>
              <w:rPr>
                <w:rFonts w:ascii="方正书宋_GBK" w:eastAsia="方正书宋_GBK"/>
              </w:rPr>
            </w:pPr>
            <w:r>
              <w:rPr>
                <w:rFonts w:hint="eastAsia" w:ascii="方正书宋_GBK" w:eastAsia="方正书宋_GBK"/>
                <w:lang w:val="en-US" w:eastAsia="zh-CN"/>
              </w:rPr>
              <w:t>852.4</w:t>
            </w:r>
          </w:p>
        </w:tc>
        <w:tc>
          <w:tcPr>
            <w:tcW w:w="1134" w:type="dxa"/>
            <w:noWrap w:val="0"/>
            <w:vAlign w:val="center"/>
          </w:tcPr>
          <w:p w14:paraId="0562503E">
            <w:pPr>
              <w:spacing w:line="300" w:lineRule="exact"/>
              <w:jc w:val="right"/>
              <w:rPr>
                <w:rFonts w:ascii="方正书宋_GBK" w:eastAsia="方正书宋_GBK"/>
              </w:rPr>
            </w:pPr>
          </w:p>
        </w:tc>
        <w:tc>
          <w:tcPr>
            <w:tcW w:w="1134" w:type="dxa"/>
            <w:noWrap w:val="0"/>
            <w:vAlign w:val="center"/>
          </w:tcPr>
          <w:p w14:paraId="3A39AD34">
            <w:pPr>
              <w:spacing w:line="300" w:lineRule="exact"/>
              <w:jc w:val="right"/>
              <w:rPr>
                <w:rFonts w:ascii="方正书宋_GBK" w:eastAsia="方正书宋_GBK"/>
              </w:rPr>
            </w:pPr>
          </w:p>
        </w:tc>
        <w:tc>
          <w:tcPr>
            <w:tcW w:w="1134" w:type="dxa"/>
            <w:noWrap w:val="0"/>
            <w:vAlign w:val="center"/>
          </w:tcPr>
          <w:p w14:paraId="0E3F38C7">
            <w:pPr>
              <w:spacing w:line="300" w:lineRule="exact"/>
              <w:jc w:val="right"/>
              <w:rPr>
                <w:rFonts w:ascii="方正书宋_GBK" w:eastAsia="方正书宋_GBK"/>
              </w:rPr>
            </w:pPr>
          </w:p>
        </w:tc>
        <w:tc>
          <w:tcPr>
            <w:tcW w:w="1134" w:type="dxa"/>
            <w:noWrap w:val="0"/>
            <w:vAlign w:val="center"/>
          </w:tcPr>
          <w:p w14:paraId="1037ED27">
            <w:pPr>
              <w:spacing w:line="300" w:lineRule="exact"/>
              <w:jc w:val="right"/>
              <w:rPr>
                <w:rFonts w:ascii="方正书宋_GBK" w:eastAsia="方正书宋_GBK"/>
              </w:rPr>
            </w:pPr>
          </w:p>
        </w:tc>
        <w:tc>
          <w:tcPr>
            <w:tcW w:w="1134" w:type="dxa"/>
            <w:noWrap w:val="0"/>
            <w:vAlign w:val="center"/>
          </w:tcPr>
          <w:p w14:paraId="7C8DB913">
            <w:pPr>
              <w:spacing w:line="300" w:lineRule="exact"/>
              <w:jc w:val="right"/>
              <w:rPr>
                <w:rFonts w:ascii="方正书宋_GBK" w:eastAsia="方正书宋_GBK"/>
              </w:rPr>
            </w:pPr>
          </w:p>
        </w:tc>
        <w:tc>
          <w:tcPr>
            <w:tcW w:w="1134" w:type="dxa"/>
            <w:noWrap w:val="0"/>
            <w:vAlign w:val="center"/>
          </w:tcPr>
          <w:p w14:paraId="2F616425">
            <w:pPr>
              <w:spacing w:line="300" w:lineRule="exact"/>
              <w:jc w:val="right"/>
              <w:rPr>
                <w:rFonts w:ascii="方正书宋_GBK" w:eastAsia="方正书宋_GBK"/>
              </w:rPr>
            </w:pPr>
          </w:p>
        </w:tc>
        <w:tc>
          <w:tcPr>
            <w:tcW w:w="1134" w:type="dxa"/>
            <w:noWrap w:val="0"/>
            <w:vAlign w:val="center"/>
          </w:tcPr>
          <w:p w14:paraId="45E12F41">
            <w:pPr>
              <w:spacing w:line="300" w:lineRule="exact"/>
              <w:jc w:val="right"/>
              <w:rPr>
                <w:rFonts w:ascii="方正书宋_GBK" w:eastAsia="方正书宋_GBK"/>
              </w:rPr>
            </w:pPr>
          </w:p>
        </w:tc>
      </w:tr>
      <w:tr w14:paraId="28D6A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F9595B2">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14:paraId="5EA171E5">
            <w:pPr>
              <w:spacing w:line="300" w:lineRule="exact"/>
              <w:jc w:val="left"/>
              <w:rPr>
                <w:rFonts w:ascii="方正书宋_GBK" w:eastAsia="方正书宋_GBK"/>
              </w:rPr>
            </w:pPr>
            <w:r>
              <w:rPr>
                <w:rFonts w:ascii="方正书宋_GBK" w:eastAsia="方正书宋_GBK"/>
              </w:rPr>
              <w:t>2080905</w:t>
            </w:r>
          </w:p>
        </w:tc>
        <w:tc>
          <w:tcPr>
            <w:tcW w:w="1559" w:type="dxa"/>
            <w:noWrap w:val="0"/>
            <w:vAlign w:val="center"/>
          </w:tcPr>
          <w:p w14:paraId="6D10D1B0">
            <w:pPr>
              <w:spacing w:line="300" w:lineRule="exact"/>
              <w:jc w:val="left"/>
              <w:rPr>
                <w:rFonts w:hint="eastAsia" w:ascii="方正书宋_GBK" w:eastAsia="方正书宋_GBK"/>
              </w:rPr>
            </w:pPr>
            <w:r>
              <w:rPr>
                <w:rFonts w:hint="eastAsia" w:ascii="方正书宋_GBK" w:eastAsia="方正书宋_GBK"/>
              </w:rPr>
              <w:t>军队转业干部安置</w:t>
            </w:r>
          </w:p>
        </w:tc>
        <w:tc>
          <w:tcPr>
            <w:tcW w:w="1134" w:type="dxa"/>
            <w:noWrap w:val="0"/>
            <w:vAlign w:val="center"/>
          </w:tcPr>
          <w:p w14:paraId="6AD6AD32">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207.67</w:t>
            </w:r>
          </w:p>
        </w:tc>
        <w:tc>
          <w:tcPr>
            <w:tcW w:w="1134" w:type="dxa"/>
            <w:noWrap w:val="0"/>
            <w:vAlign w:val="center"/>
          </w:tcPr>
          <w:p w14:paraId="5F86B395">
            <w:pPr>
              <w:spacing w:line="300" w:lineRule="exact"/>
              <w:jc w:val="right"/>
              <w:rPr>
                <w:rFonts w:ascii="方正书宋_GBK" w:eastAsia="方正书宋_GBK"/>
              </w:rPr>
            </w:pPr>
            <w:r>
              <w:rPr>
                <w:rFonts w:hint="eastAsia" w:ascii="方正书宋_GBK" w:eastAsia="方正书宋_GBK"/>
                <w:lang w:val="en-US" w:eastAsia="zh-CN"/>
              </w:rPr>
              <w:t>207.67</w:t>
            </w:r>
          </w:p>
        </w:tc>
        <w:tc>
          <w:tcPr>
            <w:tcW w:w="1134" w:type="dxa"/>
            <w:noWrap w:val="0"/>
            <w:vAlign w:val="center"/>
          </w:tcPr>
          <w:p w14:paraId="43EF14FC">
            <w:pPr>
              <w:spacing w:line="300" w:lineRule="exact"/>
              <w:jc w:val="right"/>
              <w:rPr>
                <w:rFonts w:ascii="方正书宋_GBK" w:eastAsia="方正书宋_GBK"/>
              </w:rPr>
            </w:pPr>
            <w:r>
              <w:rPr>
                <w:rFonts w:hint="eastAsia" w:ascii="方正书宋_GBK" w:eastAsia="方正书宋_GBK"/>
                <w:lang w:val="en-US" w:eastAsia="zh-CN"/>
              </w:rPr>
              <w:t>207.67</w:t>
            </w:r>
          </w:p>
        </w:tc>
        <w:tc>
          <w:tcPr>
            <w:tcW w:w="1134" w:type="dxa"/>
            <w:noWrap w:val="0"/>
            <w:vAlign w:val="center"/>
          </w:tcPr>
          <w:p w14:paraId="20EB37D0">
            <w:pPr>
              <w:spacing w:line="300" w:lineRule="exact"/>
              <w:jc w:val="right"/>
              <w:rPr>
                <w:rFonts w:ascii="方正书宋_GBK" w:eastAsia="方正书宋_GBK"/>
              </w:rPr>
            </w:pPr>
          </w:p>
        </w:tc>
        <w:tc>
          <w:tcPr>
            <w:tcW w:w="1134" w:type="dxa"/>
            <w:noWrap w:val="0"/>
            <w:vAlign w:val="center"/>
          </w:tcPr>
          <w:p w14:paraId="760D9915">
            <w:pPr>
              <w:spacing w:line="300" w:lineRule="exact"/>
              <w:jc w:val="right"/>
              <w:rPr>
                <w:rFonts w:ascii="方正书宋_GBK" w:eastAsia="方正书宋_GBK"/>
              </w:rPr>
            </w:pPr>
          </w:p>
        </w:tc>
        <w:tc>
          <w:tcPr>
            <w:tcW w:w="1134" w:type="dxa"/>
            <w:noWrap w:val="0"/>
            <w:vAlign w:val="center"/>
          </w:tcPr>
          <w:p w14:paraId="639472D9">
            <w:pPr>
              <w:spacing w:line="300" w:lineRule="exact"/>
              <w:jc w:val="right"/>
              <w:rPr>
                <w:rFonts w:ascii="方正书宋_GBK" w:eastAsia="方正书宋_GBK"/>
              </w:rPr>
            </w:pPr>
          </w:p>
        </w:tc>
        <w:tc>
          <w:tcPr>
            <w:tcW w:w="1134" w:type="dxa"/>
            <w:noWrap w:val="0"/>
            <w:vAlign w:val="center"/>
          </w:tcPr>
          <w:p w14:paraId="1D38CE1F">
            <w:pPr>
              <w:spacing w:line="300" w:lineRule="exact"/>
              <w:jc w:val="right"/>
              <w:rPr>
                <w:rFonts w:ascii="方正书宋_GBK" w:eastAsia="方正书宋_GBK"/>
              </w:rPr>
            </w:pPr>
          </w:p>
        </w:tc>
        <w:tc>
          <w:tcPr>
            <w:tcW w:w="1134" w:type="dxa"/>
            <w:noWrap w:val="0"/>
            <w:vAlign w:val="center"/>
          </w:tcPr>
          <w:p w14:paraId="7A7629C1">
            <w:pPr>
              <w:spacing w:line="300" w:lineRule="exact"/>
              <w:jc w:val="right"/>
              <w:rPr>
                <w:rFonts w:ascii="方正书宋_GBK" w:eastAsia="方正书宋_GBK"/>
              </w:rPr>
            </w:pPr>
          </w:p>
        </w:tc>
        <w:tc>
          <w:tcPr>
            <w:tcW w:w="1134" w:type="dxa"/>
            <w:noWrap w:val="0"/>
            <w:vAlign w:val="center"/>
          </w:tcPr>
          <w:p w14:paraId="215D6854">
            <w:pPr>
              <w:spacing w:line="300" w:lineRule="exact"/>
              <w:jc w:val="right"/>
              <w:rPr>
                <w:rFonts w:ascii="方正书宋_GBK" w:eastAsia="方正书宋_GBK"/>
              </w:rPr>
            </w:pPr>
          </w:p>
        </w:tc>
        <w:tc>
          <w:tcPr>
            <w:tcW w:w="1134" w:type="dxa"/>
            <w:noWrap w:val="0"/>
            <w:vAlign w:val="center"/>
          </w:tcPr>
          <w:p w14:paraId="2E51A8E2">
            <w:pPr>
              <w:spacing w:line="300" w:lineRule="exact"/>
              <w:jc w:val="right"/>
              <w:rPr>
                <w:rFonts w:ascii="方正书宋_GBK" w:eastAsia="方正书宋_GBK"/>
              </w:rPr>
            </w:pPr>
          </w:p>
        </w:tc>
      </w:tr>
      <w:tr w14:paraId="6A35F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3826C462">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14:paraId="64139806">
            <w:pPr>
              <w:spacing w:line="300" w:lineRule="exact"/>
              <w:jc w:val="left"/>
              <w:rPr>
                <w:rFonts w:ascii="方正书宋_GBK" w:eastAsia="方正书宋_GBK"/>
              </w:rPr>
            </w:pPr>
            <w:r>
              <w:rPr>
                <w:rFonts w:ascii="方正书宋_GBK" w:eastAsia="方正书宋_GBK"/>
              </w:rPr>
              <w:t>2080999</w:t>
            </w:r>
          </w:p>
        </w:tc>
        <w:tc>
          <w:tcPr>
            <w:tcW w:w="1559" w:type="dxa"/>
            <w:noWrap w:val="0"/>
            <w:vAlign w:val="center"/>
          </w:tcPr>
          <w:p w14:paraId="601254C7">
            <w:pPr>
              <w:spacing w:line="300" w:lineRule="exact"/>
              <w:jc w:val="left"/>
              <w:rPr>
                <w:rFonts w:hint="eastAsia" w:ascii="方正书宋_GBK" w:eastAsia="方正书宋_GBK"/>
              </w:rPr>
            </w:pPr>
            <w:r>
              <w:rPr>
                <w:rFonts w:hint="eastAsia" w:ascii="方正书宋_GBK" w:eastAsia="方正书宋_GBK"/>
              </w:rPr>
              <w:t>其他退役安置支出</w:t>
            </w:r>
          </w:p>
        </w:tc>
        <w:tc>
          <w:tcPr>
            <w:tcW w:w="1134" w:type="dxa"/>
            <w:noWrap w:val="0"/>
            <w:vAlign w:val="center"/>
          </w:tcPr>
          <w:p w14:paraId="4CCF8836">
            <w:pPr>
              <w:spacing w:line="300" w:lineRule="exact"/>
              <w:jc w:val="right"/>
              <w:rPr>
                <w:rFonts w:ascii="方正书宋_GBK" w:eastAsia="方正书宋_GBK"/>
              </w:rPr>
            </w:pPr>
            <w:r>
              <w:rPr>
                <w:rFonts w:ascii="方正书宋_GBK" w:eastAsia="方正书宋_GBK"/>
              </w:rPr>
              <w:t>2056.00</w:t>
            </w:r>
          </w:p>
        </w:tc>
        <w:tc>
          <w:tcPr>
            <w:tcW w:w="1134" w:type="dxa"/>
            <w:noWrap w:val="0"/>
            <w:vAlign w:val="center"/>
          </w:tcPr>
          <w:p w14:paraId="499AA9B9">
            <w:pPr>
              <w:spacing w:line="300" w:lineRule="exact"/>
              <w:jc w:val="right"/>
              <w:rPr>
                <w:rFonts w:ascii="方正书宋_GBK" w:eastAsia="方正书宋_GBK"/>
              </w:rPr>
            </w:pPr>
            <w:r>
              <w:rPr>
                <w:rFonts w:ascii="方正书宋_GBK" w:eastAsia="方正书宋_GBK"/>
              </w:rPr>
              <w:t>2056.00</w:t>
            </w:r>
          </w:p>
        </w:tc>
        <w:tc>
          <w:tcPr>
            <w:tcW w:w="1134" w:type="dxa"/>
            <w:noWrap w:val="0"/>
            <w:vAlign w:val="center"/>
          </w:tcPr>
          <w:p w14:paraId="7DF34E43">
            <w:pPr>
              <w:spacing w:line="300" w:lineRule="exact"/>
              <w:jc w:val="right"/>
              <w:rPr>
                <w:rFonts w:ascii="方正书宋_GBK" w:eastAsia="方正书宋_GBK"/>
              </w:rPr>
            </w:pPr>
            <w:r>
              <w:rPr>
                <w:rFonts w:ascii="方正书宋_GBK" w:eastAsia="方正书宋_GBK"/>
              </w:rPr>
              <w:t>2056.00</w:t>
            </w:r>
          </w:p>
        </w:tc>
        <w:tc>
          <w:tcPr>
            <w:tcW w:w="1134" w:type="dxa"/>
            <w:noWrap w:val="0"/>
            <w:vAlign w:val="center"/>
          </w:tcPr>
          <w:p w14:paraId="54C5B762">
            <w:pPr>
              <w:spacing w:line="300" w:lineRule="exact"/>
              <w:jc w:val="right"/>
              <w:rPr>
                <w:rFonts w:ascii="方正书宋_GBK" w:eastAsia="方正书宋_GBK"/>
              </w:rPr>
            </w:pPr>
          </w:p>
        </w:tc>
        <w:tc>
          <w:tcPr>
            <w:tcW w:w="1134" w:type="dxa"/>
            <w:noWrap w:val="0"/>
            <w:vAlign w:val="center"/>
          </w:tcPr>
          <w:p w14:paraId="07C0ECEE">
            <w:pPr>
              <w:spacing w:line="300" w:lineRule="exact"/>
              <w:jc w:val="right"/>
              <w:rPr>
                <w:rFonts w:ascii="方正书宋_GBK" w:eastAsia="方正书宋_GBK"/>
              </w:rPr>
            </w:pPr>
          </w:p>
        </w:tc>
        <w:tc>
          <w:tcPr>
            <w:tcW w:w="1134" w:type="dxa"/>
            <w:noWrap w:val="0"/>
            <w:vAlign w:val="center"/>
          </w:tcPr>
          <w:p w14:paraId="2EE6710B">
            <w:pPr>
              <w:spacing w:line="300" w:lineRule="exact"/>
              <w:jc w:val="right"/>
              <w:rPr>
                <w:rFonts w:ascii="方正书宋_GBK" w:eastAsia="方正书宋_GBK"/>
              </w:rPr>
            </w:pPr>
          </w:p>
        </w:tc>
        <w:tc>
          <w:tcPr>
            <w:tcW w:w="1134" w:type="dxa"/>
            <w:noWrap w:val="0"/>
            <w:vAlign w:val="center"/>
          </w:tcPr>
          <w:p w14:paraId="41838417">
            <w:pPr>
              <w:spacing w:line="300" w:lineRule="exact"/>
              <w:jc w:val="right"/>
              <w:rPr>
                <w:rFonts w:ascii="方正书宋_GBK" w:eastAsia="方正书宋_GBK"/>
              </w:rPr>
            </w:pPr>
          </w:p>
        </w:tc>
        <w:tc>
          <w:tcPr>
            <w:tcW w:w="1134" w:type="dxa"/>
            <w:noWrap w:val="0"/>
            <w:vAlign w:val="center"/>
          </w:tcPr>
          <w:p w14:paraId="0BCFBAD2">
            <w:pPr>
              <w:spacing w:line="300" w:lineRule="exact"/>
              <w:jc w:val="right"/>
              <w:rPr>
                <w:rFonts w:ascii="方正书宋_GBK" w:eastAsia="方正书宋_GBK"/>
              </w:rPr>
            </w:pPr>
          </w:p>
        </w:tc>
        <w:tc>
          <w:tcPr>
            <w:tcW w:w="1134" w:type="dxa"/>
            <w:noWrap w:val="0"/>
            <w:vAlign w:val="center"/>
          </w:tcPr>
          <w:p w14:paraId="6372ADA6">
            <w:pPr>
              <w:spacing w:line="300" w:lineRule="exact"/>
              <w:jc w:val="right"/>
              <w:rPr>
                <w:rFonts w:ascii="方正书宋_GBK" w:eastAsia="方正书宋_GBK"/>
              </w:rPr>
            </w:pPr>
          </w:p>
        </w:tc>
        <w:tc>
          <w:tcPr>
            <w:tcW w:w="1134" w:type="dxa"/>
            <w:noWrap w:val="0"/>
            <w:vAlign w:val="center"/>
          </w:tcPr>
          <w:p w14:paraId="0D5B435B">
            <w:pPr>
              <w:spacing w:line="300" w:lineRule="exact"/>
              <w:jc w:val="right"/>
              <w:rPr>
                <w:rFonts w:ascii="方正书宋_GBK" w:eastAsia="方正书宋_GBK"/>
              </w:rPr>
            </w:pPr>
          </w:p>
        </w:tc>
      </w:tr>
      <w:tr w14:paraId="0BEF6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7343BE8E">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14:paraId="052A25D9">
            <w:pPr>
              <w:spacing w:line="300" w:lineRule="exact"/>
              <w:jc w:val="left"/>
              <w:rPr>
                <w:rFonts w:ascii="方正书宋_GBK" w:eastAsia="方正书宋_GBK"/>
              </w:rPr>
            </w:pPr>
            <w:r>
              <w:rPr>
                <w:rFonts w:ascii="方正书宋_GBK" w:eastAsia="方正书宋_GBK"/>
              </w:rPr>
              <w:t>20810</w:t>
            </w:r>
          </w:p>
        </w:tc>
        <w:tc>
          <w:tcPr>
            <w:tcW w:w="1559" w:type="dxa"/>
            <w:noWrap w:val="0"/>
            <w:vAlign w:val="center"/>
          </w:tcPr>
          <w:p w14:paraId="2187E1EE">
            <w:pPr>
              <w:spacing w:line="300" w:lineRule="exact"/>
              <w:jc w:val="left"/>
              <w:rPr>
                <w:rFonts w:hint="eastAsia" w:ascii="方正书宋_GBK" w:eastAsia="方正书宋_GBK"/>
              </w:rPr>
            </w:pPr>
            <w:r>
              <w:rPr>
                <w:rFonts w:hint="eastAsia" w:ascii="方正书宋_GBK" w:eastAsia="方正书宋_GBK"/>
              </w:rPr>
              <w:t>社会福利</w:t>
            </w:r>
          </w:p>
        </w:tc>
        <w:tc>
          <w:tcPr>
            <w:tcW w:w="1134" w:type="dxa"/>
            <w:noWrap w:val="0"/>
            <w:vAlign w:val="center"/>
          </w:tcPr>
          <w:p w14:paraId="757B1BC0">
            <w:pPr>
              <w:spacing w:line="300" w:lineRule="exact"/>
              <w:jc w:val="right"/>
              <w:rPr>
                <w:rFonts w:ascii="方正书宋_GBK" w:eastAsia="方正书宋_GBK"/>
              </w:rPr>
            </w:pPr>
            <w:r>
              <w:rPr>
                <w:rFonts w:ascii="方正书宋_GBK" w:eastAsia="方正书宋_GBK"/>
              </w:rPr>
              <w:t>229.96</w:t>
            </w:r>
          </w:p>
        </w:tc>
        <w:tc>
          <w:tcPr>
            <w:tcW w:w="1134" w:type="dxa"/>
            <w:noWrap w:val="0"/>
            <w:vAlign w:val="center"/>
          </w:tcPr>
          <w:p w14:paraId="22386744">
            <w:pPr>
              <w:spacing w:line="300" w:lineRule="exact"/>
              <w:jc w:val="right"/>
              <w:rPr>
                <w:rFonts w:ascii="方正书宋_GBK" w:eastAsia="方正书宋_GBK"/>
              </w:rPr>
            </w:pPr>
            <w:r>
              <w:rPr>
                <w:rFonts w:ascii="方正书宋_GBK" w:eastAsia="方正书宋_GBK"/>
              </w:rPr>
              <w:t>229.96</w:t>
            </w:r>
          </w:p>
        </w:tc>
        <w:tc>
          <w:tcPr>
            <w:tcW w:w="1134" w:type="dxa"/>
            <w:noWrap w:val="0"/>
            <w:vAlign w:val="center"/>
          </w:tcPr>
          <w:p w14:paraId="0C30CCC5">
            <w:pPr>
              <w:spacing w:line="300" w:lineRule="exact"/>
              <w:jc w:val="right"/>
              <w:rPr>
                <w:rFonts w:ascii="方正书宋_GBK" w:eastAsia="方正书宋_GBK"/>
              </w:rPr>
            </w:pPr>
            <w:r>
              <w:rPr>
                <w:rFonts w:ascii="方正书宋_GBK" w:eastAsia="方正书宋_GBK"/>
              </w:rPr>
              <w:t>22</w:t>
            </w:r>
            <w:r>
              <w:rPr>
                <w:rFonts w:hint="eastAsia" w:ascii="方正书宋_GBK" w:eastAsia="方正书宋_GBK"/>
                <w:lang w:val="en-US" w:eastAsia="zh-CN"/>
              </w:rPr>
              <w:t>6</w:t>
            </w:r>
            <w:r>
              <w:rPr>
                <w:rFonts w:ascii="方正书宋_GBK" w:eastAsia="方正书宋_GBK"/>
              </w:rPr>
              <w:t>.96</w:t>
            </w:r>
          </w:p>
        </w:tc>
        <w:tc>
          <w:tcPr>
            <w:tcW w:w="1134" w:type="dxa"/>
            <w:noWrap w:val="0"/>
            <w:vAlign w:val="center"/>
          </w:tcPr>
          <w:p w14:paraId="61B7BEA8">
            <w:pPr>
              <w:spacing w:line="300" w:lineRule="exact"/>
              <w:jc w:val="right"/>
              <w:rPr>
                <w:rFonts w:ascii="方正书宋_GBK" w:eastAsia="方正书宋_GBK"/>
              </w:rPr>
            </w:pPr>
          </w:p>
        </w:tc>
        <w:tc>
          <w:tcPr>
            <w:tcW w:w="1134" w:type="dxa"/>
            <w:noWrap w:val="0"/>
            <w:vAlign w:val="center"/>
          </w:tcPr>
          <w:p w14:paraId="71915260">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14:paraId="5955700B">
            <w:pPr>
              <w:spacing w:line="300" w:lineRule="exact"/>
              <w:jc w:val="right"/>
              <w:rPr>
                <w:rFonts w:ascii="方正书宋_GBK" w:eastAsia="方正书宋_GBK"/>
              </w:rPr>
            </w:pPr>
          </w:p>
        </w:tc>
        <w:tc>
          <w:tcPr>
            <w:tcW w:w="1134" w:type="dxa"/>
            <w:noWrap w:val="0"/>
            <w:vAlign w:val="center"/>
          </w:tcPr>
          <w:p w14:paraId="122E8606">
            <w:pPr>
              <w:spacing w:line="300" w:lineRule="exact"/>
              <w:jc w:val="right"/>
              <w:rPr>
                <w:rFonts w:ascii="方正书宋_GBK" w:eastAsia="方正书宋_GBK"/>
              </w:rPr>
            </w:pPr>
          </w:p>
        </w:tc>
        <w:tc>
          <w:tcPr>
            <w:tcW w:w="1134" w:type="dxa"/>
            <w:noWrap w:val="0"/>
            <w:vAlign w:val="center"/>
          </w:tcPr>
          <w:p w14:paraId="35913A85">
            <w:pPr>
              <w:spacing w:line="300" w:lineRule="exact"/>
              <w:jc w:val="right"/>
              <w:rPr>
                <w:rFonts w:ascii="方正书宋_GBK" w:eastAsia="方正书宋_GBK"/>
              </w:rPr>
            </w:pPr>
          </w:p>
        </w:tc>
        <w:tc>
          <w:tcPr>
            <w:tcW w:w="1134" w:type="dxa"/>
            <w:noWrap w:val="0"/>
            <w:vAlign w:val="center"/>
          </w:tcPr>
          <w:p w14:paraId="4D05878A">
            <w:pPr>
              <w:spacing w:line="300" w:lineRule="exact"/>
              <w:jc w:val="right"/>
              <w:rPr>
                <w:rFonts w:ascii="方正书宋_GBK" w:eastAsia="方正书宋_GBK"/>
              </w:rPr>
            </w:pPr>
          </w:p>
        </w:tc>
        <w:tc>
          <w:tcPr>
            <w:tcW w:w="1134" w:type="dxa"/>
            <w:noWrap w:val="0"/>
            <w:vAlign w:val="center"/>
          </w:tcPr>
          <w:p w14:paraId="5812D68F">
            <w:pPr>
              <w:spacing w:line="300" w:lineRule="exact"/>
              <w:jc w:val="right"/>
              <w:rPr>
                <w:rFonts w:ascii="方正书宋_GBK" w:eastAsia="方正书宋_GBK"/>
              </w:rPr>
            </w:pPr>
          </w:p>
        </w:tc>
      </w:tr>
      <w:tr w14:paraId="5257C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976EDD0">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14:paraId="3A462A04">
            <w:pPr>
              <w:spacing w:line="300" w:lineRule="exact"/>
              <w:jc w:val="left"/>
              <w:rPr>
                <w:rFonts w:ascii="方正书宋_GBK" w:eastAsia="方正书宋_GBK"/>
              </w:rPr>
            </w:pPr>
            <w:r>
              <w:rPr>
                <w:rFonts w:ascii="方正书宋_GBK" w:eastAsia="方正书宋_GBK"/>
              </w:rPr>
              <w:t>2081003</w:t>
            </w:r>
          </w:p>
        </w:tc>
        <w:tc>
          <w:tcPr>
            <w:tcW w:w="1559" w:type="dxa"/>
            <w:noWrap w:val="0"/>
            <w:vAlign w:val="center"/>
          </w:tcPr>
          <w:p w14:paraId="0EBD8D01">
            <w:pPr>
              <w:spacing w:line="300" w:lineRule="exact"/>
              <w:jc w:val="left"/>
              <w:rPr>
                <w:rFonts w:hint="eastAsia" w:ascii="方正书宋_GBK" w:eastAsia="方正书宋_GBK"/>
              </w:rPr>
            </w:pPr>
            <w:r>
              <w:rPr>
                <w:rFonts w:hint="eastAsia" w:ascii="方正书宋_GBK" w:eastAsia="方正书宋_GBK"/>
              </w:rPr>
              <w:t>康复辅具</w:t>
            </w:r>
          </w:p>
        </w:tc>
        <w:tc>
          <w:tcPr>
            <w:tcW w:w="1134" w:type="dxa"/>
            <w:noWrap w:val="0"/>
            <w:vAlign w:val="center"/>
          </w:tcPr>
          <w:p w14:paraId="55B166BE">
            <w:pPr>
              <w:spacing w:line="300" w:lineRule="exact"/>
              <w:jc w:val="right"/>
              <w:rPr>
                <w:rFonts w:ascii="方正书宋_GBK" w:eastAsia="方正书宋_GBK"/>
              </w:rPr>
            </w:pPr>
            <w:r>
              <w:rPr>
                <w:rFonts w:ascii="方正书宋_GBK" w:eastAsia="方正书宋_GBK"/>
              </w:rPr>
              <w:t>229.96</w:t>
            </w:r>
          </w:p>
        </w:tc>
        <w:tc>
          <w:tcPr>
            <w:tcW w:w="1134" w:type="dxa"/>
            <w:noWrap w:val="0"/>
            <w:vAlign w:val="center"/>
          </w:tcPr>
          <w:p w14:paraId="787F24F0">
            <w:pPr>
              <w:spacing w:line="300" w:lineRule="exact"/>
              <w:jc w:val="right"/>
              <w:rPr>
                <w:rFonts w:ascii="方正书宋_GBK" w:eastAsia="方正书宋_GBK"/>
              </w:rPr>
            </w:pPr>
            <w:r>
              <w:rPr>
                <w:rFonts w:ascii="方正书宋_GBK" w:eastAsia="方正书宋_GBK"/>
              </w:rPr>
              <w:t>229.96</w:t>
            </w:r>
          </w:p>
        </w:tc>
        <w:tc>
          <w:tcPr>
            <w:tcW w:w="1134" w:type="dxa"/>
            <w:noWrap w:val="0"/>
            <w:vAlign w:val="center"/>
          </w:tcPr>
          <w:p w14:paraId="3B84CFB3">
            <w:pPr>
              <w:spacing w:line="300" w:lineRule="exact"/>
              <w:jc w:val="right"/>
              <w:rPr>
                <w:rFonts w:ascii="方正书宋_GBK" w:eastAsia="方正书宋_GBK"/>
              </w:rPr>
            </w:pPr>
            <w:r>
              <w:rPr>
                <w:rFonts w:ascii="方正书宋_GBK" w:eastAsia="方正书宋_GBK"/>
              </w:rPr>
              <w:t>22</w:t>
            </w:r>
            <w:r>
              <w:rPr>
                <w:rFonts w:hint="eastAsia" w:ascii="方正书宋_GBK" w:eastAsia="方正书宋_GBK"/>
                <w:lang w:val="en-US" w:eastAsia="zh-CN"/>
              </w:rPr>
              <w:t>6</w:t>
            </w:r>
            <w:r>
              <w:rPr>
                <w:rFonts w:ascii="方正书宋_GBK" w:eastAsia="方正书宋_GBK"/>
              </w:rPr>
              <w:t>.96</w:t>
            </w:r>
          </w:p>
        </w:tc>
        <w:tc>
          <w:tcPr>
            <w:tcW w:w="1134" w:type="dxa"/>
            <w:noWrap w:val="0"/>
            <w:vAlign w:val="center"/>
          </w:tcPr>
          <w:p w14:paraId="5965DBC2">
            <w:pPr>
              <w:spacing w:line="300" w:lineRule="exact"/>
              <w:jc w:val="right"/>
              <w:rPr>
                <w:rFonts w:ascii="方正书宋_GBK" w:eastAsia="方正书宋_GBK"/>
              </w:rPr>
            </w:pPr>
          </w:p>
        </w:tc>
        <w:tc>
          <w:tcPr>
            <w:tcW w:w="1134" w:type="dxa"/>
            <w:noWrap w:val="0"/>
            <w:vAlign w:val="center"/>
          </w:tcPr>
          <w:p w14:paraId="3442527B">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14:paraId="6A666180">
            <w:pPr>
              <w:spacing w:line="300" w:lineRule="exact"/>
              <w:jc w:val="right"/>
              <w:rPr>
                <w:rFonts w:ascii="方正书宋_GBK" w:eastAsia="方正书宋_GBK"/>
              </w:rPr>
            </w:pPr>
          </w:p>
        </w:tc>
        <w:tc>
          <w:tcPr>
            <w:tcW w:w="1134" w:type="dxa"/>
            <w:noWrap w:val="0"/>
            <w:vAlign w:val="center"/>
          </w:tcPr>
          <w:p w14:paraId="00A883AD">
            <w:pPr>
              <w:spacing w:line="300" w:lineRule="exact"/>
              <w:jc w:val="right"/>
              <w:rPr>
                <w:rFonts w:ascii="方正书宋_GBK" w:eastAsia="方正书宋_GBK"/>
              </w:rPr>
            </w:pPr>
          </w:p>
        </w:tc>
        <w:tc>
          <w:tcPr>
            <w:tcW w:w="1134" w:type="dxa"/>
            <w:noWrap w:val="0"/>
            <w:vAlign w:val="center"/>
          </w:tcPr>
          <w:p w14:paraId="18C6860E">
            <w:pPr>
              <w:spacing w:line="300" w:lineRule="exact"/>
              <w:jc w:val="right"/>
              <w:rPr>
                <w:rFonts w:ascii="方正书宋_GBK" w:eastAsia="方正书宋_GBK"/>
              </w:rPr>
            </w:pPr>
          </w:p>
        </w:tc>
        <w:tc>
          <w:tcPr>
            <w:tcW w:w="1134" w:type="dxa"/>
            <w:noWrap w:val="0"/>
            <w:vAlign w:val="center"/>
          </w:tcPr>
          <w:p w14:paraId="4B10A225">
            <w:pPr>
              <w:spacing w:line="300" w:lineRule="exact"/>
              <w:jc w:val="right"/>
              <w:rPr>
                <w:rFonts w:ascii="方正书宋_GBK" w:eastAsia="方正书宋_GBK"/>
              </w:rPr>
            </w:pPr>
          </w:p>
        </w:tc>
        <w:tc>
          <w:tcPr>
            <w:tcW w:w="1134" w:type="dxa"/>
            <w:noWrap w:val="0"/>
            <w:vAlign w:val="center"/>
          </w:tcPr>
          <w:p w14:paraId="42778C52">
            <w:pPr>
              <w:spacing w:line="300" w:lineRule="exact"/>
              <w:jc w:val="right"/>
              <w:rPr>
                <w:rFonts w:ascii="方正书宋_GBK" w:eastAsia="方正书宋_GBK"/>
              </w:rPr>
            </w:pPr>
          </w:p>
        </w:tc>
      </w:tr>
      <w:tr w14:paraId="0B985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9D5E756">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14:paraId="0C1E327A">
            <w:pPr>
              <w:spacing w:line="300" w:lineRule="exact"/>
              <w:jc w:val="left"/>
              <w:rPr>
                <w:rFonts w:ascii="方正书宋_GBK" w:eastAsia="方正书宋_GBK"/>
              </w:rPr>
            </w:pPr>
            <w:r>
              <w:rPr>
                <w:rFonts w:ascii="方正书宋_GBK" w:eastAsia="方正书宋_GBK"/>
              </w:rPr>
              <w:t>20828</w:t>
            </w:r>
          </w:p>
        </w:tc>
        <w:tc>
          <w:tcPr>
            <w:tcW w:w="1559" w:type="dxa"/>
            <w:noWrap w:val="0"/>
            <w:vAlign w:val="center"/>
          </w:tcPr>
          <w:p w14:paraId="681170C3">
            <w:pPr>
              <w:spacing w:line="300" w:lineRule="exact"/>
              <w:jc w:val="left"/>
              <w:rPr>
                <w:rFonts w:hint="eastAsia" w:ascii="方正书宋_GBK" w:eastAsia="方正书宋_GBK"/>
              </w:rPr>
            </w:pPr>
            <w:r>
              <w:rPr>
                <w:rFonts w:hint="eastAsia" w:ascii="方正书宋_GBK" w:eastAsia="方正书宋_GBK"/>
              </w:rPr>
              <w:t>退役军人管理事务</w:t>
            </w:r>
          </w:p>
        </w:tc>
        <w:tc>
          <w:tcPr>
            <w:tcW w:w="1134" w:type="dxa"/>
            <w:noWrap w:val="0"/>
            <w:vAlign w:val="center"/>
          </w:tcPr>
          <w:p w14:paraId="65B7CD21">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1617.26</w:t>
            </w:r>
          </w:p>
        </w:tc>
        <w:tc>
          <w:tcPr>
            <w:tcW w:w="1134" w:type="dxa"/>
            <w:noWrap w:val="0"/>
            <w:vAlign w:val="center"/>
          </w:tcPr>
          <w:p w14:paraId="18478148">
            <w:pPr>
              <w:spacing w:line="300" w:lineRule="exact"/>
              <w:jc w:val="right"/>
              <w:rPr>
                <w:rFonts w:ascii="方正书宋_GBK" w:eastAsia="方正书宋_GBK"/>
              </w:rPr>
            </w:pPr>
            <w:r>
              <w:rPr>
                <w:rFonts w:hint="eastAsia" w:ascii="方正书宋_GBK" w:eastAsia="方正书宋_GBK"/>
                <w:lang w:val="en-US" w:eastAsia="zh-CN"/>
              </w:rPr>
              <w:t>1617.26</w:t>
            </w:r>
          </w:p>
        </w:tc>
        <w:tc>
          <w:tcPr>
            <w:tcW w:w="1134" w:type="dxa"/>
            <w:noWrap w:val="0"/>
            <w:vAlign w:val="center"/>
          </w:tcPr>
          <w:p w14:paraId="558F5468">
            <w:pPr>
              <w:spacing w:line="300" w:lineRule="exact"/>
              <w:jc w:val="right"/>
              <w:rPr>
                <w:rFonts w:ascii="方正书宋_GBK" w:eastAsia="方正书宋_GBK"/>
              </w:rPr>
            </w:pPr>
            <w:r>
              <w:rPr>
                <w:rFonts w:hint="eastAsia" w:ascii="方正书宋_GBK" w:eastAsia="方正书宋_GBK"/>
                <w:lang w:val="en-US" w:eastAsia="zh-CN"/>
              </w:rPr>
              <w:t>1617.26</w:t>
            </w:r>
          </w:p>
        </w:tc>
        <w:tc>
          <w:tcPr>
            <w:tcW w:w="1134" w:type="dxa"/>
            <w:noWrap w:val="0"/>
            <w:vAlign w:val="center"/>
          </w:tcPr>
          <w:p w14:paraId="51686552">
            <w:pPr>
              <w:spacing w:line="300" w:lineRule="exact"/>
              <w:jc w:val="right"/>
              <w:rPr>
                <w:rFonts w:ascii="方正书宋_GBK" w:eastAsia="方正书宋_GBK"/>
              </w:rPr>
            </w:pPr>
          </w:p>
        </w:tc>
        <w:tc>
          <w:tcPr>
            <w:tcW w:w="1134" w:type="dxa"/>
            <w:noWrap w:val="0"/>
            <w:vAlign w:val="center"/>
          </w:tcPr>
          <w:p w14:paraId="6675D7FC">
            <w:pPr>
              <w:spacing w:line="300" w:lineRule="exact"/>
              <w:jc w:val="right"/>
              <w:rPr>
                <w:rFonts w:ascii="方正书宋_GBK" w:eastAsia="方正书宋_GBK"/>
              </w:rPr>
            </w:pPr>
          </w:p>
        </w:tc>
        <w:tc>
          <w:tcPr>
            <w:tcW w:w="1134" w:type="dxa"/>
            <w:noWrap w:val="0"/>
            <w:vAlign w:val="center"/>
          </w:tcPr>
          <w:p w14:paraId="095D84A5">
            <w:pPr>
              <w:spacing w:line="300" w:lineRule="exact"/>
              <w:jc w:val="right"/>
              <w:rPr>
                <w:rFonts w:ascii="方正书宋_GBK" w:eastAsia="方正书宋_GBK"/>
              </w:rPr>
            </w:pPr>
          </w:p>
        </w:tc>
        <w:tc>
          <w:tcPr>
            <w:tcW w:w="1134" w:type="dxa"/>
            <w:noWrap w:val="0"/>
            <w:vAlign w:val="center"/>
          </w:tcPr>
          <w:p w14:paraId="48D34B03">
            <w:pPr>
              <w:spacing w:line="300" w:lineRule="exact"/>
              <w:jc w:val="right"/>
              <w:rPr>
                <w:rFonts w:ascii="方正书宋_GBK" w:eastAsia="方正书宋_GBK"/>
              </w:rPr>
            </w:pPr>
          </w:p>
        </w:tc>
        <w:tc>
          <w:tcPr>
            <w:tcW w:w="1134" w:type="dxa"/>
            <w:noWrap w:val="0"/>
            <w:vAlign w:val="center"/>
          </w:tcPr>
          <w:p w14:paraId="67A46528">
            <w:pPr>
              <w:spacing w:line="300" w:lineRule="exact"/>
              <w:jc w:val="right"/>
              <w:rPr>
                <w:rFonts w:ascii="方正书宋_GBK" w:eastAsia="方正书宋_GBK"/>
              </w:rPr>
            </w:pPr>
          </w:p>
        </w:tc>
        <w:tc>
          <w:tcPr>
            <w:tcW w:w="1134" w:type="dxa"/>
            <w:noWrap w:val="0"/>
            <w:vAlign w:val="center"/>
          </w:tcPr>
          <w:p w14:paraId="6F7D3F44">
            <w:pPr>
              <w:spacing w:line="300" w:lineRule="exact"/>
              <w:jc w:val="right"/>
              <w:rPr>
                <w:rFonts w:ascii="方正书宋_GBK" w:eastAsia="方正书宋_GBK"/>
              </w:rPr>
            </w:pPr>
          </w:p>
        </w:tc>
        <w:tc>
          <w:tcPr>
            <w:tcW w:w="1134" w:type="dxa"/>
            <w:noWrap w:val="0"/>
            <w:vAlign w:val="center"/>
          </w:tcPr>
          <w:p w14:paraId="4018234D">
            <w:pPr>
              <w:spacing w:line="300" w:lineRule="exact"/>
              <w:jc w:val="right"/>
              <w:rPr>
                <w:rFonts w:ascii="方正书宋_GBK" w:eastAsia="方正书宋_GBK"/>
              </w:rPr>
            </w:pPr>
          </w:p>
        </w:tc>
      </w:tr>
      <w:tr w14:paraId="32B55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EE67FF7">
            <w:pPr>
              <w:spacing w:line="300" w:lineRule="exact"/>
              <w:jc w:val="center"/>
              <w:rPr>
                <w:rFonts w:ascii="方正书宋_GBK" w:eastAsia="方正书宋_GBK"/>
              </w:rPr>
            </w:pPr>
            <w:r>
              <w:rPr>
                <w:rFonts w:ascii="方正书宋_GBK" w:eastAsia="方正书宋_GBK"/>
              </w:rPr>
              <w:t>22</w:t>
            </w:r>
          </w:p>
        </w:tc>
        <w:tc>
          <w:tcPr>
            <w:tcW w:w="992" w:type="dxa"/>
            <w:noWrap w:val="0"/>
            <w:vAlign w:val="center"/>
          </w:tcPr>
          <w:p w14:paraId="5D76B9DF">
            <w:pPr>
              <w:spacing w:line="300" w:lineRule="exact"/>
              <w:jc w:val="left"/>
              <w:rPr>
                <w:rFonts w:ascii="方正书宋_GBK" w:eastAsia="方正书宋_GBK"/>
              </w:rPr>
            </w:pPr>
            <w:r>
              <w:rPr>
                <w:rFonts w:ascii="方正书宋_GBK" w:eastAsia="方正书宋_GBK"/>
              </w:rPr>
              <w:t>2082801</w:t>
            </w:r>
          </w:p>
        </w:tc>
        <w:tc>
          <w:tcPr>
            <w:tcW w:w="1559" w:type="dxa"/>
            <w:noWrap w:val="0"/>
            <w:vAlign w:val="center"/>
          </w:tcPr>
          <w:p w14:paraId="43CC4FA7">
            <w:pPr>
              <w:spacing w:line="300" w:lineRule="exact"/>
              <w:jc w:val="left"/>
              <w:rPr>
                <w:rFonts w:hint="eastAsia" w:ascii="方正书宋_GBK" w:eastAsia="方正书宋_GBK"/>
              </w:rPr>
            </w:pPr>
            <w:r>
              <w:rPr>
                <w:rFonts w:hint="eastAsia" w:ascii="方正书宋_GBK" w:eastAsia="方正书宋_GBK"/>
              </w:rPr>
              <w:t>行政运行</w:t>
            </w:r>
          </w:p>
        </w:tc>
        <w:tc>
          <w:tcPr>
            <w:tcW w:w="1134" w:type="dxa"/>
            <w:noWrap w:val="0"/>
            <w:vAlign w:val="center"/>
          </w:tcPr>
          <w:p w14:paraId="3B19A49E">
            <w:pPr>
              <w:spacing w:line="300" w:lineRule="exact"/>
              <w:jc w:val="right"/>
              <w:rPr>
                <w:rFonts w:ascii="方正书宋_GBK" w:eastAsia="方正书宋_GBK"/>
              </w:rPr>
            </w:pPr>
            <w:r>
              <w:rPr>
                <w:rFonts w:ascii="方正书宋_GBK" w:eastAsia="方正书宋_GBK"/>
              </w:rPr>
              <w:t>323.27</w:t>
            </w:r>
          </w:p>
        </w:tc>
        <w:tc>
          <w:tcPr>
            <w:tcW w:w="1134" w:type="dxa"/>
            <w:noWrap w:val="0"/>
            <w:vAlign w:val="center"/>
          </w:tcPr>
          <w:p w14:paraId="00C3DE2A">
            <w:pPr>
              <w:spacing w:line="300" w:lineRule="exact"/>
              <w:jc w:val="right"/>
              <w:rPr>
                <w:rFonts w:ascii="方正书宋_GBK" w:eastAsia="方正书宋_GBK"/>
              </w:rPr>
            </w:pPr>
            <w:r>
              <w:rPr>
                <w:rFonts w:ascii="方正书宋_GBK" w:eastAsia="方正书宋_GBK"/>
              </w:rPr>
              <w:t>323.27</w:t>
            </w:r>
          </w:p>
        </w:tc>
        <w:tc>
          <w:tcPr>
            <w:tcW w:w="1134" w:type="dxa"/>
            <w:noWrap w:val="0"/>
            <w:vAlign w:val="center"/>
          </w:tcPr>
          <w:p w14:paraId="3A078BDC">
            <w:pPr>
              <w:spacing w:line="300" w:lineRule="exact"/>
              <w:jc w:val="right"/>
              <w:rPr>
                <w:rFonts w:ascii="方正书宋_GBK" w:eastAsia="方正书宋_GBK"/>
              </w:rPr>
            </w:pPr>
            <w:r>
              <w:rPr>
                <w:rFonts w:ascii="方正书宋_GBK" w:eastAsia="方正书宋_GBK"/>
              </w:rPr>
              <w:t>323.27</w:t>
            </w:r>
          </w:p>
        </w:tc>
        <w:tc>
          <w:tcPr>
            <w:tcW w:w="1134" w:type="dxa"/>
            <w:noWrap w:val="0"/>
            <w:vAlign w:val="center"/>
          </w:tcPr>
          <w:p w14:paraId="76C0C2C2">
            <w:pPr>
              <w:spacing w:line="300" w:lineRule="exact"/>
              <w:jc w:val="right"/>
              <w:rPr>
                <w:rFonts w:ascii="方正书宋_GBK" w:eastAsia="方正书宋_GBK"/>
              </w:rPr>
            </w:pPr>
          </w:p>
        </w:tc>
        <w:tc>
          <w:tcPr>
            <w:tcW w:w="1134" w:type="dxa"/>
            <w:noWrap w:val="0"/>
            <w:vAlign w:val="center"/>
          </w:tcPr>
          <w:p w14:paraId="52065F45">
            <w:pPr>
              <w:spacing w:line="300" w:lineRule="exact"/>
              <w:jc w:val="right"/>
              <w:rPr>
                <w:rFonts w:ascii="方正书宋_GBK" w:eastAsia="方正书宋_GBK"/>
              </w:rPr>
            </w:pPr>
          </w:p>
        </w:tc>
        <w:tc>
          <w:tcPr>
            <w:tcW w:w="1134" w:type="dxa"/>
            <w:noWrap w:val="0"/>
            <w:vAlign w:val="center"/>
          </w:tcPr>
          <w:p w14:paraId="59901104">
            <w:pPr>
              <w:spacing w:line="300" w:lineRule="exact"/>
              <w:jc w:val="right"/>
              <w:rPr>
                <w:rFonts w:ascii="方正书宋_GBK" w:eastAsia="方正书宋_GBK"/>
              </w:rPr>
            </w:pPr>
          </w:p>
        </w:tc>
        <w:tc>
          <w:tcPr>
            <w:tcW w:w="1134" w:type="dxa"/>
            <w:noWrap w:val="0"/>
            <w:vAlign w:val="center"/>
          </w:tcPr>
          <w:p w14:paraId="50055666">
            <w:pPr>
              <w:spacing w:line="300" w:lineRule="exact"/>
              <w:jc w:val="right"/>
              <w:rPr>
                <w:rFonts w:ascii="方正书宋_GBK" w:eastAsia="方正书宋_GBK"/>
              </w:rPr>
            </w:pPr>
          </w:p>
        </w:tc>
        <w:tc>
          <w:tcPr>
            <w:tcW w:w="1134" w:type="dxa"/>
            <w:noWrap w:val="0"/>
            <w:vAlign w:val="center"/>
          </w:tcPr>
          <w:p w14:paraId="51777DD9">
            <w:pPr>
              <w:spacing w:line="300" w:lineRule="exact"/>
              <w:jc w:val="right"/>
              <w:rPr>
                <w:rFonts w:ascii="方正书宋_GBK" w:eastAsia="方正书宋_GBK"/>
              </w:rPr>
            </w:pPr>
          </w:p>
        </w:tc>
        <w:tc>
          <w:tcPr>
            <w:tcW w:w="1134" w:type="dxa"/>
            <w:noWrap w:val="0"/>
            <w:vAlign w:val="center"/>
          </w:tcPr>
          <w:p w14:paraId="5A6CE5F7">
            <w:pPr>
              <w:spacing w:line="300" w:lineRule="exact"/>
              <w:jc w:val="right"/>
              <w:rPr>
                <w:rFonts w:ascii="方正书宋_GBK" w:eastAsia="方正书宋_GBK"/>
              </w:rPr>
            </w:pPr>
          </w:p>
        </w:tc>
        <w:tc>
          <w:tcPr>
            <w:tcW w:w="1134" w:type="dxa"/>
            <w:noWrap w:val="0"/>
            <w:vAlign w:val="center"/>
          </w:tcPr>
          <w:p w14:paraId="2AC6E32B">
            <w:pPr>
              <w:spacing w:line="300" w:lineRule="exact"/>
              <w:jc w:val="right"/>
              <w:rPr>
                <w:rFonts w:ascii="方正书宋_GBK" w:eastAsia="方正书宋_GBK"/>
              </w:rPr>
            </w:pPr>
          </w:p>
        </w:tc>
      </w:tr>
      <w:tr w14:paraId="2C1B6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2C067941">
            <w:pPr>
              <w:spacing w:line="300" w:lineRule="exact"/>
              <w:jc w:val="center"/>
              <w:rPr>
                <w:rFonts w:ascii="方正书宋_GBK" w:eastAsia="方正书宋_GBK"/>
              </w:rPr>
            </w:pPr>
            <w:r>
              <w:rPr>
                <w:rFonts w:ascii="方正书宋_GBK" w:eastAsia="方正书宋_GBK"/>
              </w:rPr>
              <w:t>23</w:t>
            </w:r>
          </w:p>
        </w:tc>
        <w:tc>
          <w:tcPr>
            <w:tcW w:w="992" w:type="dxa"/>
            <w:noWrap w:val="0"/>
            <w:vAlign w:val="center"/>
          </w:tcPr>
          <w:p w14:paraId="67AD79A4">
            <w:pPr>
              <w:spacing w:line="300" w:lineRule="exact"/>
              <w:jc w:val="left"/>
              <w:rPr>
                <w:rFonts w:ascii="方正书宋_GBK" w:eastAsia="方正书宋_GBK"/>
              </w:rPr>
            </w:pPr>
            <w:r>
              <w:rPr>
                <w:rFonts w:ascii="方正书宋_GBK" w:eastAsia="方正书宋_GBK"/>
              </w:rPr>
              <w:t>2082802</w:t>
            </w:r>
          </w:p>
        </w:tc>
        <w:tc>
          <w:tcPr>
            <w:tcW w:w="1559" w:type="dxa"/>
            <w:noWrap w:val="0"/>
            <w:vAlign w:val="center"/>
          </w:tcPr>
          <w:p w14:paraId="409B7F8D">
            <w:pPr>
              <w:spacing w:line="300" w:lineRule="exact"/>
              <w:jc w:val="left"/>
              <w:rPr>
                <w:rFonts w:hint="eastAsia" w:ascii="方正书宋_GBK" w:eastAsia="方正书宋_GBK"/>
              </w:rPr>
            </w:pPr>
            <w:r>
              <w:rPr>
                <w:rFonts w:hint="eastAsia" w:ascii="方正书宋_GBK" w:eastAsia="方正书宋_GBK"/>
              </w:rPr>
              <w:t>一般行政管理事务</w:t>
            </w:r>
          </w:p>
        </w:tc>
        <w:tc>
          <w:tcPr>
            <w:tcW w:w="1134" w:type="dxa"/>
            <w:noWrap w:val="0"/>
            <w:vAlign w:val="center"/>
          </w:tcPr>
          <w:p w14:paraId="1011E18B">
            <w:pPr>
              <w:spacing w:line="300" w:lineRule="exact"/>
              <w:jc w:val="right"/>
              <w:rPr>
                <w:rFonts w:ascii="方正书宋_GBK" w:eastAsia="方正书宋_GBK"/>
              </w:rPr>
            </w:pPr>
            <w:r>
              <w:rPr>
                <w:rFonts w:ascii="方正书宋_GBK" w:eastAsia="方正书宋_GBK"/>
              </w:rPr>
              <w:t>158.15</w:t>
            </w:r>
          </w:p>
        </w:tc>
        <w:tc>
          <w:tcPr>
            <w:tcW w:w="1134" w:type="dxa"/>
            <w:noWrap w:val="0"/>
            <w:vAlign w:val="center"/>
          </w:tcPr>
          <w:p w14:paraId="2DCD3C53">
            <w:pPr>
              <w:spacing w:line="300" w:lineRule="exact"/>
              <w:jc w:val="right"/>
              <w:rPr>
                <w:rFonts w:ascii="方正书宋_GBK" w:eastAsia="方正书宋_GBK"/>
              </w:rPr>
            </w:pPr>
            <w:r>
              <w:rPr>
                <w:rFonts w:ascii="方正书宋_GBK" w:eastAsia="方正书宋_GBK"/>
              </w:rPr>
              <w:t>158.15</w:t>
            </w:r>
          </w:p>
        </w:tc>
        <w:tc>
          <w:tcPr>
            <w:tcW w:w="1134" w:type="dxa"/>
            <w:noWrap w:val="0"/>
            <w:vAlign w:val="center"/>
          </w:tcPr>
          <w:p w14:paraId="3453967E">
            <w:pPr>
              <w:spacing w:line="300" w:lineRule="exact"/>
              <w:jc w:val="right"/>
              <w:rPr>
                <w:rFonts w:ascii="方正书宋_GBK" w:eastAsia="方正书宋_GBK"/>
              </w:rPr>
            </w:pPr>
            <w:r>
              <w:rPr>
                <w:rFonts w:ascii="方正书宋_GBK" w:eastAsia="方正书宋_GBK"/>
              </w:rPr>
              <w:t>158.15</w:t>
            </w:r>
          </w:p>
        </w:tc>
        <w:tc>
          <w:tcPr>
            <w:tcW w:w="1134" w:type="dxa"/>
            <w:noWrap w:val="0"/>
            <w:vAlign w:val="center"/>
          </w:tcPr>
          <w:p w14:paraId="187504C1">
            <w:pPr>
              <w:spacing w:line="300" w:lineRule="exact"/>
              <w:jc w:val="right"/>
              <w:rPr>
                <w:rFonts w:ascii="方正书宋_GBK" w:eastAsia="方正书宋_GBK"/>
              </w:rPr>
            </w:pPr>
          </w:p>
        </w:tc>
        <w:tc>
          <w:tcPr>
            <w:tcW w:w="1134" w:type="dxa"/>
            <w:noWrap w:val="0"/>
            <w:vAlign w:val="center"/>
          </w:tcPr>
          <w:p w14:paraId="257276CF">
            <w:pPr>
              <w:spacing w:line="300" w:lineRule="exact"/>
              <w:jc w:val="right"/>
              <w:rPr>
                <w:rFonts w:ascii="方正书宋_GBK" w:eastAsia="方正书宋_GBK"/>
              </w:rPr>
            </w:pPr>
          </w:p>
        </w:tc>
        <w:tc>
          <w:tcPr>
            <w:tcW w:w="1134" w:type="dxa"/>
            <w:noWrap w:val="0"/>
            <w:vAlign w:val="center"/>
          </w:tcPr>
          <w:p w14:paraId="2CB0A677">
            <w:pPr>
              <w:spacing w:line="300" w:lineRule="exact"/>
              <w:jc w:val="right"/>
              <w:rPr>
                <w:rFonts w:ascii="方正书宋_GBK" w:eastAsia="方正书宋_GBK"/>
              </w:rPr>
            </w:pPr>
          </w:p>
        </w:tc>
        <w:tc>
          <w:tcPr>
            <w:tcW w:w="1134" w:type="dxa"/>
            <w:noWrap w:val="0"/>
            <w:vAlign w:val="center"/>
          </w:tcPr>
          <w:p w14:paraId="39853A7C">
            <w:pPr>
              <w:spacing w:line="300" w:lineRule="exact"/>
              <w:jc w:val="right"/>
              <w:rPr>
                <w:rFonts w:ascii="方正书宋_GBK" w:eastAsia="方正书宋_GBK"/>
              </w:rPr>
            </w:pPr>
          </w:p>
        </w:tc>
        <w:tc>
          <w:tcPr>
            <w:tcW w:w="1134" w:type="dxa"/>
            <w:noWrap w:val="0"/>
            <w:vAlign w:val="center"/>
          </w:tcPr>
          <w:p w14:paraId="4E9CBC39">
            <w:pPr>
              <w:spacing w:line="300" w:lineRule="exact"/>
              <w:jc w:val="right"/>
              <w:rPr>
                <w:rFonts w:ascii="方正书宋_GBK" w:eastAsia="方正书宋_GBK"/>
              </w:rPr>
            </w:pPr>
          </w:p>
        </w:tc>
        <w:tc>
          <w:tcPr>
            <w:tcW w:w="1134" w:type="dxa"/>
            <w:noWrap w:val="0"/>
            <w:vAlign w:val="center"/>
          </w:tcPr>
          <w:p w14:paraId="5FA187EF">
            <w:pPr>
              <w:spacing w:line="300" w:lineRule="exact"/>
              <w:jc w:val="right"/>
              <w:rPr>
                <w:rFonts w:ascii="方正书宋_GBK" w:eastAsia="方正书宋_GBK"/>
              </w:rPr>
            </w:pPr>
          </w:p>
        </w:tc>
        <w:tc>
          <w:tcPr>
            <w:tcW w:w="1134" w:type="dxa"/>
            <w:noWrap w:val="0"/>
            <w:vAlign w:val="center"/>
          </w:tcPr>
          <w:p w14:paraId="212E34B7">
            <w:pPr>
              <w:spacing w:line="300" w:lineRule="exact"/>
              <w:jc w:val="right"/>
              <w:rPr>
                <w:rFonts w:ascii="方正书宋_GBK" w:eastAsia="方正书宋_GBK"/>
              </w:rPr>
            </w:pPr>
          </w:p>
        </w:tc>
      </w:tr>
      <w:tr w14:paraId="24627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7D7401B">
            <w:pPr>
              <w:spacing w:line="300" w:lineRule="exact"/>
              <w:jc w:val="center"/>
              <w:rPr>
                <w:rFonts w:ascii="方正书宋_GBK" w:eastAsia="方正书宋_GBK"/>
              </w:rPr>
            </w:pPr>
            <w:r>
              <w:rPr>
                <w:rFonts w:ascii="方正书宋_GBK" w:eastAsia="方正书宋_GBK"/>
              </w:rPr>
              <w:t>24</w:t>
            </w:r>
          </w:p>
        </w:tc>
        <w:tc>
          <w:tcPr>
            <w:tcW w:w="992" w:type="dxa"/>
            <w:noWrap w:val="0"/>
            <w:vAlign w:val="center"/>
          </w:tcPr>
          <w:p w14:paraId="2C2DF8D7">
            <w:pPr>
              <w:spacing w:line="300" w:lineRule="exact"/>
              <w:jc w:val="left"/>
              <w:rPr>
                <w:rFonts w:ascii="方正书宋_GBK" w:eastAsia="方正书宋_GBK"/>
              </w:rPr>
            </w:pPr>
            <w:r>
              <w:rPr>
                <w:rFonts w:ascii="方正书宋_GBK" w:eastAsia="方正书宋_GBK"/>
              </w:rPr>
              <w:t>2082805</w:t>
            </w:r>
          </w:p>
        </w:tc>
        <w:tc>
          <w:tcPr>
            <w:tcW w:w="1559" w:type="dxa"/>
            <w:noWrap w:val="0"/>
            <w:vAlign w:val="center"/>
          </w:tcPr>
          <w:p w14:paraId="144F991E">
            <w:pPr>
              <w:spacing w:line="300" w:lineRule="exact"/>
              <w:jc w:val="left"/>
              <w:rPr>
                <w:rFonts w:hint="eastAsia" w:ascii="方正书宋_GBK" w:eastAsia="方正书宋_GBK"/>
              </w:rPr>
            </w:pPr>
            <w:r>
              <w:rPr>
                <w:rFonts w:hint="eastAsia" w:ascii="方正书宋_GBK" w:eastAsia="方正书宋_GBK"/>
              </w:rPr>
              <w:t>部队供应</w:t>
            </w:r>
          </w:p>
        </w:tc>
        <w:tc>
          <w:tcPr>
            <w:tcW w:w="1134" w:type="dxa"/>
            <w:noWrap w:val="0"/>
            <w:vAlign w:val="center"/>
          </w:tcPr>
          <w:p w14:paraId="4599E6E6">
            <w:pPr>
              <w:spacing w:line="300" w:lineRule="exact"/>
              <w:jc w:val="right"/>
              <w:rPr>
                <w:rFonts w:ascii="方正书宋_GBK" w:eastAsia="方正书宋_GBK"/>
              </w:rPr>
            </w:pPr>
            <w:r>
              <w:rPr>
                <w:rFonts w:ascii="方正书宋_GBK" w:eastAsia="方正书宋_GBK"/>
              </w:rPr>
              <w:t>177.92</w:t>
            </w:r>
          </w:p>
        </w:tc>
        <w:tc>
          <w:tcPr>
            <w:tcW w:w="1134" w:type="dxa"/>
            <w:noWrap w:val="0"/>
            <w:vAlign w:val="center"/>
          </w:tcPr>
          <w:p w14:paraId="7BF2FFFD">
            <w:pPr>
              <w:spacing w:line="300" w:lineRule="exact"/>
              <w:jc w:val="right"/>
              <w:rPr>
                <w:rFonts w:ascii="方正书宋_GBK" w:eastAsia="方正书宋_GBK"/>
              </w:rPr>
            </w:pPr>
            <w:r>
              <w:rPr>
                <w:rFonts w:ascii="方正书宋_GBK" w:eastAsia="方正书宋_GBK"/>
              </w:rPr>
              <w:t>177.92</w:t>
            </w:r>
          </w:p>
        </w:tc>
        <w:tc>
          <w:tcPr>
            <w:tcW w:w="1134" w:type="dxa"/>
            <w:noWrap w:val="0"/>
            <w:vAlign w:val="center"/>
          </w:tcPr>
          <w:p w14:paraId="67C0E7D6">
            <w:pPr>
              <w:spacing w:line="300" w:lineRule="exact"/>
              <w:jc w:val="right"/>
              <w:rPr>
                <w:rFonts w:ascii="方正书宋_GBK" w:eastAsia="方正书宋_GBK"/>
              </w:rPr>
            </w:pPr>
            <w:r>
              <w:rPr>
                <w:rFonts w:ascii="方正书宋_GBK" w:eastAsia="方正书宋_GBK"/>
              </w:rPr>
              <w:t>177.92</w:t>
            </w:r>
          </w:p>
        </w:tc>
        <w:tc>
          <w:tcPr>
            <w:tcW w:w="1134" w:type="dxa"/>
            <w:noWrap w:val="0"/>
            <w:vAlign w:val="center"/>
          </w:tcPr>
          <w:p w14:paraId="29C4BB94">
            <w:pPr>
              <w:spacing w:line="300" w:lineRule="exact"/>
              <w:jc w:val="right"/>
              <w:rPr>
                <w:rFonts w:ascii="方正书宋_GBK" w:eastAsia="方正书宋_GBK"/>
              </w:rPr>
            </w:pPr>
          </w:p>
        </w:tc>
        <w:tc>
          <w:tcPr>
            <w:tcW w:w="1134" w:type="dxa"/>
            <w:noWrap w:val="0"/>
            <w:vAlign w:val="center"/>
          </w:tcPr>
          <w:p w14:paraId="3A25486D">
            <w:pPr>
              <w:spacing w:line="300" w:lineRule="exact"/>
              <w:jc w:val="right"/>
              <w:rPr>
                <w:rFonts w:ascii="方正书宋_GBK" w:eastAsia="方正书宋_GBK"/>
              </w:rPr>
            </w:pPr>
          </w:p>
        </w:tc>
        <w:tc>
          <w:tcPr>
            <w:tcW w:w="1134" w:type="dxa"/>
            <w:noWrap w:val="0"/>
            <w:vAlign w:val="center"/>
          </w:tcPr>
          <w:p w14:paraId="3913F1BF">
            <w:pPr>
              <w:spacing w:line="300" w:lineRule="exact"/>
              <w:jc w:val="right"/>
              <w:rPr>
                <w:rFonts w:ascii="方正书宋_GBK" w:eastAsia="方正书宋_GBK"/>
              </w:rPr>
            </w:pPr>
          </w:p>
        </w:tc>
        <w:tc>
          <w:tcPr>
            <w:tcW w:w="1134" w:type="dxa"/>
            <w:noWrap w:val="0"/>
            <w:vAlign w:val="center"/>
          </w:tcPr>
          <w:p w14:paraId="34DE5467">
            <w:pPr>
              <w:spacing w:line="300" w:lineRule="exact"/>
              <w:jc w:val="right"/>
              <w:rPr>
                <w:rFonts w:ascii="方正书宋_GBK" w:eastAsia="方正书宋_GBK"/>
              </w:rPr>
            </w:pPr>
          </w:p>
        </w:tc>
        <w:tc>
          <w:tcPr>
            <w:tcW w:w="1134" w:type="dxa"/>
            <w:noWrap w:val="0"/>
            <w:vAlign w:val="center"/>
          </w:tcPr>
          <w:p w14:paraId="1891274F">
            <w:pPr>
              <w:spacing w:line="300" w:lineRule="exact"/>
              <w:jc w:val="right"/>
              <w:rPr>
                <w:rFonts w:ascii="方正书宋_GBK" w:eastAsia="方正书宋_GBK"/>
              </w:rPr>
            </w:pPr>
          </w:p>
        </w:tc>
        <w:tc>
          <w:tcPr>
            <w:tcW w:w="1134" w:type="dxa"/>
            <w:noWrap w:val="0"/>
            <w:vAlign w:val="center"/>
          </w:tcPr>
          <w:p w14:paraId="1876DD3F">
            <w:pPr>
              <w:spacing w:line="300" w:lineRule="exact"/>
              <w:jc w:val="right"/>
              <w:rPr>
                <w:rFonts w:ascii="方正书宋_GBK" w:eastAsia="方正书宋_GBK"/>
              </w:rPr>
            </w:pPr>
          </w:p>
        </w:tc>
        <w:tc>
          <w:tcPr>
            <w:tcW w:w="1134" w:type="dxa"/>
            <w:noWrap w:val="0"/>
            <w:vAlign w:val="center"/>
          </w:tcPr>
          <w:p w14:paraId="514A78B5">
            <w:pPr>
              <w:spacing w:line="300" w:lineRule="exact"/>
              <w:jc w:val="right"/>
              <w:rPr>
                <w:rFonts w:ascii="方正书宋_GBK" w:eastAsia="方正书宋_GBK"/>
              </w:rPr>
            </w:pPr>
          </w:p>
        </w:tc>
      </w:tr>
      <w:tr w14:paraId="30D47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4961D95C">
            <w:pPr>
              <w:spacing w:line="300" w:lineRule="exact"/>
              <w:jc w:val="center"/>
              <w:rPr>
                <w:rFonts w:ascii="方正书宋_GBK" w:eastAsia="方正书宋_GBK"/>
              </w:rPr>
            </w:pPr>
            <w:r>
              <w:rPr>
                <w:rFonts w:ascii="方正书宋_GBK" w:eastAsia="方正书宋_GBK"/>
              </w:rPr>
              <w:t>25</w:t>
            </w:r>
          </w:p>
        </w:tc>
        <w:tc>
          <w:tcPr>
            <w:tcW w:w="992" w:type="dxa"/>
            <w:noWrap w:val="0"/>
            <w:vAlign w:val="center"/>
          </w:tcPr>
          <w:p w14:paraId="766AC1F1">
            <w:pPr>
              <w:spacing w:line="300" w:lineRule="exact"/>
              <w:jc w:val="left"/>
              <w:rPr>
                <w:rFonts w:ascii="方正书宋_GBK" w:eastAsia="方正书宋_GBK"/>
              </w:rPr>
            </w:pPr>
            <w:r>
              <w:rPr>
                <w:rFonts w:ascii="方正书宋_GBK" w:eastAsia="方正书宋_GBK"/>
              </w:rPr>
              <w:t>2082850</w:t>
            </w:r>
          </w:p>
        </w:tc>
        <w:tc>
          <w:tcPr>
            <w:tcW w:w="1559" w:type="dxa"/>
            <w:noWrap w:val="0"/>
            <w:vAlign w:val="center"/>
          </w:tcPr>
          <w:p w14:paraId="3C78EBBB">
            <w:pPr>
              <w:spacing w:line="300" w:lineRule="exact"/>
              <w:jc w:val="left"/>
              <w:rPr>
                <w:rFonts w:hint="eastAsia" w:ascii="方正书宋_GBK" w:eastAsia="方正书宋_GBK"/>
              </w:rPr>
            </w:pPr>
            <w:r>
              <w:rPr>
                <w:rFonts w:hint="eastAsia" w:ascii="方正书宋_GBK" w:eastAsia="方正书宋_GBK"/>
              </w:rPr>
              <w:t>事业运行</w:t>
            </w:r>
          </w:p>
        </w:tc>
        <w:tc>
          <w:tcPr>
            <w:tcW w:w="1134" w:type="dxa"/>
            <w:noWrap w:val="0"/>
            <w:vAlign w:val="center"/>
          </w:tcPr>
          <w:p w14:paraId="0A3E263E">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377.92</w:t>
            </w:r>
          </w:p>
        </w:tc>
        <w:tc>
          <w:tcPr>
            <w:tcW w:w="1134" w:type="dxa"/>
            <w:noWrap w:val="0"/>
            <w:vAlign w:val="center"/>
          </w:tcPr>
          <w:p w14:paraId="5686BC37">
            <w:pPr>
              <w:spacing w:line="300" w:lineRule="exact"/>
              <w:jc w:val="right"/>
              <w:rPr>
                <w:rFonts w:ascii="方正书宋_GBK" w:eastAsia="方正书宋_GBK"/>
              </w:rPr>
            </w:pPr>
            <w:r>
              <w:rPr>
                <w:rFonts w:hint="eastAsia" w:ascii="方正书宋_GBK" w:eastAsia="方正书宋_GBK"/>
                <w:lang w:val="en-US" w:eastAsia="zh-CN"/>
              </w:rPr>
              <w:t>377.92</w:t>
            </w:r>
          </w:p>
        </w:tc>
        <w:tc>
          <w:tcPr>
            <w:tcW w:w="1134" w:type="dxa"/>
            <w:noWrap w:val="0"/>
            <w:vAlign w:val="center"/>
          </w:tcPr>
          <w:p w14:paraId="6E975E7B">
            <w:pPr>
              <w:spacing w:line="300" w:lineRule="exact"/>
              <w:jc w:val="right"/>
              <w:rPr>
                <w:rFonts w:ascii="方正书宋_GBK" w:eastAsia="方正书宋_GBK"/>
              </w:rPr>
            </w:pPr>
            <w:r>
              <w:rPr>
                <w:rFonts w:hint="eastAsia" w:ascii="方正书宋_GBK" w:eastAsia="方正书宋_GBK"/>
                <w:lang w:val="en-US" w:eastAsia="zh-CN"/>
              </w:rPr>
              <w:t>377.92</w:t>
            </w:r>
          </w:p>
        </w:tc>
        <w:tc>
          <w:tcPr>
            <w:tcW w:w="1134" w:type="dxa"/>
            <w:noWrap w:val="0"/>
            <w:vAlign w:val="center"/>
          </w:tcPr>
          <w:p w14:paraId="3FFAFB8F">
            <w:pPr>
              <w:spacing w:line="300" w:lineRule="exact"/>
              <w:jc w:val="right"/>
              <w:rPr>
                <w:rFonts w:ascii="方正书宋_GBK" w:eastAsia="方正书宋_GBK"/>
              </w:rPr>
            </w:pPr>
          </w:p>
        </w:tc>
        <w:tc>
          <w:tcPr>
            <w:tcW w:w="1134" w:type="dxa"/>
            <w:noWrap w:val="0"/>
            <w:vAlign w:val="center"/>
          </w:tcPr>
          <w:p w14:paraId="77ED8BA1">
            <w:pPr>
              <w:spacing w:line="300" w:lineRule="exact"/>
              <w:jc w:val="right"/>
              <w:rPr>
                <w:rFonts w:ascii="方正书宋_GBK" w:eastAsia="方正书宋_GBK"/>
              </w:rPr>
            </w:pPr>
          </w:p>
        </w:tc>
        <w:tc>
          <w:tcPr>
            <w:tcW w:w="1134" w:type="dxa"/>
            <w:noWrap w:val="0"/>
            <w:vAlign w:val="center"/>
          </w:tcPr>
          <w:p w14:paraId="18015C59">
            <w:pPr>
              <w:spacing w:line="300" w:lineRule="exact"/>
              <w:jc w:val="right"/>
              <w:rPr>
                <w:rFonts w:ascii="方正书宋_GBK" w:eastAsia="方正书宋_GBK"/>
              </w:rPr>
            </w:pPr>
          </w:p>
        </w:tc>
        <w:tc>
          <w:tcPr>
            <w:tcW w:w="1134" w:type="dxa"/>
            <w:noWrap w:val="0"/>
            <w:vAlign w:val="center"/>
          </w:tcPr>
          <w:p w14:paraId="758A669F">
            <w:pPr>
              <w:spacing w:line="300" w:lineRule="exact"/>
              <w:jc w:val="right"/>
              <w:rPr>
                <w:rFonts w:ascii="方正书宋_GBK" w:eastAsia="方正书宋_GBK"/>
              </w:rPr>
            </w:pPr>
          </w:p>
        </w:tc>
        <w:tc>
          <w:tcPr>
            <w:tcW w:w="1134" w:type="dxa"/>
            <w:noWrap w:val="0"/>
            <w:vAlign w:val="center"/>
          </w:tcPr>
          <w:p w14:paraId="118ADD89">
            <w:pPr>
              <w:spacing w:line="300" w:lineRule="exact"/>
              <w:jc w:val="right"/>
              <w:rPr>
                <w:rFonts w:ascii="方正书宋_GBK" w:eastAsia="方正书宋_GBK"/>
              </w:rPr>
            </w:pPr>
          </w:p>
        </w:tc>
        <w:tc>
          <w:tcPr>
            <w:tcW w:w="1134" w:type="dxa"/>
            <w:noWrap w:val="0"/>
            <w:vAlign w:val="center"/>
          </w:tcPr>
          <w:p w14:paraId="49FD9477">
            <w:pPr>
              <w:spacing w:line="300" w:lineRule="exact"/>
              <w:jc w:val="right"/>
              <w:rPr>
                <w:rFonts w:ascii="方正书宋_GBK" w:eastAsia="方正书宋_GBK"/>
              </w:rPr>
            </w:pPr>
          </w:p>
        </w:tc>
        <w:tc>
          <w:tcPr>
            <w:tcW w:w="1134" w:type="dxa"/>
            <w:noWrap w:val="0"/>
            <w:vAlign w:val="center"/>
          </w:tcPr>
          <w:p w14:paraId="47672D39">
            <w:pPr>
              <w:spacing w:line="300" w:lineRule="exact"/>
              <w:jc w:val="right"/>
              <w:rPr>
                <w:rFonts w:ascii="方正书宋_GBK" w:eastAsia="方正书宋_GBK"/>
              </w:rPr>
            </w:pPr>
          </w:p>
        </w:tc>
      </w:tr>
      <w:tr w14:paraId="652D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8C24597">
            <w:pPr>
              <w:spacing w:line="300" w:lineRule="exact"/>
              <w:jc w:val="center"/>
              <w:rPr>
                <w:rFonts w:ascii="方正书宋_GBK" w:eastAsia="方正书宋_GBK"/>
              </w:rPr>
            </w:pPr>
            <w:r>
              <w:rPr>
                <w:rFonts w:ascii="方正书宋_GBK" w:eastAsia="方正书宋_GBK"/>
              </w:rPr>
              <w:t>26</w:t>
            </w:r>
          </w:p>
        </w:tc>
        <w:tc>
          <w:tcPr>
            <w:tcW w:w="992" w:type="dxa"/>
            <w:noWrap w:val="0"/>
            <w:vAlign w:val="center"/>
          </w:tcPr>
          <w:p w14:paraId="7A51E7AD">
            <w:pPr>
              <w:spacing w:line="300" w:lineRule="exact"/>
              <w:jc w:val="left"/>
              <w:rPr>
                <w:rFonts w:ascii="方正书宋_GBK" w:eastAsia="方正书宋_GBK"/>
              </w:rPr>
            </w:pPr>
            <w:r>
              <w:rPr>
                <w:rFonts w:ascii="方正书宋_GBK" w:eastAsia="方正书宋_GBK"/>
              </w:rPr>
              <w:t>2082899</w:t>
            </w:r>
          </w:p>
        </w:tc>
        <w:tc>
          <w:tcPr>
            <w:tcW w:w="1559" w:type="dxa"/>
            <w:noWrap w:val="0"/>
            <w:vAlign w:val="center"/>
          </w:tcPr>
          <w:p w14:paraId="649F6563">
            <w:pPr>
              <w:spacing w:line="300" w:lineRule="exact"/>
              <w:jc w:val="left"/>
              <w:rPr>
                <w:rFonts w:hint="eastAsia" w:ascii="方正书宋_GBK" w:eastAsia="方正书宋_GBK"/>
              </w:rPr>
            </w:pPr>
            <w:r>
              <w:rPr>
                <w:rFonts w:hint="eastAsia" w:ascii="方正书宋_GBK" w:eastAsia="方正书宋_GBK"/>
              </w:rPr>
              <w:t>其他退役军人事务管理支出</w:t>
            </w:r>
          </w:p>
        </w:tc>
        <w:tc>
          <w:tcPr>
            <w:tcW w:w="1134" w:type="dxa"/>
            <w:noWrap w:val="0"/>
            <w:vAlign w:val="center"/>
          </w:tcPr>
          <w:p w14:paraId="06886232">
            <w:pPr>
              <w:spacing w:line="300" w:lineRule="exact"/>
              <w:jc w:val="right"/>
              <w:rPr>
                <w:rFonts w:ascii="方正书宋_GBK" w:eastAsia="方正书宋_GBK"/>
              </w:rPr>
            </w:pPr>
            <w:r>
              <w:rPr>
                <w:rFonts w:ascii="方正书宋_GBK" w:eastAsia="方正书宋_GBK"/>
              </w:rPr>
              <w:t>580.00</w:t>
            </w:r>
          </w:p>
        </w:tc>
        <w:tc>
          <w:tcPr>
            <w:tcW w:w="1134" w:type="dxa"/>
            <w:noWrap w:val="0"/>
            <w:vAlign w:val="center"/>
          </w:tcPr>
          <w:p w14:paraId="1F90A285">
            <w:pPr>
              <w:spacing w:line="300" w:lineRule="exact"/>
              <w:jc w:val="right"/>
              <w:rPr>
                <w:rFonts w:ascii="方正书宋_GBK" w:eastAsia="方正书宋_GBK"/>
              </w:rPr>
            </w:pPr>
            <w:r>
              <w:rPr>
                <w:rFonts w:ascii="方正书宋_GBK" w:eastAsia="方正书宋_GBK"/>
              </w:rPr>
              <w:t>580.00</w:t>
            </w:r>
          </w:p>
        </w:tc>
        <w:tc>
          <w:tcPr>
            <w:tcW w:w="1134" w:type="dxa"/>
            <w:noWrap w:val="0"/>
            <w:vAlign w:val="center"/>
          </w:tcPr>
          <w:p w14:paraId="6DFEC62F">
            <w:pPr>
              <w:spacing w:line="300" w:lineRule="exact"/>
              <w:jc w:val="right"/>
              <w:rPr>
                <w:rFonts w:ascii="方正书宋_GBK" w:eastAsia="方正书宋_GBK"/>
              </w:rPr>
            </w:pPr>
            <w:r>
              <w:rPr>
                <w:rFonts w:ascii="方正书宋_GBK" w:eastAsia="方正书宋_GBK"/>
              </w:rPr>
              <w:t>580.00</w:t>
            </w:r>
          </w:p>
        </w:tc>
        <w:tc>
          <w:tcPr>
            <w:tcW w:w="1134" w:type="dxa"/>
            <w:noWrap w:val="0"/>
            <w:vAlign w:val="center"/>
          </w:tcPr>
          <w:p w14:paraId="3E33BEF2">
            <w:pPr>
              <w:spacing w:line="300" w:lineRule="exact"/>
              <w:jc w:val="right"/>
              <w:rPr>
                <w:rFonts w:ascii="方正书宋_GBK" w:eastAsia="方正书宋_GBK"/>
              </w:rPr>
            </w:pPr>
          </w:p>
        </w:tc>
        <w:tc>
          <w:tcPr>
            <w:tcW w:w="1134" w:type="dxa"/>
            <w:noWrap w:val="0"/>
            <w:vAlign w:val="center"/>
          </w:tcPr>
          <w:p w14:paraId="047AB3EA">
            <w:pPr>
              <w:spacing w:line="300" w:lineRule="exact"/>
              <w:jc w:val="right"/>
              <w:rPr>
                <w:rFonts w:ascii="方正书宋_GBK" w:eastAsia="方正书宋_GBK"/>
              </w:rPr>
            </w:pPr>
          </w:p>
        </w:tc>
        <w:tc>
          <w:tcPr>
            <w:tcW w:w="1134" w:type="dxa"/>
            <w:noWrap w:val="0"/>
            <w:vAlign w:val="center"/>
          </w:tcPr>
          <w:p w14:paraId="38154D05">
            <w:pPr>
              <w:spacing w:line="300" w:lineRule="exact"/>
              <w:jc w:val="right"/>
              <w:rPr>
                <w:rFonts w:ascii="方正书宋_GBK" w:eastAsia="方正书宋_GBK"/>
              </w:rPr>
            </w:pPr>
          </w:p>
        </w:tc>
        <w:tc>
          <w:tcPr>
            <w:tcW w:w="1134" w:type="dxa"/>
            <w:noWrap w:val="0"/>
            <w:vAlign w:val="center"/>
          </w:tcPr>
          <w:p w14:paraId="09A3CA3D">
            <w:pPr>
              <w:spacing w:line="300" w:lineRule="exact"/>
              <w:jc w:val="right"/>
              <w:rPr>
                <w:rFonts w:ascii="方正书宋_GBK" w:eastAsia="方正书宋_GBK"/>
              </w:rPr>
            </w:pPr>
          </w:p>
        </w:tc>
        <w:tc>
          <w:tcPr>
            <w:tcW w:w="1134" w:type="dxa"/>
            <w:noWrap w:val="0"/>
            <w:vAlign w:val="center"/>
          </w:tcPr>
          <w:p w14:paraId="0002318B">
            <w:pPr>
              <w:spacing w:line="300" w:lineRule="exact"/>
              <w:jc w:val="right"/>
              <w:rPr>
                <w:rFonts w:ascii="方正书宋_GBK" w:eastAsia="方正书宋_GBK"/>
              </w:rPr>
            </w:pPr>
          </w:p>
        </w:tc>
        <w:tc>
          <w:tcPr>
            <w:tcW w:w="1134" w:type="dxa"/>
            <w:noWrap w:val="0"/>
            <w:vAlign w:val="center"/>
          </w:tcPr>
          <w:p w14:paraId="2CBFCC2A">
            <w:pPr>
              <w:spacing w:line="300" w:lineRule="exact"/>
              <w:jc w:val="right"/>
              <w:rPr>
                <w:rFonts w:ascii="方正书宋_GBK" w:eastAsia="方正书宋_GBK"/>
              </w:rPr>
            </w:pPr>
          </w:p>
        </w:tc>
        <w:tc>
          <w:tcPr>
            <w:tcW w:w="1134" w:type="dxa"/>
            <w:noWrap w:val="0"/>
            <w:vAlign w:val="center"/>
          </w:tcPr>
          <w:p w14:paraId="647CEB26">
            <w:pPr>
              <w:spacing w:line="300" w:lineRule="exact"/>
              <w:jc w:val="right"/>
              <w:rPr>
                <w:rFonts w:ascii="方正书宋_GBK" w:eastAsia="方正书宋_GBK"/>
              </w:rPr>
            </w:pPr>
          </w:p>
        </w:tc>
      </w:tr>
      <w:tr w14:paraId="4BB7F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7863390D">
            <w:pPr>
              <w:spacing w:line="300" w:lineRule="exact"/>
              <w:jc w:val="center"/>
              <w:rPr>
                <w:rFonts w:ascii="方正书宋_GBK" w:eastAsia="方正书宋_GBK"/>
              </w:rPr>
            </w:pPr>
            <w:r>
              <w:rPr>
                <w:rFonts w:ascii="方正书宋_GBK" w:eastAsia="方正书宋_GBK"/>
              </w:rPr>
              <w:t>27</w:t>
            </w:r>
          </w:p>
        </w:tc>
        <w:tc>
          <w:tcPr>
            <w:tcW w:w="992" w:type="dxa"/>
            <w:noWrap w:val="0"/>
            <w:vAlign w:val="center"/>
          </w:tcPr>
          <w:p w14:paraId="40990F76">
            <w:pPr>
              <w:spacing w:line="300" w:lineRule="exact"/>
              <w:jc w:val="left"/>
              <w:rPr>
                <w:rFonts w:ascii="方正书宋_GBK" w:eastAsia="方正书宋_GBK"/>
              </w:rPr>
            </w:pPr>
            <w:r>
              <w:rPr>
                <w:rFonts w:ascii="方正书宋_GBK" w:eastAsia="方正书宋_GBK"/>
              </w:rPr>
              <w:t>210</w:t>
            </w:r>
          </w:p>
        </w:tc>
        <w:tc>
          <w:tcPr>
            <w:tcW w:w="1559" w:type="dxa"/>
            <w:noWrap w:val="0"/>
            <w:vAlign w:val="center"/>
          </w:tcPr>
          <w:p w14:paraId="1B15FB05">
            <w:pPr>
              <w:spacing w:line="300" w:lineRule="exact"/>
              <w:jc w:val="left"/>
              <w:rPr>
                <w:rFonts w:hint="eastAsia" w:ascii="方正书宋_GBK" w:eastAsia="方正书宋_GBK"/>
              </w:rPr>
            </w:pPr>
            <w:r>
              <w:rPr>
                <w:rFonts w:hint="eastAsia" w:ascii="方正书宋_GBK" w:eastAsia="方正书宋_GBK"/>
              </w:rPr>
              <w:t>卫生健康支出</w:t>
            </w:r>
          </w:p>
        </w:tc>
        <w:tc>
          <w:tcPr>
            <w:tcW w:w="1134" w:type="dxa"/>
            <w:noWrap w:val="0"/>
            <w:vAlign w:val="center"/>
          </w:tcPr>
          <w:p w14:paraId="2FA12183">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260.57</w:t>
            </w:r>
          </w:p>
        </w:tc>
        <w:tc>
          <w:tcPr>
            <w:tcW w:w="1134" w:type="dxa"/>
            <w:noWrap w:val="0"/>
            <w:vAlign w:val="center"/>
          </w:tcPr>
          <w:p w14:paraId="064B8CE6">
            <w:pPr>
              <w:spacing w:line="300" w:lineRule="exact"/>
              <w:jc w:val="right"/>
              <w:rPr>
                <w:rFonts w:ascii="方正书宋_GBK" w:eastAsia="方正书宋_GBK"/>
              </w:rPr>
            </w:pPr>
            <w:r>
              <w:rPr>
                <w:rFonts w:hint="eastAsia" w:ascii="方正书宋_GBK" w:eastAsia="方正书宋_GBK"/>
                <w:lang w:val="en-US" w:eastAsia="zh-CN"/>
              </w:rPr>
              <w:t>260.57</w:t>
            </w:r>
          </w:p>
        </w:tc>
        <w:tc>
          <w:tcPr>
            <w:tcW w:w="1134" w:type="dxa"/>
            <w:noWrap w:val="0"/>
            <w:vAlign w:val="center"/>
          </w:tcPr>
          <w:p w14:paraId="6F745D54">
            <w:pPr>
              <w:spacing w:line="300" w:lineRule="exact"/>
              <w:jc w:val="right"/>
              <w:rPr>
                <w:rFonts w:ascii="方正书宋_GBK" w:eastAsia="方正书宋_GBK"/>
              </w:rPr>
            </w:pPr>
            <w:r>
              <w:rPr>
                <w:rFonts w:hint="eastAsia" w:ascii="方正书宋_GBK" w:eastAsia="方正书宋_GBK"/>
                <w:lang w:val="en-US" w:eastAsia="zh-CN"/>
              </w:rPr>
              <w:t>260.57</w:t>
            </w:r>
          </w:p>
        </w:tc>
        <w:tc>
          <w:tcPr>
            <w:tcW w:w="1134" w:type="dxa"/>
            <w:noWrap w:val="0"/>
            <w:vAlign w:val="center"/>
          </w:tcPr>
          <w:p w14:paraId="3AF86882">
            <w:pPr>
              <w:spacing w:line="300" w:lineRule="exact"/>
              <w:jc w:val="right"/>
              <w:rPr>
                <w:rFonts w:ascii="方正书宋_GBK" w:eastAsia="方正书宋_GBK"/>
              </w:rPr>
            </w:pPr>
          </w:p>
        </w:tc>
        <w:tc>
          <w:tcPr>
            <w:tcW w:w="1134" w:type="dxa"/>
            <w:noWrap w:val="0"/>
            <w:vAlign w:val="center"/>
          </w:tcPr>
          <w:p w14:paraId="1FBA5B5C">
            <w:pPr>
              <w:spacing w:line="300" w:lineRule="exact"/>
              <w:jc w:val="right"/>
              <w:rPr>
                <w:rFonts w:ascii="方正书宋_GBK" w:eastAsia="方正书宋_GBK"/>
              </w:rPr>
            </w:pPr>
          </w:p>
        </w:tc>
        <w:tc>
          <w:tcPr>
            <w:tcW w:w="1134" w:type="dxa"/>
            <w:noWrap w:val="0"/>
            <w:vAlign w:val="center"/>
          </w:tcPr>
          <w:p w14:paraId="42906296">
            <w:pPr>
              <w:spacing w:line="300" w:lineRule="exact"/>
              <w:jc w:val="right"/>
              <w:rPr>
                <w:rFonts w:ascii="方正书宋_GBK" w:eastAsia="方正书宋_GBK"/>
              </w:rPr>
            </w:pPr>
          </w:p>
        </w:tc>
        <w:tc>
          <w:tcPr>
            <w:tcW w:w="1134" w:type="dxa"/>
            <w:noWrap w:val="0"/>
            <w:vAlign w:val="center"/>
          </w:tcPr>
          <w:p w14:paraId="4E17793F">
            <w:pPr>
              <w:spacing w:line="300" w:lineRule="exact"/>
              <w:jc w:val="right"/>
              <w:rPr>
                <w:rFonts w:ascii="方正书宋_GBK" w:eastAsia="方正书宋_GBK"/>
              </w:rPr>
            </w:pPr>
          </w:p>
        </w:tc>
        <w:tc>
          <w:tcPr>
            <w:tcW w:w="1134" w:type="dxa"/>
            <w:noWrap w:val="0"/>
            <w:vAlign w:val="center"/>
          </w:tcPr>
          <w:p w14:paraId="15FA912A">
            <w:pPr>
              <w:spacing w:line="300" w:lineRule="exact"/>
              <w:jc w:val="right"/>
              <w:rPr>
                <w:rFonts w:ascii="方正书宋_GBK" w:eastAsia="方正书宋_GBK"/>
              </w:rPr>
            </w:pPr>
          </w:p>
        </w:tc>
        <w:tc>
          <w:tcPr>
            <w:tcW w:w="1134" w:type="dxa"/>
            <w:noWrap w:val="0"/>
            <w:vAlign w:val="center"/>
          </w:tcPr>
          <w:p w14:paraId="6FCED40A">
            <w:pPr>
              <w:spacing w:line="300" w:lineRule="exact"/>
              <w:jc w:val="right"/>
              <w:rPr>
                <w:rFonts w:ascii="方正书宋_GBK" w:eastAsia="方正书宋_GBK"/>
              </w:rPr>
            </w:pPr>
          </w:p>
        </w:tc>
        <w:tc>
          <w:tcPr>
            <w:tcW w:w="1134" w:type="dxa"/>
            <w:noWrap w:val="0"/>
            <w:vAlign w:val="center"/>
          </w:tcPr>
          <w:p w14:paraId="4C71F93C">
            <w:pPr>
              <w:spacing w:line="300" w:lineRule="exact"/>
              <w:jc w:val="right"/>
              <w:rPr>
                <w:rFonts w:ascii="方正书宋_GBK" w:eastAsia="方正书宋_GBK"/>
              </w:rPr>
            </w:pPr>
          </w:p>
        </w:tc>
      </w:tr>
      <w:tr w14:paraId="38D31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216672FF">
            <w:pPr>
              <w:spacing w:line="300" w:lineRule="exact"/>
              <w:jc w:val="center"/>
              <w:rPr>
                <w:rFonts w:ascii="方正书宋_GBK" w:eastAsia="方正书宋_GBK"/>
              </w:rPr>
            </w:pPr>
            <w:r>
              <w:rPr>
                <w:rFonts w:ascii="方正书宋_GBK" w:eastAsia="方正书宋_GBK"/>
              </w:rPr>
              <w:t>28</w:t>
            </w:r>
          </w:p>
        </w:tc>
        <w:tc>
          <w:tcPr>
            <w:tcW w:w="992" w:type="dxa"/>
            <w:noWrap w:val="0"/>
            <w:vAlign w:val="center"/>
          </w:tcPr>
          <w:p w14:paraId="12D540D6">
            <w:pPr>
              <w:spacing w:line="300" w:lineRule="exact"/>
              <w:jc w:val="left"/>
              <w:rPr>
                <w:rFonts w:ascii="方正书宋_GBK" w:eastAsia="方正书宋_GBK"/>
              </w:rPr>
            </w:pPr>
            <w:r>
              <w:rPr>
                <w:rFonts w:ascii="方正书宋_GBK" w:eastAsia="方正书宋_GBK"/>
              </w:rPr>
              <w:t>21011</w:t>
            </w:r>
          </w:p>
        </w:tc>
        <w:tc>
          <w:tcPr>
            <w:tcW w:w="1559" w:type="dxa"/>
            <w:noWrap w:val="0"/>
            <w:vAlign w:val="center"/>
          </w:tcPr>
          <w:p w14:paraId="795422F9">
            <w:pPr>
              <w:spacing w:line="300" w:lineRule="exact"/>
              <w:jc w:val="left"/>
              <w:rPr>
                <w:rFonts w:hint="eastAsia" w:ascii="方正书宋_GBK" w:eastAsia="方正书宋_GBK"/>
              </w:rPr>
            </w:pPr>
            <w:r>
              <w:rPr>
                <w:rFonts w:hint="eastAsia" w:ascii="方正书宋_GBK" w:eastAsia="方正书宋_GBK"/>
              </w:rPr>
              <w:t>行政事业单位医疗</w:t>
            </w:r>
          </w:p>
        </w:tc>
        <w:tc>
          <w:tcPr>
            <w:tcW w:w="1134" w:type="dxa"/>
            <w:noWrap w:val="0"/>
            <w:vAlign w:val="center"/>
          </w:tcPr>
          <w:p w14:paraId="5EA9D54A">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260.57</w:t>
            </w:r>
          </w:p>
        </w:tc>
        <w:tc>
          <w:tcPr>
            <w:tcW w:w="1134" w:type="dxa"/>
            <w:noWrap w:val="0"/>
            <w:vAlign w:val="center"/>
          </w:tcPr>
          <w:p w14:paraId="09A07C15">
            <w:pPr>
              <w:spacing w:line="300" w:lineRule="exact"/>
              <w:jc w:val="right"/>
              <w:rPr>
                <w:rFonts w:ascii="方正书宋_GBK" w:eastAsia="方正书宋_GBK"/>
              </w:rPr>
            </w:pPr>
            <w:r>
              <w:rPr>
                <w:rFonts w:hint="eastAsia" w:ascii="方正书宋_GBK" w:eastAsia="方正书宋_GBK"/>
                <w:lang w:val="en-US" w:eastAsia="zh-CN"/>
              </w:rPr>
              <w:t>260.57</w:t>
            </w:r>
          </w:p>
        </w:tc>
        <w:tc>
          <w:tcPr>
            <w:tcW w:w="1134" w:type="dxa"/>
            <w:noWrap w:val="0"/>
            <w:vAlign w:val="center"/>
          </w:tcPr>
          <w:p w14:paraId="59DB878B">
            <w:pPr>
              <w:spacing w:line="300" w:lineRule="exact"/>
              <w:jc w:val="right"/>
              <w:rPr>
                <w:rFonts w:ascii="方正书宋_GBK" w:eastAsia="方正书宋_GBK"/>
              </w:rPr>
            </w:pPr>
            <w:r>
              <w:rPr>
                <w:rFonts w:hint="eastAsia" w:ascii="方正书宋_GBK" w:eastAsia="方正书宋_GBK"/>
                <w:lang w:val="en-US" w:eastAsia="zh-CN"/>
              </w:rPr>
              <w:t>260.57</w:t>
            </w:r>
          </w:p>
        </w:tc>
        <w:tc>
          <w:tcPr>
            <w:tcW w:w="1134" w:type="dxa"/>
            <w:noWrap w:val="0"/>
            <w:vAlign w:val="center"/>
          </w:tcPr>
          <w:p w14:paraId="2457AB26">
            <w:pPr>
              <w:spacing w:line="300" w:lineRule="exact"/>
              <w:jc w:val="right"/>
              <w:rPr>
                <w:rFonts w:ascii="方正书宋_GBK" w:eastAsia="方正书宋_GBK"/>
              </w:rPr>
            </w:pPr>
          </w:p>
        </w:tc>
        <w:tc>
          <w:tcPr>
            <w:tcW w:w="1134" w:type="dxa"/>
            <w:noWrap w:val="0"/>
            <w:vAlign w:val="center"/>
          </w:tcPr>
          <w:p w14:paraId="062B1A9D">
            <w:pPr>
              <w:spacing w:line="300" w:lineRule="exact"/>
              <w:jc w:val="right"/>
              <w:rPr>
                <w:rFonts w:ascii="方正书宋_GBK" w:eastAsia="方正书宋_GBK"/>
              </w:rPr>
            </w:pPr>
          </w:p>
        </w:tc>
        <w:tc>
          <w:tcPr>
            <w:tcW w:w="1134" w:type="dxa"/>
            <w:noWrap w:val="0"/>
            <w:vAlign w:val="center"/>
          </w:tcPr>
          <w:p w14:paraId="5F1A0B2E">
            <w:pPr>
              <w:spacing w:line="300" w:lineRule="exact"/>
              <w:jc w:val="right"/>
              <w:rPr>
                <w:rFonts w:ascii="方正书宋_GBK" w:eastAsia="方正书宋_GBK"/>
              </w:rPr>
            </w:pPr>
          </w:p>
        </w:tc>
        <w:tc>
          <w:tcPr>
            <w:tcW w:w="1134" w:type="dxa"/>
            <w:noWrap w:val="0"/>
            <w:vAlign w:val="center"/>
          </w:tcPr>
          <w:p w14:paraId="6E730BDD">
            <w:pPr>
              <w:spacing w:line="300" w:lineRule="exact"/>
              <w:jc w:val="right"/>
              <w:rPr>
                <w:rFonts w:ascii="方正书宋_GBK" w:eastAsia="方正书宋_GBK"/>
              </w:rPr>
            </w:pPr>
          </w:p>
        </w:tc>
        <w:tc>
          <w:tcPr>
            <w:tcW w:w="1134" w:type="dxa"/>
            <w:noWrap w:val="0"/>
            <w:vAlign w:val="center"/>
          </w:tcPr>
          <w:p w14:paraId="20C6D857">
            <w:pPr>
              <w:spacing w:line="300" w:lineRule="exact"/>
              <w:jc w:val="right"/>
              <w:rPr>
                <w:rFonts w:ascii="方正书宋_GBK" w:eastAsia="方正书宋_GBK"/>
              </w:rPr>
            </w:pPr>
          </w:p>
        </w:tc>
        <w:tc>
          <w:tcPr>
            <w:tcW w:w="1134" w:type="dxa"/>
            <w:noWrap w:val="0"/>
            <w:vAlign w:val="center"/>
          </w:tcPr>
          <w:p w14:paraId="738DA387">
            <w:pPr>
              <w:spacing w:line="300" w:lineRule="exact"/>
              <w:jc w:val="right"/>
              <w:rPr>
                <w:rFonts w:ascii="方正书宋_GBK" w:eastAsia="方正书宋_GBK"/>
              </w:rPr>
            </w:pPr>
          </w:p>
        </w:tc>
        <w:tc>
          <w:tcPr>
            <w:tcW w:w="1134" w:type="dxa"/>
            <w:noWrap w:val="0"/>
            <w:vAlign w:val="center"/>
          </w:tcPr>
          <w:p w14:paraId="1B8D5C01">
            <w:pPr>
              <w:spacing w:line="300" w:lineRule="exact"/>
              <w:jc w:val="right"/>
              <w:rPr>
                <w:rFonts w:ascii="方正书宋_GBK" w:eastAsia="方正书宋_GBK"/>
              </w:rPr>
            </w:pPr>
          </w:p>
        </w:tc>
      </w:tr>
      <w:tr w14:paraId="6648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7FDA18A">
            <w:pPr>
              <w:spacing w:line="300" w:lineRule="exact"/>
              <w:jc w:val="center"/>
              <w:rPr>
                <w:rFonts w:ascii="方正书宋_GBK" w:eastAsia="方正书宋_GBK"/>
              </w:rPr>
            </w:pPr>
            <w:r>
              <w:rPr>
                <w:rFonts w:ascii="方正书宋_GBK" w:eastAsia="方正书宋_GBK"/>
              </w:rPr>
              <w:t>29</w:t>
            </w:r>
          </w:p>
        </w:tc>
        <w:tc>
          <w:tcPr>
            <w:tcW w:w="992" w:type="dxa"/>
            <w:noWrap w:val="0"/>
            <w:vAlign w:val="center"/>
          </w:tcPr>
          <w:p w14:paraId="5D1D2B4A">
            <w:pPr>
              <w:spacing w:line="300" w:lineRule="exact"/>
              <w:jc w:val="left"/>
              <w:rPr>
                <w:rFonts w:ascii="方正书宋_GBK" w:eastAsia="方正书宋_GBK"/>
              </w:rPr>
            </w:pPr>
            <w:r>
              <w:rPr>
                <w:rFonts w:ascii="方正书宋_GBK" w:eastAsia="方正书宋_GBK"/>
              </w:rPr>
              <w:t>2101101</w:t>
            </w:r>
          </w:p>
        </w:tc>
        <w:tc>
          <w:tcPr>
            <w:tcW w:w="1559" w:type="dxa"/>
            <w:noWrap w:val="0"/>
            <w:vAlign w:val="center"/>
          </w:tcPr>
          <w:p w14:paraId="5065EFC9">
            <w:pPr>
              <w:spacing w:line="300" w:lineRule="exact"/>
              <w:jc w:val="left"/>
              <w:rPr>
                <w:rFonts w:hint="eastAsia" w:ascii="方正书宋_GBK" w:eastAsia="方正书宋_GBK"/>
              </w:rPr>
            </w:pPr>
            <w:r>
              <w:rPr>
                <w:rFonts w:hint="eastAsia" w:ascii="方正书宋_GBK" w:eastAsia="方正书宋_GBK"/>
              </w:rPr>
              <w:t>行政单位医疗</w:t>
            </w:r>
          </w:p>
        </w:tc>
        <w:tc>
          <w:tcPr>
            <w:tcW w:w="1134" w:type="dxa"/>
            <w:noWrap w:val="0"/>
            <w:vAlign w:val="center"/>
          </w:tcPr>
          <w:p w14:paraId="560AACEB">
            <w:pPr>
              <w:spacing w:line="300" w:lineRule="exact"/>
              <w:jc w:val="right"/>
              <w:rPr>
                <w:rFonts w:ascii="方正书宋_GBK" w:eastAsia="方正书宋_GBK"/>
              </w:rPr>
            </w:pPr>
            <w:r>
              <w:rPr>
                <w:rFonts w:ascii="方正书宋_GBK" w:eastAsia="方正书宋_GBK"/>
              </w:rPr>
              <w:t>57.74</w:t>
            </w:r>
          </w:p>
        </w:tc>
        <w:tc>
          <w:tcPr>
            <w:tcW w:w="1134" w:type="dxa"/>
            <w:noWrap w:val="0"/>
            <w:vAlign w:val="center"/>
          </w:tcPr>
          <w:p w14:paraId="7E409172">
            <w:pPr>
              <w:spacing w:line="300" w:lineRule="exact"/>
              <w:jc w:val="right"/>
              <w:rPr>
                <w:rFonts w:ascii="方正书宋_GBK" w:eastAsia="方正书宋_GBK"/>
              </w:rPr>
            </w:pPr>
            <w:r>
              <w:rPr>
                <w:rFonts w:ascii="方正书宋_GBK" w:eastAsia="方正书宋_GBK"/>
              </w:rPr>
              <w:t>57.74</w:t>
            </w:r>
          </w:p>
        </w:tc>
        <w:tc>
          <w:tcPr>
            <w:tcW w:w="1134" w:type="dxa"/>
            <w:noWrap w:val="0"/>
            <w:vAlign w:val="center"/>
          </w:tcPr>
          <w:p w14:paraId="48B064FD">
            <w:pPr>
              <w:spacing w:line="300" w:lineRule="exact"/>
              <w:jc w:val="right"/>
              <w:rPr>
                <w:rFonts w:ascii="方正书宋_GBK" w:eastAsia="方正书宋_GBK"/>
              </w:rPr>
            </w:pPr>
            <w:r>
              <w:rPr>
                <w:rFonts w:ascii="方正书宋_GBK" w:eastAsia="方正书宋_GBK"/>
              </w:rPr>
              <w:t>57.74</w:t>
            </w:r>
          </w:p>
        </w:tc>
        <w:tc>
          <w:tcPr>
            <w:tcW w:w="1134" w:type="dxa"/>
            <w:noWrap w:val="0"/>
            <w:vAlign w:val="center"/>
          </w:tcPr>
          <w:p w14:paraId="7947B8F4">
            <w:pPr>
              <w:spacing w:line="300" w:lineRule="exact"/>
              <w:jc w:val="right"/>
              <w:rPr>
                <w:rFonts w:ascii="方正书宋_GBK" w:eastAsia="方正书宋_GBK"/>
              </w:rPr>
            </w:pPr>
          </w:p>
        </w:tc>
        <w:tc>
          <w:tcPr>
            <w:tcW w:w="1134" w:type="dxa"/>
            <w:noWrap w:val="0"/>
            <w:vAlign w:val="center"/>
          </w:tcPr>
          <w:p w14:paraId="30FC88C6">
            <w:pPr>
              <w:spacing w:line="300" w:lineRule="exact"/>
              <w:jc w:val="right"/>
              <w:rPr>
                <w:rFonts w:ascii="方正书宋_GBK" w:eastAsia="方正书宋_GBK"/>
              </w:rPr>
            </w:pPr>
          </w:p>
        </w:tc>
        <w:tc>
          <w:tcPr>
            <w:tcW w:w="1134" w:type="dxa"/>
            <w:noWrap w:val="0"/>
            <w:vAlign w:val="center"/>
          </w:tcPr>
          <w:p w14:paraId="5D927AC1">
            <w:pPr>
              <w:spacing w:line="300" w:lineRule="exact"/>
              <w:jc w:val="right"/>
              <w:rPr>
                <w:rFonts w:ascii="方正书宋_GBK" w:eastAsia="方正书宋_GBK"/>
              </w:rPr>
            </w:pPr>
          </w:p>
        </w:tc>
        <w:tc>
          <w:tcPr>
            <w:tcW w:w="1134" w:type="dxa"/>
            <w:noWrap w:val="0"/>
            <w:vAlign w:val="center"/>
          </w:tcPr>
          <w:p w14:paraId="22B55447">
            <w:pPr>
              <w:spacing w:line="300" w:lineRule="exact"/>
              <w:jc w:val="right"/>
              <w:rPr>
                <w:rFonts w:ascii="方正书宋_GBK" w:eastAsia="方正书宋_GBK"/>
              </w:rPr>
            </w:pPr>
          </w:p>
        </w:tc>
        <w:tc>
          <w:tcPr>
            <w:tcW w:w="1134" w:type="dxa"/>
            <w:noWrap w:val="0"/>
            <w:vAlign w:val="center"/>
          </w:tcPr>
          <w:p w14:paraId="1FC25BD6">
            <w:pPr>
              <w:spacing w:line="300" w:lineRule="exact"/>
              <w:jc w:val="right"/>
              <w:rPr>
                <w:rFonts w:ascii="方正书宋_GBK" w:eastAsia="方正书宋_GBK"/>
              </w:rPr>
            </w:pPr>
          </w:p>
        </w:tc>
        <w:tc>
          <w:tcPr>
            <w:tcW w:w="1134" w:type="dxa"/>
            <w:noWrap w:val="0"/>
            <w:vAlign w:val="center"/>
          </w:tcPr>
          <w:p w14:paraId="0DC480DA">
            <w:pPr>
              <w:spacing w:line="300" w:lineRule="exact"/>
              <w:jc w:val="right"/>
              <w:rPr>
                <w:rFonts w:ascii="方正书宋_GBK" w:eastAsia="方正书宋_GBK"/>
              </w:rPr>
            </w:pPr>
          </w:p>
        </w:tc>
        <w:tc>
          <w:tcPr>
            <w:tcW w:w="1134" w:type="dxa"/>
            <w:noWrap w:val="0"/>
            <w:vAlign w:val="center"/>
          </w:tcPr>
          <w:p w14:paraId="073B775D">
            <w:pPr>
              <w:spacing w:line="300" w:lineRule="exact"/>
              <w:jc w:val="right"/>
              <w:rPr>
                <w:rFonts w:ascii="方正书宋_GBK" w:eastAsia="方正书宋_GBK"/>
              </w:rPr>
            </w:pPr>
          </w:p>
        </w:tc>
      </w:tr>
      <w:tr w14:paraId="33FA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9" w:hRule="atLeast"/>
          <w:jc w:val="center"/>
        </w:trPr>
        <w:tc>
          <w:tcPr>
            <w:tcW w:w="680" w:type="dxa"/>
            <w:noWrap w:val="0"/>
            <w:vAlign w:val="center"/>
          </w:tcPr>
          <w:p w14:paraId="23764EC5">
            <w:pPr>
              <w:spacing w:line="300" w:lineRule="exact"/>
              <w:jc w:val="center"/>
              <w:rPr>
                <w:rFonts w:ascii="方正书宋_GBK" w:eastAsia="方正书宋_GBK"/>
              </w:rPr>
            </w:pPr>
            <w:r>
              <w:rPr>
                <w:rFonts w:ascii="方正书宋_GBK" w:eastAsia="方正书宋_GBK"/>
              </w:rPr>
              <w:t>30</w:t>
            </w:r>
          </w:p>
        </w:tc>
        <w:tc>
          <w:tcPr>
            <w:tcW w:w="992" w:type="dxa"/>
            <w:noWrap w:val="0"/>
            <w:vAlign w:val="center"/>
          </w:tcPr>
          <w:p w14:paraId="7A9A603F">
            <w:pPr>
              <w:spacing w:line="300" w:lineRule="exact"/>
              <w:jc w:val="left"/>
              <w:rPr>
                <w:rFonts w:ascii="方正书宋_GBK" w:eastAsia="方正书宋_GBK"/>
              </w:rPr>
            </w:pPr>
            <w:r>
              <w:rPr>
                <w:rFonts w:ascii="方正书宋_GBK" w:eastAsia="方正书宋_GBK"/>
              </w:rPr>
              <w:t>2101102</w:t>
            </w:r>
          </w:p>
        </w:tc>
        <w:tc>
          <w:tcPr>
            <w:tcW w:w="1559" w:type="dxa"/>
            <w:noWrap w:val="0"/>
            <w:vAlign w:val="center"/>
          </w:tcPr>
          <w:p w14:paraId="7FF53763">
            <w:pPr>
              <w:spacing w:line="300" w:lineRule="exact"/>
              <w:jc w:val="left"/>
              <w:rPr>
                <w:rFonts w:hint="eastAsia" w:ascii="方正书宋_GBK" w:eastAsia="方正书宋_GBK"/>
              </w:rPr>
            </w:pPr>
            <w:r>
              <w:rPr>
                <w:rFonts w:hint="eastAsia" w:ascii="方正书宋_GBK" w:eastAsia="方正书宋_GBK"/>
              </w:rPr>
              <w:t>事业单位医疗</w:t>
            </w:r>
          </w:p>
        </w:tc>
        <w:tc>
          <w:tcPr>
            <w:tcW w:w="1134" w:type="dxa"/>
            <w:noWrap w:val="0"/>
            <w:vAlign w:val="center"/>
          </w:tcPr>
          <w:p w14:paraId="3597494F">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202.83</w:t>
            </w:r>
          </w:p>
        </w:tc>
        <w:tc>
          <w:tcPr>
            <w:tcW w:w="1134" w:type="dxa"/>
            <w:noWrap w:val="0"/>
            <w:vAlign w:val="center"/>
          </w:tcPr>
          <w:p w14:paraId="1E98BE51">
            <w:pPr>
              <w:spacing w:line="300" w:lineRule="exact"/>
              <w:jc w:val="right"/>
              <w:rPr>
                <w:rFonts w:ascii="方正书宋_GBK" w:eastAsia="方正书宋_GBK"/>
              </w:rPr>
            </w:pPr>
            <w:r>
              <w:rPr>
                <w:rFonts w:hint="eastAsia" w:ascii="方正书宋_GBK" w:eastAsia="方正书宋_GBK"/>
                <w:lang w:val="en-US" w:eastAsia="zh-CN"/>
              </w:rPr>
              <w:t>202.83</w:t>
            </w:r>
          </w:p>
        </w:tc>
        <w:tc>
          <w:tcPr>
            <w:tcW w:w="1134" w:type="dxa"/>
            <w:noWrap w:val="0"/>
            <w:vAlign w:val="center"/>
          </w:tcPr>
          <w:p w14:paraId="2B02A932">
            <w:pPr>
              <w:spacing w:line="300" w:lineRule="exact"/>
              <w:jc w:val="right"/>
              <w:rPr>
                <w:rFonts w:ascii="方正书宋_GBK" w:eastAsia="方正书宋_GBK"/>
              </w:rPr>
            </w:pPr>
            <w:r>
              <w:rPr>
                <w:rFonts w:hint="eastAsia" w:ascii="方正书宋_GBK" w:eastAsia="方正书宋_GBK"/>
                <w:lang w:val="en-US" w:eastAsia="zh-CN"/>
              </w:rPr>
              <w:t>202.83</w:t>
            </w:r>
          </w:p>
        </w:tc>
        <w:tc>
          <w:tcPr>
            <w:tcW w:w="1134" w:type="dxa"/>
            <w:noWrap w:val="0"/>
            <w:vAlign w:val="center"/>
          </w:tcPr>
          <w:p w14:paraId="7E700D9C">
            <w:pPr>
              <w:spacing w:line="300" w:lineRule="exact"/>
              <w:jc w:val="right"/>
              <w:rPr>
                <w:rFonts w:ascii="方正书宋_GBK" w:eastAsia="方正书宋_GBK"/>
              </w:rPr>
            </w:pPr>
          </w:p>
        </w:tc>
        <w:tc>
          <w:tcPr>
            <w:tcW w:w="1134" w:type="dxa"/>
            <w:noWrap w:val="0"/>
            <w:vAlign w:val="center"/>
          </w:tcPr>
          <w:p w14:paraId="162C52AF">
            <w:pPr>
              <w:spacing w:line="300" w:lineRule="exact"/>
              <w:jc w:val="right"/>
              <w:rPr>
                <w:rFonts w:ascii="方正书宋_GBK" w:eastAsia="方正书宋_GBK"/>
              </w:rPr>
            </w:pPr>
          </w:p>
        </w:tc>
        <w:tc>
          <w:tcPr>
            <w:tcW w:w="1134" w:type="dxa"/>
            <w:noWrap w:val="0"/>
            <w:vAlign w:val="center"/>
          </w:tcPr>
          <w:p w14:paraId="30868329">
            <w:pPr>
              <w:spacing w:line="300" w:lineRule="exact"/>
              <w:jc w:val="right"/>
              <w:rPr>
                <w:rFonts w:ascii="方正书宋_GBK" w:eastAsia="方正书宋_GBK"/>
              </w:rPr>
            </w:pPr>
          </w:p>
        </w:tc>
        <w:tc>
          <w:tcPr>
            <w:tcW w:w="1134" w:type="dxa"/>
            <w:noWrap w:val="0"/>
            <w:vAlign w:val="center"/>
          </w:tcPr>
          <w:p w14:paraId="7FAB04BB">
            <w:pPr>
              <w:spacing w:line="300" w:lineRule="exact"/>
              <w:jc w:val="right"/>
              <w:rPr>
                <w:rFonts w:ascii="方正书宋_GBK" w:eastAsia="方正书宋_GBK"/>
              </w:rPr>
            </w:pPr>
          </w:p>
        </w:tc>
        <w:tc>
          <w:tcPr>
            <w:tcW w:w="1134" w:type="dxa"/>
            <w:noWrap w:val="0"/>
            <w:vAlign w:val="center"/>
          </w:tcPr>
          <w:p w14:paraId="788D2F3B">
            <w:pPr>
              <w:spacing w:line="300" w:lineRule="exact"/>
              <w:jc w:val="right"/>
              <w:rPr>
                <w:rFonts w:ascii="方正书宋_GBK" w:eastAsia="方正书宋_GBK"/>
              </w:rPr>
            </w:pPr>
          </w:p>
        </w:tc>
        <w:tc>
          <w:tcPr>
            <w:tcW w:w="1134" w:type="dxa"/>
            <w:noWrap w:val="0"/>
            <w:vAlign w:val="center"/>
          </w:tcPr>
          <w:p w14:paraId="6262694E">
            <w:pPr>
              <w:spacing w:line="300" w:lineRule="exact"/>
              <w:jc w:val="right"/>
              <w:rPr>
                <w:rFonts w:ascii="方正书宋_GBK" w:eastAsia="方正书宋_GBK"/>
              </w:rPr>
            </w:pPr>
          </w:p>
        </w:tc>
        <w:tc>
          <w:tcPr>
            <w:tcW w:w="1134" w:type="dxa"/>
            <w:noWrap w:val="0"/>
            <w:vAlign w:val="center"/>
          </w:tcPr>
          <w:p w14:paraId="0A173D86">
            <w:pPr>
              <w:spacing w:line="300" w:lineRule="exact"/>
              <w:jc w:val="right"/>
              <w:rPr>
                <w:rFonts w:ascii="方正书宋_GBK" w:eastAsia="方正书宋_GBK"/>
              </w:rPr>
            </w:pPr>
          </w:p>
        </w:tc>
      </w:tr>
      <w:tr w14:paraId="20F52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5A441AA6">
            <w:pPr>
              <w:spacing w:line="300" w:lineRule="exact"/>
              <w:jc w:val="center"/>
              <w:rPr>
                <w:rFonts w:ascii="方正书宋_GBK" w:eastAsia="方正书宋_GBK"/>
              </w:rPr>
            </w:pPr>
            <w:r>
              <w:rPr>
                <w:rFonts w:ascii="方正书宋_GBK" w:eastAsia="方正书宋_GBK"/>
              </w:rPr>
              <w:t>31</w:t>
            </w:r>
          </w:p>
        </w:tc>
        <w:tc>
          <w:tcPr>
            <w:tcW w:w="992" w:type="dxa"/>
            <w:noWrap w:val="0"/>
            <w:vAlign w:val="center"/>
          </w:tcPr>
          <w:p w14:paraId="1BA06C8C">
            <w:pPr>
              <w:spacing w:line="300" w:lineRule="exact"/>
              <w:jc w:val="left"/>
              <w:rPr>
                <w:rFonts w:ascii="方正书宋_GBK" w:eastAsia="方正书宋_GBK"/>
              </w:rPr>
            </w:pPr>
            <w:r>
              <w:rPr>
                <w:rFonts w:ascii="方正书宋_GBK" w:eastAsia="方正书宋_GBK"/>
              </w:rPr>
              <w:t>221</w:t>
            </w:r>
          </w:p>
        </w:tc>
        <w:tc>
          <w:tcPr>
            <w:tcW w:w="1559" w:type="dxa"/>
            <w:noWrap w:val="0"/>
            <w:vAlign w:val="center"/>
          </w:tcPr>
          <w:p w14:paraId="5ED230E8">
            <w:pPr>
              <w:spacing w:line="300" w:lineRule="exact"/>
              <w:jc w:val="left"/>
              <w:rPr>
                <w:rFonts w:hint="eastAsia" w:ascii="方正书宋_GBK" w:eastAsia="方正书宋_GBK"/>
              </w:rPr>
            </w:pPr>
            <w:r>
              <w:rPr>
                <w:rFonts w:hint="eastAsia" w:ascii="方正书宋_GBK" w:eastAsia="方正书宋_GBK"/>
              </w:rPr>
              <w:t>住房保障支出</w:t>
            </w:r>
          </w:p>
        </w:tc>
        <w:tc>
          <w:tcPr>
            <w:tcW w:w="1134" w:type="dxa"/>
            <w:noWrap w:val="0"/>
            <w:vAlign w:val="center"/>
          </w:tcPr>
          <w:p w14:paraId="63F94B5D">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163.10</w:t>
            </w:r>
          </w:p>
        </w:tc>
        <w:tc>
          <w:tcPr>
            <w:tcW w:w="1134" w:type="dxa"/>
            <w:noWrap w:val="0"/>
            <w:vAlign w:val="center"/>
          </w:tcPr>
          <w:p w14:paraId="1ECF41FE">
            <w:pPr>
              <w:spacing w:line="300" w:lineRule="exact"/>
              <w:jc w:val="right"/>
              <w:rPr>
                <w:rFonts w:ascii="方正书宋_GBK" w:eastAsia="方正书宋_GBK"/>
              </w:rPr>
            </w:pPr>
            <w:r>
              <w:rPr>
                <w:rFonts w:hint="eastAsia" w:ascii="方正书宋_GBK" w:eastAsia="方正书宋_GBK"/>
                <w:lang w:val="en-US" w:eastAsia="zh-CN"/>
              </w:rPr>
              <w:t>163.10</w:t>
            </w:r>
          </w:p>
        </w:tc>
        <w:tc>
          <w:tcPr>
            <w:tcW w:w="1134" w:type="dxa"/>
            <w:noWrap w:val="0"/>
            <w:vAlign w:val="center"/>
          </w:tcPr>
          <w:p w14:paraId="35902C9E">
            <w:pPr>
              <w:spacing w:line="300" w:lineRule="exact"/>
              <w:jc w:val="right"/>
              <w:rPr>
                <w:rFonts w:ascii="方正书宋_GBK" w:eastAsia="方正书宋_GBK"/>
              </w:rPr>
            </w:pPr>
            <w:r>
              <w:rPr>
                <w:rFonts w:hint="eastAsia" w:ascii="方正书宋_GBK" w:eastAsia="方正书宋_GBK"/>
                <w:lang w:val="en-US" w:eastAsia="zh-CN"/>
              </w:rPr>
              <w:t>163.10</w:t>
            </w:r>
          </w:p>
        </w:tc>
        <w:tc>
          <w:tcPr>
            <w:tcW w:w="1134" w:type="dxa"/>
            <w:noWrap w:val="0"/>
            <w:vAlign w:val="center"/>
          </w:tcPr>
          <w:p w14:paraId="750A5A2F">
            <w:pPr>
              <w:spacing w:line="300" w:lineRule="exact"/>
              <w:jc w:val="right"/>
              <w:rPr>
                <w:rFonts w:ascii="方正书宋_GBK" w:eastAsia="方正书宋_GBK"/>
              </w:rPr>
            </w:pPr>
          </w:p>
        </w:tc>
        <w:tc>
          <w:tcPr>
            <w:tcW w:w="1134" w:type="dxa"/>
            <w:noWrap w:val="0"/>
            <w:vAlign w:val="center"/>
          </w:tcPr>
          <w:p w14:paraId="4380701D">
            <w:pPr>
              <w:spacing w:line="300" w:lineRule="exact"/>
              <w:jc w:val="right"/>
              <w:rPr>
                <w:rFonts w:ascii="方正书宋_GBK" w:eastAsia="方正书宋_GBK"/>
              </w:rPr>
            </w:pPr>
          </w:p>
        </w:tc>
        <w:tc>
          <w:tcPr>
            <w:tcW w:w="1134" w:type="dxa"/>
            <w:noWrap w:val="0"/>
            <w:vAlign w:val="center"/>
          </w:tcPr>
          <w:p w14:paraId="2671B928">
            <w:pPr>
              <w:spacing w:line="300" w:lineRule="exact"/>
              <w:jc w:val="right"/>
              <w:rPr>
                <w:rFonts w:ascii="方正书宋_GBK" w:eastAsia="方正书宋_GBK"/>
              </w:rPr>
            </w:pPr>
          </w:p>
        </w:tc>
        <w:tc>
          <w:tcPr>
            <w:tcW w:w="1134" w:type="dxa"/>
            <w:noWrap w:val="0"/>
            <w:vAlign w:val="center"/>
          </w:tcPr>
          <w:p w14:paraId="5A77BC99">
            <w:pPr>
              <w:spacing w:line="300" w:lineRule="exact"/>
              <w:jc w:val="right"/>
              <w:rPr>
                <w:rFonts w:ascii="方正书宋_GBK" w:eastAsia="方正书宋_GBK"/>
              </w:rPr>
            </w:pPr>
          </w:p>
        </w:tc>
        <w:tc>
          <w:tcPr>
            <w:tcW w:w="1134" w:type="dxa"/>
            <w:noWrap w:val="0"/>
            <w:vAlign w:val="center"/>
          </w:tcPr>
          <w:p w14:paraId="1BDCD276">
            <w:pPr>
              <w:spacing w:line="300" w:lineRule="exact"/>
              <w:jc w:val="right"/>
              <w:rPr>
                <w:rFonts w:ascii="方正书宋_GBK" w:eastAsia="方正书宋_GBK"/>
              </w:rPr>
            </w:pPr>
          </w:p>
        </w:tc>
        <w:tc>
          <w:tcPr>
            <w:tcW w:w="1134" w:type="dxa"/>
            <w:noWrap w:val="0"/>
            <w:vAlign w:val="center"/>
          </w:tcPr>
          <w:p w14:paraId="774AB294">
            <w:pPr>
              <w:spacing w:line="300" w:lineRule="exact"/>
              <w:jc w:val="right"/>
              <w:rPr>
                <w:rFonts w:ascii="方正书宋_GBK" w:eastAsia="方正书宋_GBK"/>
              </w:rPr>
            </w:pPr>
          </w:p>
        </w:tc>
        <w:tc>
          <w:tcPr>
            <w:tcW w:w="1134" w:type="dxa"/>
            <w:noWrap w:val="0"/>
            <w:vAlign w:val="center"/>
          </w:tcPr>
          <w:p w14:paraId="70235C8E">
            <w:pPr>
              <w:spacing w:line="300" w:lineRule="exact"/>
              <w:jc w:val="right"/>
              <w:rPr>
                <w:rFonts w:ascii="方正书宋_GBK" w:eastAsia="方正书宋_GBK"/>
              </w:rPr>
            </w:pPr>
          </w:p>
        </w:tc>
      </w:tr>
      <w:tr w14:paraId="112CE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0DBF7676">
            <w:pPr>
              <w:spacing w:line="300" w:lineRule="exact"/>
              <w:jc w:val="center"/>
              <w:rPr>
                <w:rFonts w:ascii="方正书宋_GBK" w:eastAsia="方正书宋_GBK"/>
              </w:rPr>
            </w:pPr>
            <w:r>
              <w:rPr>
                <w:rFonts w:ascii="方正书宋_GBK" w:eastAsia="方正书宋_GBK"/>
              </w:rPr>
              <w:t>32</w:t>
            </w:r>
          </w:p>
        </w:tc>
        <w:tc>
          <w:tcPr>
            <w:tcW w:w="992" w:type="dxa"/>
            <w:noWrap w:val="0"/>
            <w:vAlign w:val="center"/>
          </w:tcPr>
          <w:p w14:paraId="66D1C34A">
            <w:pPr>
              <w:spacing w:line="300" w:lineRule="exact"/>
              <w:jc w:val="left"/>
              <w:rPr>
                <w:rFonts w:ascii="方正书宋_GBK" w:eastAsia="方正书宋_GBK"/>
              </w:rPr>
            </w:pPr>
            <w:r>
              <w:rPr>
                <w:rFonts w:ascii="方正书宋_GBK" w:eastAsia="方正书宋_GBK"/>
              </w:rPr>
              <w:t>22102</w:t>
            </w:r>
          </w:p>
        </w:tc>
        <w:tc>
          <w:tcPr>
            <w:tcW w:w="1559" w:type="dxa"/>
            <w:noWrap w:val="0"/>
            <w:vAlign w:val="center"/>
          </w:tcPr>
          <w:p w14:paraId="53CB94A9">
            <w:pPr>
              <w:spacing w:line="300" w:lineRule="exact"/>
              <w:jc w:val="left"/>
              <w:rPr>
                <w:rFonts w:hint="eastAsia" w:ascii="方正书宋_GBK" w:eastAsia="方正书宋_GBK"/>
              </w:rPr>
            </w:pPr>
            <w:r>
              <w:rPr>
                <w:rFonts w:hint="eastAsia" w:ascii="方正书宋_GBK" w:eastAsia="方正书宋_GBK"/>
              </w:rPr>
              <w:t>住房改革支出</w:t>
            </w:r>
          </w:p>
        </w:tc>
        <w:tc>
          <w:tcPr>
            <w:tcW w:w="1134" w:type="dxa"/>
            <w:noWrap w:val="0"/>
            <w:vAlign w:val="center"/>
          </w:tcPr>
          <w:p w14:paraId="031881F4">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163.10</w:t>
            </w:r>
          </w:p>
        </w:tc>
        <w:tc>
          <w:tcPr>
            <w:tcW w:w="1134" w:type="dxa"/>
            <w:noWrap w:val="0"/>
            <w:vAlign w:val="center"/>
          </w:tcPr>
          <w:p w14:paraId="794D4BDB">
            <w:pPr>
              <w:spacing w:line="300" w:lineRule="exact"/>
              <w:jc w:val="right"/>
              <w:rPr>
                <w:rFonts w:ascii="方正书宋_GBK" w:eastAsia="方正书宋_GBK"/>
              </w:rPr>
            </w:pPr>
            <w:r>
              <w:rPr>
                <w:rFonts w:hint="eastAsia" w:ascii="方正书宋_GBK" w:eastAsia="方正书宋_GBK"/>
                <w:lang w:val="en-US" w:eastAsia="zh-CN"/>
              </w:rPr>
              <w:t>163.10</w:t>
            </w:r>
          </w:p>
        </w:tc>
        <w:tc>
          <w:tcPr>
            <w:tcW w:w="1134" w:type="dxa"/>
            <w:noWrap w:val="0"/>
            <w:vAlign w:val="center"/>
          </w:tcPr>
          <w:p w14:paraId="2015565D">
            <w:pPr>
              <w:spacing w:line="300" w:lineRule="exact"/>
              <w:jc w:val="right"/>
              <w:rPr>
                <w:rFonts w:ascii="方正书宋_GBK" w:eastAsia="方正书宋_GBK"/>
              </w:rPr>
            </w:pPr>
            <w:r>
              <w:rPr>
                <w:rFonts w:hint="eastAsia" w:ascii="方正书宋_GBK" w:eastAsia="方正书宋_GBK"/>
                <w:lang w:val="en-US" w:eastAsia="zh-CN"/>
              </w:rPr>
              <w:t>163.10</w:t>
            </w:r>
          </w:p>
        </w:tc>
        <w:tc>
          <w:tcPr>
            <w:tcW w:w="1134" w:type="dxa"/>
            <w:noWrap w:val="0"/>
            <w:vAlign w:val="center"/>
          </w:tcPr>
          <w:p w14:paraId="6AE7E827">
            <w:pPr>
              <w:spacing w:line="300" w:lineRule="exact"/>
              <w:jc w:val="right"/>
              <w:rPr>
                <w:rFonts w:ascii="方正书宋_GBK" w:eastAsia="方正书宋_GBK"/>
              </w:rPr>
            </w:pPr>
          </w:p>
        </w:tc>
        <w:tc>
          <w:tcPr>
            <w:tcW w:w="1134" w:type="dxa"/>
            <w:noWrap w:val="0"/>
            <w:vAlign w:val="center"/>
          </w:tcPr>
          <w:p w14:paraId="53884B3A">
            <w:pPr>
              <w:spacing w:line="300" w:lineRule="exact"/>
              <w:jc w:val="right"/>
              <w:rPr>
                <w:rFonts w:ascii="方正书宋_GBK" w:eastAsia="方正书宋_GBK"/>
              </w:rPr>
            </w:pPr>
          </w:p>
        </w:tc>
        <w:tc>
          <w:tcPr>
            <w:tcW w:w="1134" w:type="dxa"/>
            <w:noWrap w:val="0"/>
            <w:vAlign w:val="center"/>
          </w:tcPr>
          <w:p w14:paraId="3D23841C">
            <w:pPr>
              <w:spacing w:line="300" w:lineRule="exact"/>
              <w:jc w:val="right"/>
              <w:rPr>
                <w:rFonts w:ascii="方正书宋_GBK" w:eastAsia="方正书宋_GBK"/>
              </w:rPr>
            </w:pPr>
          </w:p>
        </w:tc>
        <w:tc>
          <w:tcPr>
            <w:tcW w:w="1134" w:type="dxa"/>
            <w:noWrap w:val="0"/>
            <w:vAlign w:val="center"/>
          </w:tcPr>
          <w:p w14:paraId="1D82BDA1">
            <w:pPr>
              <w:spacing w:line="300" w:lineRule="exact"/>
              <w:jc w:val="right"/>
              <w:rPr>
                <w:rFonts w:ascii="方正书宋_GBK" w:eastAsia="方正书宋_GBK"/>
              </w:rPr>
            </w:pPr>
          </w:p>
        </w:tc>
        <w:tc>
          <w:tcPr>
            <w:tcW w:w="1134" w:type="dxa"/>
            <w:noWrap w:val="0"/>
            <w:vAlign w:val="center"/>
          </w:tcPr>
          <w:p w14:paraId="59817C34">
            <w:pPr>
              <w:spacing w:line="300" w:lineRule="exact"/>
              <w:jc w:val="right"/>
              <w:rPr>
                <w:rFonts w:ascii="方正书宋_GBK" w:eastAsia="方正书宋_GBK"/>
              </w:rPr>
            </w:pPr>
          </w:p>
        </w:tc>
        <w:tc>
          <w:tcPr>
            <w:tcW w:w="1134" w:type="dxa"/>
            <w:noWrap w:val="0"/>
            <w:vAlign w:val="center"/>
          </w:tcPr>
          <w:p w14:paraId="0A9D5FF0">
            <w:pPr>
              <w:spacing w:line="300" w:lineRule="exact"/>
              <w:jc w:val="right"/>
              <w:rPr>
                <w:rFonts w:ascii="方正书宋_GBK" w:eastAsia="方正书宋_GBK"/>
              </w:rPr>
            </w:pPr>
          </w:p>
        </w:tc>
        <w:tc>
          <w:tcPr>
            <w:tcW w:w="1134" w:type="dxa"/>
            <w:noWrap w:val="0"/>
            <w:vAlign w:val="center"/>
          </w:tcPr>
          <w:p w14:paraId="366B831D">
            <w:pPr>
              <w:spacing w:line="300" w:lineRule="exact"/>
              <w:jc w:val="right"/>
              <w:rPr>
                <w:rFonts w:ascii="方正书宋_GBK" w:eastAsia="方正书宋_GBK"/>
              </w:rPr>
            </w:pPr>
          </w:p>
        </w:tc>
      </w:tr>
      <w:tr w14:paraId="4D976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680" w:type="dxa"/>
            <w:noWrap w:val="0"/>
            <w:vAlign w:val="center"/>
          </w:tcPr>
          <w:p w14:paraId="1279C752">
            <w:pPr>
              <w:spacing w:line="300" w:lineRule="exact"/>
              <w:jc w:val="center"/>
              <w:rPr>
                <w:rFonts w:ascii="方正书宋_GBK" w:eastAsia="方正书宋_GBK"/>
              </w:rPr>
            </w:pPr>
            <w:r>
              <w:rPr>
                <w:rFonts w:ascii="方正书宋_GBK" w:eastAsia="方正书宋_GBK"/>
              </w:rPr>
              <w:t>33</w:t>
            </w:r>
          </w:p>
        </w:tc>
        <w:tc>
          <w:tcPr>
            <w:tcW w:w="992" w:type="dxa"/>
            <w:noWrap w:val="0"/>
            <w:vAlign w:val="center"/>
          </w:tcPr>
          <w:p w14:paraId="1DE6A35E">
            <w:pPr>
              <w:spacing w:line="300" w:lineRule="exact"/>
              <w:jc w:val="left"/>
              <w:rPr>
                <w:rFonts w:ascii="方正书宋_GBK" w:eastAsia="方正书宋_GBK"/>
              </w:rPr>
            </w:pPr>
            <w:r>
              <w:rPr>
                <w:rFonts w:ascii="方正书宋_GBK" w:eastAsia="方正书宋_GBK"/>
              </w:rPr>
              <w:t>2210201</w:t>
            </w:r>
          </w:p>
        </w:tc>
        <w:tc>
          <w:tcPr>
            <w:tcW w:w="1559" w:type="dxa"/>
            <w:noWrap w:val="0"/>
            <w:vAlign w:val="center"/>
          </w:tcPr>
          <w:p w14:paraId="0397279A">
            <w:pPr>
              <w:spacing w:line="300" w:lineRule="exact"/>
              <w:jc w:val="left"/>
              <w:rPr>
                <w:rFonts w:hint="eastAsia" w:ascii="方正书宋_GBK" w:eastAsia="方正书宋_GBK"/>
              </w:rPr>
            </w:pPr>
            <w:r>
              <w:rPr>
                <w:rFonts w:hint="eastAsia" w:ascii="方正书宋_GBK" w:eastAsia="方正书宋_GBK"/>
              </w:rPr>
              <w:t>住房公积金</w:t>
            </w:r>
          </w:p>
        </w:tc>
        <w:tc>
          <w:tcPr>
            <w:tcW w:w="1134" w:type="dxa"/>
            <w:noWrap w:val="0"/>
            <w:vAlign w:val="center"/>
          </w:tcPr>
          <w:p w14:paraId="1EC9978B">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163.10</w:t>
            </w:r>
          </w:p>
        </w:tc>
        <w:tc>
          <w:tcPr>
            <w:tcW w:w="1134" w:type="dxa"/>
            <w:noWrap w:val="0"/>
            <w:vAlign w:val="center"/>
          </w:tcPr>
          <w:p w14:paraId="6282014A">
            <w:pPr>
              <w:spacing w:line="300" w:lineRule="exact"/>
              <w:jc w:val="right"/>
              <w:rPr>
                <w:rFonts w:ascii="方正书宋_GBK" w:eastAsia="方正书宋_GBK"/>
              </w:rPr>
            </w:pPr>
            <w:r>
              <w:rPr>
                <w:rFonts w:hint="eastAsia" w:ascii="方正书宋_GBK" w:eastAsia="方正书宋_GBK"/>
                <w:lang w:val="en-US" w:eastAsia="zh-CN"/>
              </w:rPr>
              <w:t>163.10</w:t>
            </w:r>
          </w:p>
        </w:tc>
        <w:tc>
          <w:tcPr>
            <w:tcW w:w="1134" w:type="dxa"/>
            <w:noWrap w:val="0"/>
            <w:vAlign w:val="center"/>
          </w:tcPr>
          <w:p w14:paraId="6790BEA5">
            <w:pPr>
              <w:spacing w:line="300" w:lineRule="exact"/>
              <w:jc w:val="right"/>
              <w:rPr>
                <w:rFonts w:ascii="方正书宋_GBK" w:eastAsia="方正书宋_GBK"/>
              </w:rPr>
            </w:pPr>
            <w:r>
              <w:rPr>
                <w:rFonts w:hint="eastAsia" w:ascii="方正书宋_GBK" w:eastAsia="方正书宋_GBK"/>
                <w:lang w:val="en-US" w:eastAsia="zh-CN"/>
              </w:rPr>
              <w:t>163.10</w:t>
            </w:r>
          </w:p>
        </w:tc>
        <w:tc>
          <w:tcPr>
            <w:tcW w:w="1134" w:type="dxa"/>
            <w:noWrap w:val="0"/>
            <w:vAlign w:val="center"/>
          </w:tcPr>
          <w:p w14:paraId="099B417C">
            <w:pPr>
              <w:spacing w:line="300" w:lineRule="exact"/>
              <w:jc w:val="right"/>
              <w:rPr>
                <w:rFonts w:ascii="方正书宋_GBK" w:eastAsia="方正书宋_GBK"/>
              </w:rPr>
            </w:pPr>
          </w:p>
        </w:tc>
        <w:tc>
          <w:tcPr>
            <w:tcW w:w="1134" w:type="dxa"/>
            <w:noWrap w:val="0"/>
            <w:vAlign w:val="center"/>
          </w:tcPr>
          <w:p w14:paraId="12FAE1B2">
            <w:pPr>
              <w:spacing w:line="300" w:lineRule="exact"/>
              <w:jc w:val="right"/>
              <w:rPr>
                <w:rFonts w:ascii="方正书宋_GBK" w:eastAsia="方正书宋_GBK"/>
              </w:rPr>
            </w:pPr>
          </w:p>
        </w:tc>
        <w:tc>
          <w:tcPr>
            <w:tcW w:w="1134" w:type="dxa"/>
            <w:noWrap w:val="0"/>
            <w:vAlign w:val="center"/>
          </w:tcPr>
          <w:p w14:paraId="50EF370D">
            <w:pPr>
              <w:spacing w:line="300" w:lineRule="exact"/>
              <w:jc w:val="right"/>
              <w:rPr>
                <w:rFonts w:ascii="方正书宋_GBK" w:eastAsia="方正书宋_GBK"/>
              </w:rPr>
            </w:pPr>
          </w:p>
        </w:tc>
        <w:tc>
          <w:tcPr>
            <w:tcW w:w="1134" w:type="dxa"/>
            <w:noWrap w:val="0"/>
            <w:vAlign w:val="center"/>
          </w:tcPr>
          <w:p w14:paraId="50BEEB35">
            <w:pPr>
              <w:spacing w:line="300" w:lineRule="exact"/>
              <w:jc w:val="right"/>
              <w:rPr>
                <w:rFonts w:ascii="方正书宋_GBK" w:eastAsia="方正书宋_GBK"/>
              </w:rPr>
            </w:pPr>
          </w:p>
        </w:tc>
        <w:tc>
          <w:tcPr>
            <w:tcW w:w="1134" w:type="dxa"/>
            <w:noWrap w:val="0"/>
            <w:vAlign w:val="center"/>
          </w:tcPr>
          <w:p w14:paraId="7D73DC4A">
            <w:pPr>
              <w:spacing w:line="300" w:lineRule="exact"/>
              <w:jc w:val="right"/>
              <w:rPr>
                <w:rFonts w:ascii="方正书宋_GBK" w:eastAsia="方正书宋_GBK"/>
              </w:rPr>
            </w:pPr>
          </w:p>
        </w:tc>
        <w:tc>
          <w:tcPr>
            <w:tcW w:w="1134" w:type="dxa"/>
            <w:noWrap w:val="0"/>
            <w:vAlign w:val="center"/>
          </w:tcPr>
          <w:p w14:paraId="5A2C499C">
            <w:pPr>
              <w:spacing w:line="300" w:lineRule="exact"/>
              <w:jc w:val="right"/>
              <w:rPr>
                <w:rFonts w:ascii="方正书宋_GBK" w:eastAsia="方正书宋_GBK"/>
              </w:rPr>
            </w:pPr>
          </w:p>
        </w:tc>
        <w:tc>
          <w:tcPr>
            <w:tcW w:w="1134" w:type="dxa"/>
            <w:noWrap w:val="0"/>
            <w:vAlign w:val="center"/>
          </w:tcPr>
          <w:p w14:paraId="06C7A631">
            <w:pPr>
              <w:spacing w:line="300" w:lineRule="exact"/>
              <w:jc w:val="right"/>
              <w:rPr>
                <w:rFonts w:ascii="方正书宋_GBK" w:eastAsia="方正书宋_GBK"/>
              </w:rPr>
            </w:pPr>
          </w:p>
        </w:tc>
      </w:tr>
    </w:tbl>
    <w:p w14:paraId="7B43B2B4">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14:paraId="1B4F61BB">
      <w:pPr>
        <w:jc w:val="center"/>
        <w:outlineLvl w:val="1"/>
        <w:rPr>
          <w:rFonts w:hint="eastAsia" w:ascii="Times New Roman" w:hAnsi="宋体"/>
          <w:sz w:val="36"/>
        </w:rPr>
      </w:pPr>
      <w:bookmarkStart w:id="2" w:name="_Toc67317606"/>
      <w:r>
        <w:rPr>
          <w:rFonts w:hint="eastAsia" w:ascii="方正小标宋_GBK" w:eastAsia="方正小标宋_GBK"/>
          <w:sz w:val="36"/>
        </w:rPr>
        <w:t>部门预算支出总表</w:t>
      </w:r>
      <w:bookmarkEnd w:id="2"/>
    </w:p>
    <w:tbl>
      <w:tblPr>
        <w:tblStyle w:val="7"/>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0BCF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14:paraId="00388926">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722" w:type="dxa"/>
            <w:gridSpan w:val="2"/>
            <w:tcBorders>
              <w:top w:val="single" w:color="FFFFFF" w:sz="6" w:space="0"/>
              <w:left w:val="single" w:color="FFFFFF" w:sz="6" w:space="0"/>
              <w:right w:val="single" w:color="FFFFFF" w:sz="6" w:space="0"/>
            </w:tcBorders>
            <w:noWrap w:val="0"/>
            <w:vAlign w:val="center"/>
          </w:tcPr>
          <w:p w14:paraId="1A66DC44">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444" w:type="dxa"/>
            <w:gridSpan w:val="4"/>
            <w:tcBorders>
              <w:top w:val="single" w:color="FFFFFF" w:sz="6" w:space="0"/>
              <w:left w:val="single" w:color="FFFFFF" w:sz="6" w:space="0"/>
              <w:right w:val="single" w:color="FFFFFF" w:sz="6" w:space="0"/>
            </w:tcBorders>
            <w:noWrap w:val="0"/>
            <w:vAlign w:val="center"/>
          </w:tcPr>
          <w:p w14:paraId="5D806AF6">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AFA7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restart"/>
            <w:noWrap w:val="0"/>
            <w:vAlign w:val="center"/>
          </w:tcPr>
          <w:p w14:paraId="0160279F">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14:paraId="3479C69E">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14:paraId="53B75C67">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14:paraId="3B09B7DE">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14:paraId="0912F1FF">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14:paraId="4D20BEE4">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14:paraId="298324D6">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noWrap w:val="0"/>
            <w:vAlign w:val="center"/>
          </w:tcPr>
          <w:p w14:paraId="7EF3E199">
            <w:pPr>
              <w:spacing w:line="300" w:lineRule="exact"/>
              <w:jc w:val="center"/>
              <w:rPr>
                <w:rFonts w:ascii="方正书宋_GBK" w:eastAsia="方正书宋_GBK"/>
                <w:b/>
              </w:rPr>
            </w:pPr>
            <w:r>
              <w:rPr>
                <w:rFonts w:hint="eastAsia" w:ascii="方正书宋_GBK" w:eastAsia="方正书宋_GBK"/>
                <w:b/>
              </w:rPr>
              <w:t>对附属单位补助支出</w:t>
            </w:r>
          </w:p>
        </w:tc>
      </w:tr>
      <w:tr w14:paraId="40651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continue"/>
            <w:noWrap w:val="0"/>
            <w:vAlign w:val="center"/>
          </w:tcPr>
          <w:p w14:paraId="0330F7F9">
            <w:pPr>
              <w:spacing w:line="300" w:lineRule="exact"/>
              <w:jc w:val="left"/>
              <w:outlineLvl w:val="1"/>
            </w:pPr>
          </w:p>
        </w:tc>
        <w:tc>
          <w:tcPr>
            <w:tcW w:w="992" w:type="dxa"/>
            <w:noWrap w:val="0"/>
            <w:vAlign w:val="center"/>
          </w:tcPr>
          <w:p w14:paraId="38FD5D8E">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noWrap w:val="0"/>
            <w:vAlign w:val="center"/>
          </w:tcPr>
          <w:p w14:paraId="7A567EB5">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14:paraId="7E55F25F">
            <w:pPr>
              <w:spacing w:line="300" w:lineRule="exact"/>
              <w:jc w:val="left"/>
              <w:outlineLvl w:val="1"/>
            </w:pPr>
          </w:p>
        </w:tc>
        <w:tc>
          <w:tcPr>
            <w:tcW w:w="1361" w:type="dxa"/>
            <w:vMerge w:val="continue"/>
            <w:noWrap w:val="0"/>
            <w:vAlign w:val="center"/>
          </w:tcPr>
          <w:p w14:paraId="734FF0AE">
            <w:pPr>
              <w:spacing w:line="300" w:lineRule="exact"/>
              <w:jc w:val="left"/>
              <w:outlineLvl w:val="1"/>
            </w:pPr>
          </w:p>
        </w:tc>
        <w:tc>
          <w:tcPr>
            <w:tcW w:w="1361" w:type="dxa"/>
            <w:vMerge w:val="continue"/>
            <w:noWrap w:val="0"/>
            <w:vAlign w:val="center"/>
          </w:tcPr>
          <w:p w14:paraId="180099A4">
            <w:pPr>
              <w:spacing w:line="300" w:lineRule="exact"/>
              <w:jc w:val="left"/>
              <w:outlineLvl w:val="1"/>
            </w:pPr>
          </w:p>
        </w:tc>
        <w:tc>
          <w:tcPr>
            <w:tcW w:w="1361" w:type="dxa"/>
            <w:vMerge w:val="continue"/>
            <w:noWrap w:val="0"/>
            <w:vAlign w:val="center"/>
          </w:tcPr>
          <w:p w14:paraId="281616F3">
            <w:pPr>
              <w:spacing w:line="300" w:lineRule="exact"/>
              <w:jc w:val="left"/>
              <w:outlineLvl w:val="1"/>
            </w:pPr>
          </w:p>
        </w:tc>
        <w:tc>
          <w:tcPr>
            <w:tcW w:w="1361" w:type="dxa"/>
            <w:vMerge w:val="continue"/>
            <w:noWrap w:val="0"/>
            <w:vAlign w:val="center"/>
          </w:tcPr>
          <w:p w14:paraId="770A3220">
            <w:pPr>
              <w:spacing w:line="300" w:lineRule="exact"/>
              <w:jc w:val="left"/>
              <w:outlineLvl w:val="1"/>
            </w:pPr>
          </w:p>
        </w:tc>
        <w:tc>
          <w:tcPr>
            <w:tcW w:w="1361" w:type="dxa"/>
            <w:vMerge w:val="continue"/>
            <w:noWrap w:val="0"/>
            <w:vAlign w:val="center"/>
          </w:tcPr>
          <w:p w14:paraId="1D0EDF95">
            <w:pPr>
              <w:spacing w:line="300" w:lineRule="exact"/>
              <w:jc w:val="left"/>
              <w:outlineLvl w:val="1"/>
            </w:pPr>
          </w:p>
        </w:tc>
      </w:tr>
      <w:tr w14:paraId="6474C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noWrap w:val="0"/>
            <w:vAlign w:val="center"/>
          </w:tcPr>
          <w:p w14:paraId="2B95A62D">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14:paraId="5E7D2315">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6FAD09B">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14:paraId="669D18AD">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14:paraId="15092DB9">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14:paraId="21333B4C">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14:paraId="11CB53C2">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14:paraId="3813B116">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14:paraId="2C502E1E">
            <w:pPr>
              <w:spacing w:line="300" w:lineRule="exact"/>
              <w:jc w:val="center"/>
              <w:rPr>
                <w:rFonts w:ascii="方正书宋_GBK" w:eastAsia="方正书宋_GBK"/>
                <w:b/>
              </w:rPr>
            </w:pPr>
            <w:r>
              <w:rPr>
                <w:rFonts w:ascii="方正书宋_GBK" w:eastAsia="方正书宋_GBK"/>
                <w:b/>
              </w:rPr>
              <w:t>8</w:t>
            </w:r>
          </w:p>
        </w:tc>
      </w:tr>
      <w:tr w14:paraId="2570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CA12CAF">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14:paraId="24C24031">
            <w:pPr>
              <w:spacing w:line="300" w:lineRule="exact"/>
              <w:jc w:val="left"/>
              <w:rPr>
                <w:rFonts w:ascii="方正书宋_GBK" w:eastAsia="方正书宋_GBK"/>
                <w:b/>
              </w:rPr>
            </w:pPr>
          </w:p>
        </w:tc>
        <w:tc>
          <w:tcPr>
            <w:tcW w:w="4535" w:type="dxa"/>
            <w:noWrap w:val="0"/>
            <w:vAlign w:val="center"/>
          </w:tcPr>
          <w:p w14:paraId="3F86AC86">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bottom"/>
          </w:tcPr>
          <w:p w14:paraId="5469B816">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29,351.54</w:t>
            </w:r>
          </w:p>
        </w:tc>
        <w:tc>
          <w:tcPr>
            <w:tcW w:w="1361" w:type="dxa"/>
            <w:noWrap w:val="0"/>
            <w:vAlign w:val="bottom"/>
          </w:tcPr>
          <w:p w14:paraId="29D2596D">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3,555.38</w:t>
            </w:r>
          </w:p>
        </w:tc>
        <w:tc>
          <w:tcPr>
            <w:tcW w:w="1361" w:type="dxa"/>
            <w:noWrap w:val="0"/>
            <w:vAlign w:val="bottom"/>
          </w:tcPr>
          <w:p w14:paraId="55478E0F">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25,796.16</w:t>
            </w:r>
          </w:p>
        </w:tc>
        <w:tc>
          <w:tcPr>
            <w:tcW w:w="1361" w:type="dxa"/>
            <w:noWrap w:val="0"/>
            <w:vAlign w:val="center"/>
          </w:tcPr>
          <w:p w14:paraId="54CC5259">
            <w:pPr>
              <w:spacing w:line="300" w:lineRule="exact"/>
              <w:jc w:val="right"/>
              <w:rPr>
                <w:rFonts w:ascii="方正书宋_GBK" w:eastAsia="方正书宋_GBK"/>
                <w:b/>
              </w:rPr>
            </w:pPr>
          </w:p>
        </w:tc>
        <w:tc>
          <w:tcPr>
            <w:tcW w:w="1361" w:type="dxa"/>
            <w:noWrap w:val="0"/>
            <w:vAlign w:val="center"/>
          </w:tcPr>
          <w:p w14:paraId="384C30DD">
            <w:pPr>
              <w:spacing w:line="300" w:lineRule="exact"/>
              <w:jc w:val="right"/>
              <w:rPr>
                <w:rFonts w:ascii="方正书宋_GBK" w:eastAsia="方正书宋_GBK"/>
                <w:b/>
              </w:rPr>
            </w:pPr>
          </w:p>
        </w:tc>
        <w:tc>
          <w:tcPr>
            <w:tcW w:w="1361" w:type="dxa"/>
            <w:noWrap w:val="0"/>
            <w:vAlign w:val="center"/>
          </w:tcPr>
          <w:p w14:paraId="5B8F6E72">
            <w:pPr>
              <w:spacing w:line="300" w:lineRule="exact"/>
              <w:jc w:val="right"/>
              <w:rPr>
                <w:rFonts w:ascii="方正书宋_GBK" w:eastAsia="方正书宋_GBK"/>
                <w:b/>
              </w:rPr>
            </w:pPr>
          </w:p>
        </w:tc>
      </w:tr>
      <w:tr w14:paraId="1D07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05B6124">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14:paraId="210FA1DF">
            <w:pPr>
              <w:spacing w:line="300" w:lineRule="exact"/>
              <w:jc w:val="left"/>
              <w:rPr>
                <w:rFonts w:ascii="方正书宋_GBK" w:eastAsia="方正书宋_GBK"/>
              </w:rPr>
            </w:pPr>
            <w:r>
              <w:rPr>
                <w:rFonts w:ascii="方正书宋_GBK" w:eastAsia="方正书宋_GBK"/>
              </w:rPr>
              <w:t>205</w:t>
            </w:r>
          </w:p>
        </w:tc>
        <w:tc>
          <w:tcPr>
            <w:tcW w:w="4535" w:type="dxa"/>
            <w:noWrap w:val="0"/>
            <w:vAlign w:val="center"/>
          </w:tcPr>
          <w:p w14:paraId="614AB765">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noWrap w:val="0"/>
            <w:vAlign w:val="center"/>
          </w:tcPr>
          <w:p w14:paraId="2A5A6724">
            <w:pPr>
              <w:spacing w:line="300" w:lineRule="exact"/>
              <w:jc w:val="right"/>
              <w:rPr>
                <w:rFonts w:ascii="方正书宋_GBK" w:eastAsia="方正书宋_GBK"/>
              </w:rPr>
            </w:pPr>
            <w:r>
              <w:rPr>
                <w:rFonts w:ascii="方正书宋_GBK" w:eastAsia="方正书宋_GBK"/>
              </w:rPr>
              <w:t>30.00</w:t>
            </w:r>
          </w:p>
        </w:tc>
        <w:tc>
          <w:tcPr>
            <w:tcW w:w="1361" w:type="dxa"/>
            <w:noWrap w:val="0"/>
            <w:vAlign w:val="center"/>
          </w:tcPr>
          <w:p w14:paraId="5F28D082">
            <w:pPr>
              <w:spacing w:line="300" w:lineRule="exact"/>
              <w:jc w:val="right"/>
              <w:rPr>
                <w:rFonts w:ascii="方正书宋_GBK" w:eastAsia="方正书宋_GBK"/>
              </w:rPr>
            </w:pPr>
          </w:p>
        </w:tc>
        <w:tc>
          <w:tcPr>
            <w:tcW w:w="1361" w:type="dxa"/>
            <w:noWrap w:val="0"/>
            <w:vAlign w:val="center"/>
          </w:tcPr>
          <w:p w14:paraId="6C484AFC">
            <w:pPr>
              <w:spacing w:line="300" w:lineRule="exact"/>
              <w:jc w:val="right"/>
              <w:rPr>
                <w:rFonts w:ascii="方正书宋_GBK" w:eastAsia="方正书宋_GBK"/>
              </w:rPr>
            </w:pPr>
            <w:r>
              <w:rPr>
                <w:rFonts w:ascii="方正书宋_GBK" w:eastAsia="方正书宋_GBK"/>
              </w:rPr>
              <w:t>30.00</w:t>
            </w:r>
          </w:p>
        </w:tc>
        <w:tc>
          <w:tcPr>
            <w:tcW w:w="1361" w:type="dxa"/>
            <w:noWrap w:val="0"/>
            <w:vAlign w:val="center"/>
          </w:tcPr>
          <w:p w14:paraId="4AFBBEC1">
            <w:pPr>
              <w:spacing w:line="300" w:lineRule="exact"/>
              <w:jc w:val="right"/>
              <w:rPr>
                <w:rFonts w:ascii="方正书宋_GBK" w:eastAsia="方正书宋_GBK"/>
              </w:rPr>
            </w:pPr>
          </w:p>
        </w:tc>
        <w:tc>
          <w:tcPr>
            <w:tcW w:w="1361" w:type="dxa"/>
            <w:noWrap w:val="0"/>
            <w:vAlign w:val="center"/>
          </w:tcPr>
          <w:p w14:paraId="642A37CC">
            <w:pPr>
              <w:spacing w:line="300" w:lineRule="exact"/>
              <w:jc w:val="right"/>
              <w:rPr>
                <w:rFonts w:ascii="方正书宋_GBK" w:eastAsia="方正书宋_GBK"/>
              </w:rPr>
            </w:pPr>
          </w:p>
        </w:tc>
        <w:tc>
          <w:tcPr>
            <w:tcW w:w="1361" w:type="dxa"/>
            <w:noWrap w:val="0"/>
            <w:vAlign w:val="center"/>
          </w:tcPr>
          <w:p w14:paraId="546D7F1E">
            <w:pPr>
              <w:spacing w:line="300" w:lineRule="exact"/>
              <w:jc w:val="right"/>
              <w:rPr>
                <w:rFonts w:ascii="方正书宋_GBK" w:eastAsia="方正书宋_GBK"/>
              </w:rPr>
            </w:pPr>
          </w:p>
        </w:tc>
      </w:tr>
      <w:tr w14:paraId="2A2E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03458FC">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14:paraId="2A463A31">
            <w:pPr>
              <w:spacing w:line="300" w:lineRule="exact"/>
              <w:jc w:val="left"/>
              <w:rPr>
                <w:rFonts w:ascii="方正书宋_GBK" w:eastAsia="方正书宋_GBK"/>
              </w:rPr>
            </w:pPr>
            <w:r>
              <w:rPr>
                <w:rFonts w:ascii="方正书宋_GBK" w:eastAsia="方正书宋_GBK"/>
              </w:rPr>
              <w:t>20508</w:t>
            </w:r>
          </w:p>
        </w:tc>
        <w:tc>
          <w:tcPr>
            <w:tcW w:w="4535" w:type="dxa"/>
            <w:noWrap w:val="0"/>
            <w:vAlign w:val="center"/>
          </w:tcPr>
          <w:p w14:paraId="5E0F32FA">
            <w:pPr>
              <w:spacing w:line="300" w:lineRule="exact"/>
              <w:jc w:val="left"/>
              <w:rPr>
                <w:rFonts w:hint="eastAsia" w:ascii="方正书宋_GBK" w:eastAsia="方正书宋_GBK"/>
              </w:rPr>
            </w:pPr>
            <w:r>
              <w:rPr>
                <w:rFonts w:hint="eastAsia" w:ascii="方正书宋_GBK" w:eastAsia="方正书宋_GBK"/>
              </w:rPr>
              <w:t>进修及培训</w:t>
            </w:r>
          </w:p>
        </w:tc>
        <w:tc>
          <w:tcPr>
            <w:tcW w:w="1361" w:type="dxa"/>
            <w:noWrap w:val="0"/>
            <w:vAlign w:val="center"/>
          </w:tcPr>
          <w:p w14:paraId="08B4BFCC">
            <w:pPr>
              <w:spacing w:line="300" w:lineRule="exact"/>
              <w:jc w:val="right"/>
              <w:rPr>
                <w:rFonts w:ascii="方正书宋_GBK" w:eastAsia="方正书宋_GBK"/>
              </w:rPr>
            </w:pPr>
            <w:r>
              <w:rPr>
                <w:rFonts w:ascii="方正书宋_GBK" w:eastAsia="方正书宋_GBK"/>
              </w:rPr>
              <w:t>30.00</w:t>
            </w:r>
          </w:p>
        </w:tc>
        <w:tc>
          <w:tcPr>
            <w:tcW w:w="1361" w:type="dxa"/>
            <w:noWrap w:val="0"/>
            <w:vAlign w:val="center"/>
          </w:tcPr>
          <w:p w14:paraId="72370D29">
            <w:pPr>
              <w:spacing w:line="300" w:lineRule="exact"/>
              <w:jc w:val="right"/>
              <w:rPr>
                <w:rFonts w:ascii="方正书宋_GBK" w:eastAsia="方正书宋_GBK"/>
              </w:rPr>
            </w:pPr>
          </w:p>
        </w:tc>
        <w:tc>
          <w:tcPr>
            <w:tcW w:w="1361" w:type="dxa"/>
            <w:noWrap w:val="0"/>
            <w:vAlign w:val="center"/>
          </w:tcPr>
          <w:p w14:paraId="2B664413">
            <w:pPr>
              <w:spacing w:line="300" w:lineRule="exact"/>
              <w:jc w:val="right"/>
              <w:rPr>
                <w:rFonts w:ascii="方正书宋_GBK" w:eastAsia="方正书宋_GBK"/>
              </w:rPr>
            </w:pPr>
            <w:r>
              <w:rPr>
                <w:rFonts w:ascii="方正书宋_GBK" w:eastAsia="方正书宋_GBK"/>
              </w:rPr>
              <w:t>30.00</w:t>
            </w:r>
          </w:p>
        </w:tc>
        <w:tc>
          <w:tcPr>
            <w:tcW w:w="1361" w:type="dxa"/>
            <w:noWrap w:val="0"/>
            <w:vAlign w:val="center"/>
          </w:tcPr>
          <w:p w14:paraId="209684E4">
            <w:pPr>
              <w:spacing w:line="300" w:lineRule="exact"/>
              <w:jc w:val="right"/>
              <w:rPr>
                <w:rFonts w:ascii="方正书宋_GBK" w:eastAsia="方正书宋_GBK"/>
              </w:rPr>
            </w:pPr>
          </w:p>
        </w:tc>
        <w:tc>
          <w:tcPr>
            <w:tcW w:w="1361" w:type="dxa"/>
            <w:noWrap w:val="0"/>
            <w:vAlign w:val="center"/>
          </w:tcPr>
          <w:p w14:paraId="57E6CB9E">
            <w:pPr>
              <w:spacing w:line="300" w:lineRule="exact"/>
              <w:jc w:val="right"/>
              <w:rPr>
                <w:rFonts w:ascii="方正书宋_GBK" w:eastAsia="方正书宋_GBK"/>
              </w:rPr>
            </w:pPr>
          </w:p>
        </w:tc>
        <w:tc>
          <w:tcPr>
            <w:tcW w:w="1361" w:type="dxa"/>
            <w:noWrap w:val="0"/>
            <w:vAlign w:val="center"/>
          </w:tcPr>
          <w:p w14:paraId="50704E8B">
            <w:pPr>
              <w:spacing w:line="300" w:lineRule="exact"/>
              <w:jc w:val="right"/>
              <w:rPr>
                <w:rFonts w:ascii="方正书宋_GBK" w:eastAsia="方正书宋_GBK"/>
              </w:rPr>
            </w:pPr>
          </w:p>
        </w:tc>
      </w:tr>
      <w:tr w14:paraId="7E6C1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D01C81A">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14:paraId="02FBA061">
            <w:pPr>
              <w:spacing w:line="300" w:lineRule="exact"/>
              <w:jc w:val="left"/>
              <w:rPr>
                <w:rFonts w:ascii="方正书宋_GBK" w:eastAsia="方正书宋_GBK"/>
              </w:rPr>
            </w:pPr>
            <w:r>
              <w:rPr>
                <w:rFonts w:ascii="方正书宋_GBK" w:eastAsia="方正书宋_GBK"/>
              </w:rPr>
              <w:t>2050804</w:t>
            </w:r>
          </w:p>
        </w:tc>
        <w:tc>
          <w:tcPr>
            <w:tcW w:w="4535" w:type="dxa"/>
            <w:noWrap w:val="0"/>
            <w:vAlign w:val="center"/>
          </w:tcPr>
          <w:p w14:paraId="6FC7E869">
            <w:pPr>
              <w:spacing w:line="300" w:lineRule="exact"/>
              <w:jc w:val="left"/>
              <w:rPr>
                <w:rFonts w:hint="eastAsia" w:ascii="方正书宋_GBK" w:eastAsia="方正书宋_GBK"/>
              </w:rPr>
            </w:pPr>
            <w:r>
              <w:rPr>
                <w:rFonts w:hint="eastAsia" w:ascii="方正书宋_GBK" w:eastAsia="方正书宋_GBK"/>
              </w:rPr>
              <w:t>退役士兵能力提升</w:t>
            </w:r>
          </w:p>
        </w:tc>
        <w:tc>
          <w:tcPr>
            <w:tcW w:w="1361" w:type="dxa"/>
            <w:noWrap w:val="0"/>
            <w:vAlign w:val="center"/>
          </w:tcPr>
          <w:p w14:paraId="77E41F48">
            <w:pPr>
              <w:spacing w:line="300" w:lineRule="exact"/>
              <w:jc w:val="right"/>
              <w:rPr>
                <w:rFonts w:ascii="方正书宋_GBK" w:eastAsia="方正书宋_GBK"/>
              </w:rPr>
            </w:pPr>
            <w:r>
              <w:rPr>
                <w:rFonts w:ascii="方正书宋_GBK" w:eastAsia="方正书宋_GBK"/>
              </w:rPr>
              <w:t>30.00</w:t>
            </w:r>
          </w:p>
        </w:tc>
        <w:tc>
          <w:tcPr>
            <w:tcW w:w="1361" w:type="dxa"/>
            <w:noWrap w:val="0"/>
            <w:vAlign w:val="center"/>
          </w:tcPr>
          <w:p w14:paraId="2895D1BE">
            <w:pPr>
              <w:spacing w:line="300" w:lineRule="exact"/>
              <w:jc w:val="right"/>
              <w:rPr>
                <w:rFonts w:ascii="方正书宋_GBK" w:eastAsia="方正书宋_GBK"/>
              </w:rPr>
            </w:pPr>
          </w:p>
        </w:tc>
        <w:tc>
          <w:tcPr>
            <w:tcW w:w="1361" w:type="dxa"/>
            <w:noWrap w:val="0"/>
            <w:vAlign w:val="center"/>
          </w:tcPr>
          <w:p w14:paraId="27174487">
            <w:pPr>
              <w:spacing w:line="300" w:lineRule="exact"/>
              <w:jc w:val="right"/>
              <w:rPr>
                <w:rFonts w:ascii="方正书宋_GBK" w:eastAsia="方正书宋_GBK"/>
              </w:rPr>
            </w:pPr>
            <w:r>
              <w:rPr>
                <w:rFonts w:ascii="方正书宋_GBK" w:eastAsia="方正书宋_GBK"/>
              </w:rPr>
              <w:t>30.00</w:t>
            </w:r>
          </w:p>
        </w:tc>
        <w:tc>
          <w:tcPr>
            <w:tcW w:w="1361" w:type="dxa"/>
            <w:noWrap w:val="0"/>
            <w:vAlign w:val="center"/>
          </w:tcPr>
          <w:p w14:paraId="42C38AA2">
            <w:pPr>
              <w:spacing w:line="300" w:lineRule="exact"/>
              <w:jc w:val="right"/>
              <w:rPr>
                <w:rFonts w:ascii="方正书宋_GBK" w:eastAsia="方正书宋_GBK"/>
              </w:rPr>
            </w:pPr>
          </w:p>
        </w:tc>
        <w:tc>
          <w:tcPr>
            <w:tcW w:w="1361" w:type="dxa"/>
            <w:noWrap w:val="0"/>
            <w:vAlign w:val="center"/>
          </w:tcPr>
          <w:p w14:paraId="185B6DC3">
            <w:pPr>
              <w:spacing w:line="300" w:lineRule="exact"/>
              <w:jc w:val="right"/>
              <w:rPr>
                <w:rFonts w:ascii="方正书宋_GBK" w:eastAsia="方正书宋_GBK"/>
              </w:rPr>
            </w:pPr>
          </w:p>
        </w:tc>
        <w:tc>
          <w:tcPr>
            <w:tcW w:w="1361" w:type="dxa"/>
            <w:noWrap w:val="0"/>
            <w:vAlign w:val="center"/>
          </w:tcPr>
          <w:p w14:paraId="44568DD8">
            <w:pPr>
              <w:spacing w:line="300" w:lineRule="exact"/>
              <w:jc w:val="right"/>
              <w:rPr>
                <w:rFonts w:ascii="方正书宋_GBK" w:eastAsia="方正书宋_GBK"/>
              </w:rPr>
            </w:pPr>
          </w:p>
        </w:tc>
      </w:tr>
      <w:tr w14:paraId="456C5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5F08C3A">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14:paraId="276E238B">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14:paraId="4B9FCBBE">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1361" w:type="dxa"/>
            <w:noWrap w:val="0"/>
            <w:vAlign w:val="bottom"/>
          </w:tcPr>
          <w:p w14:paraId="1B3F726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28,670.11</w:t>
            </w:r>
          </w:p>
        </w:tc>
        <w:tc>
          <w:tcPr>
            <w:tcW w:w="1361" w:type="dxa"/>
            <w:noWrap w:val="0"/>
            <w:vAlign w:val="bottom"/>
          </w:tcPr>
          <w:p w14:paraId="3437D28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2,903.95</w:t>
            </w:r>
          </w:p>
        </w:tc>
        <w:tc>
          <w:tcPr>
            <w:tcW w:w="1361" w:type="dxa"/>
            <w:noWrap w:val="0"/>
            <w:vAlign w:val="bottom"/>
          </w:tcPr>
          <w:p w14:paraId="3F9EA74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25,766.16</w:t>
            </w:r>
          </w:p>
        </w:tc>
        <w:tc>
          <w:tcPr>
            <w:tcW w:w="1361" w:type="dxa"/>
            <w:noWrap w:val="0"/>
            <w:vAlign w:val="center"/>
          </w:tcPr>
          <w:p w14:paraId="6BD01B76">
            <w:pPr>
              <w:spacing w:line="300" w:lineRule="exact"/>
              <w:jc w:val="right"/>
              <w:rPr>
                <w:rFonts w:ascii="方正书宋_GBK" w:eastAsia="方正书宋_GBK"/>
              </w:rPr>
            </w:pPr>
          </w:p>
        </w:tc>
        <w:tc>
          <w:tcPr>
            <w:tcW w:w="1361" w:type="dxa"/>
            <w:noWrap w:val="0"/>
            <w:vAlign w:val="center"/>
          </w:tcPr>
          <w:p w14:paraId="4870A387">
            <w:pPr>
              <w:spacing w:line="300" w:lineRule="exact"/>
              <w:jc w:val="right"/>
              <w:rPr>
                <w:rFonts w:ascii="方正书宋_GBK" w:eastAsia="方正书宋_GBK"/>
              </w:rPr>
            </w:pPr>
          </w:p>
        </w:tc>
        <w:tc>
          <w:tcPr>
            <w:tcW w:w="1361" w:type="dxa"/>
            <w:noWrap w:val="0"/>
            <w:vAlign w:val="center"/>
          </w:tcPr>
          <w:p w14:paraId="6B1B244D">
            <w:pPr>
              <w:spacing w:line="300" w:lineRule="exact"/>
              <w:jc w:val="right"/>
              <w:rPr>
                <w:rFonts w:ascii="方正书宋_GBK" w:eastAsia="方正书宋_GBK"/>
              </w:rPr>
            </w:pPr>
          </w:p>
        </w:tc>
      </w:tr>
      <w:tr w14:paraId="54D57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184FE83">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14:paraId="09564CD0">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14:paraId="53C1842E">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1361" w:type="dxa"/>
            <w:noWrap w:val="0"/>
            <w:vAlign w:val="center"/>
          </w:tcPr>
          <w:p w14:paraId="549D1C39">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227.76</w:t>
            </w:r>
          </w:p>
        </w:tc>
        <w:tc>
          <w:tcPr>
            <w:tcW w:w="1361" w:type="dxa"/>
            <w:noWrap w:val="0"/>
            <w:vAlign w:val="center"/>
          </w:tcPr>
          <w:p w14:paraId="3B873328">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227.76</w:t>
            </w:r>
          </w:p>
        </w:tc>
        <w:tc>
          <w:tcPr>
            <w:tcW w:w="1361" w:type="dxa"/>
            <w:noWrap w:val="0"/>
            <w:vAlign w:val="center"/>
          </w:tcPr>
          <w:p w14:paraId="7C56CE86">
            <w:pPr>
              <w:spacing w:line="300" w:lineRule="exact"/>
              <w:jc w:val="right"/>
              <w:rPr>
                <w:rFonts w:ascii="方正书宋_GBK" w:eastAsia="方正书宋_GBK"/>
              </w:rPr>
            </w:pPr>
          </w:p>
        </w:tc>
        <w:tc>
          <w:tcPr>
            <w:tcW w:w="1361" w:type="dxa"/>
            <w:noWrap w:val="0"/>
            <w:vAlign w:val="center"/>
          </w:tcPr>
          <w:p w14:paraId="4BF56201">
            <w:pPr>
              <w:spacing w:line="300" w:lineRule="exact"/>
              <w:jc w:val="right"/>
              <w:rPr>
                <w:rFonts w:ascii="方正书宋_GBK" w:eastAsia="方正书宋_GBK"/>
              </w:rPr>
            </w:pPr>
          </w:p>
        </w:tc>
        <w:tc>
          <w:tcPr>
            <w:tcW w:w="1361" w:type="dxa"/>
            <w:noWrap w:val="0"/>
            <w:vAlign w:val="center"/>
          </w:tcPr>
          <w:p w14:paraId="4833CB1E">
            <w:pPr>
              <w:spacing w:line="300" w:lineRule="exact"/>
              <w:jc w:val="right"/>
              <w:rPr>
                <w:rFonts w:ascii="方正书宋_GBK" w:eastAsia="方正书宋_GBK"/>
              </w:rPr>
            </w:pPr>
          </w:p>
        </w:tc>
        <w:tc>
          <w:tcPr>
            <w:tcW w:w="1361" w:type="dxa"/>
            <w:noWrap w:val="0"/>
            <w:vAlign w:val="center"/>
          </w:tcPr>
          <w:p w14:paraId="494DC90B">
            <w:pPr>
              <w:spacing w:line="300" w:lineRule="exact"/>
              <w:jc w:val="right"/>
              <w:rPr>
                <w:rFonts w:ascii="方正书宋_GBK" w:eastAsia="方正书宋_GBK"/>
              </w:rPr>
            </w:pPr>
          </w:p>
        </w:tc>
      </w:tr>
      <w:tr w14:paraId="0DC4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BCCFBD7">
            <w:pPr>
              <w:spacing w:line="300" w:lineRule="exact"/>
              <w:jc w:val="center"/>
              <w:rPr>
                <w:rFonts w:ascii="方正书宋_GBK" w:eastAsia="方正书宋_GBK"/>
              </w:rPr>
            </w:pPr>
            <w:r>
              <w:rPr>
                <w:rFonts w:ascii="方正书宋_GBK" w:eastAsia="方正书宋_GBK"/>
              </w:rPr>
              <w:t>7</w:t>
            </w:r>
          </w:p>
        </w:tc>
        <w:tc>
          <w:tcPr>
            <w:tcW w:w="992" w:type="dxa"/>
            <w:noWrap w:val="0"/>
            <w:vAlign w:val="center"/>
          </w:tcPr>
          <w:p w14:paraId="6191385C">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14:paraId="7159141A">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1361" w:type="dxa"/>
            <w:noWrap w:val="0"/>
            <w:vAlign w:val="bottom"/>
          </w:tcPr>
          <w:p w14:paraId="3EEE6F4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217.44</w:t>
            </w:r>
          </w:p>
        </w:tc>
        <w:tc>
          <w:tcPr>
            <w:tcW w:w="1361" w:type="dxa"/>
            <w:noWrap w:val="0"/>
            <w:vAlign w:val="bottom"/>
          </w:tcPr>
          <w:p w14:paraId="3C8F378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217.44</w:t>
            </w:r>
          </w:p>
        </w:tc>
        <w:tc>
          <w:tcPr>
            <w:tcW w:w="1361" w:type="dxa"/>
            <w:noWrap w:val="0"/>
            <w:vAlign w:val="center"/>
          </w:tcPr>
          <w:p w14:paraId="18819EBB">
            <w:pPr>
              <w:spacing w:line="300" w:lineRule="exact"/>
              <w:jc w:val="right"/>
              <w:rPr>
                <w:rFonts w:ascii="方正书宋_GBK" w:eastAsia="方正书宋_GBK"/>
              </w:rPr>
            </w:pPr>
          </w:p>
        </w:tc>
        <w:tc>
          <w:tcPr>
            <w:tcW w:w="1361" w:type="dxa"/>
            <w:noWrap w:val="0"/>
            <w:vAlign w:val="center"/>
          </w:tcPr>
          <w:p w14:paraId="15E53330">
            <w:pPr>
              <w:spacing w:line="300" w:lineRule="exact"/>
              <w:jc w:val="right"/>
              <w:rPr>
                <w:rFonts w:ascii="方正书宋_GBK" w:eastAsia="方正书宋_GBK"/>
              </w:rPr>
            </w:pPr>
          </w:p>
        </w:tc>
        <w:tc>
          <w:tcPr>
            <w:tcW w:w="1361" w:type="dxa"/>
            <w:noWrap w:val="0"/>
            <w:vAlign w:val="center"/>
          </w:tcPr>
          <w:p w14:paraId="00646F56">
            <w:pPr>
              <w:spacing w:line="300" w:lineRule="exact"/>
              <w:jc w:val="right"/>
              <w:rPr>
                <w:rFonts w:ascii="方正书宋_GBK" w:eastAsia="方正书宋_GBK"/>
              </w:rPr>
            </w:pPr>
          </w:p>
        </w:tc>
        <w:tc>
          <w:tcPr>
            <w:tcW w:w="1361" w:type="dxa"/>
            <w:noWrap w:val="0"/>
            <w:vAlign w:val="center"/>
          </w:tcPr>
          <w:p w14:paraId="1E505ACD">
            <w:pPr>
              <w:spacing w:line="300" w:lineRule="exact"/>
              <w:jc w:val="right"/>
              <w:rPr>
                <w:rFonts w:ascii="方正书宋_GBK" w:eastAsia="方正书宋_GBK"/>
              </w:rPr>
            </w:pPr>
          </w:p>
        </w:tc>
      </w:tr>
      <w:tr w14:paraId="3DD4A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50BEE30">
            <w:pPr>
              <w:spacing w:line="300" w:lineRule="exact"/>
              <w:jc w:val="center"/>
              <w:rPr>
                <w:rFonts w:ascii="方正书宋_GBK" w:eastAsia="方正书宋_GBK"/>
              </w:rPr>
            </w:pPr>
            <w:r>
              <w:rPr>
                <w:rFonts w:ascii="方正书宋_GBK" w:eastAsia="方正书宋_GBK"/>
              </w:rPr>
              <w:t>8</w:t>
            </w:r>
          </w:p>
        </w:tc>
        <w:tc>
          <w:tcPr>
            <w:tcW w:w="992" w:type="dxa"/>
            <w:noWrap w:val="0"/>
            <w:vAlign w:val="center"/>
          </w:tcPr>
          <w:p w14:paraId="6E4E8D4D">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14:paraId="11AB927E">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1361" w:type="dxa"/>
            <w:noWrap w:val="0"/>
            <w:vAlign w:val="bottom"/>
          </w:tcPr>
          <w:p w14:paraId="1FEA576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10.32</w:t>
            </w:r>
          </w:p>
        </w:tc>
        <w:tc>
          <w:tcPr>
            <w:tcW w:w="1361" w:type="dxa"/>
            <w:noWrap w:val="0"/>
            <w:vAlign w:val="bottom"/>
          </w:tcPr>
          <w:p w14:paraId="38B5181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10.32</w:t>
            </w:r>
          </w:p>
        </w:tc>
        <w:tc>
          <w:tcPr>
            <w:tcW w:w="1361" w:type="dxa"/>
            <w:noWrap w:val="0"/>
            <w:vAlign w:val="center"/>
          </w:tcPr>
          <w:p w14:paraId="73C39DC7">
            <w:pPr>
              <w:spacing w:line="300" w:lineRule="exact"/>
              <w:jc w:val="right"/>
              <w:rPr>
                <w:rFonts w:ascii="方正书宋_GBK" w:eastAsia="方正书宋_GBK"/>
              </w:rPr>
            </w:pPr>
          </w:p>
        </w:tc>
        <w:tc>
          <w:tcPr>
            <w:tcW w:w="1361" w:type="dxa"/>
            <w:noWrap w:val="0"/>
            <w:vAlign w:val="center"/>
          </w:tcPr>
          <w:p w14:paraId="6E1E4A9A">
            <w:pPr>
              <w:spacing w:line="300" w:lineRule="exact"/>
              <w:jc w:val="right"/>
              <w:rPr>
                <w:rFonts w:ascii="方正书宋_GBK" w:eastAsia="方正书宋_GBK"/>
              </w:rPr>
            </w:pPr>
          </w:p>
        </w:tc>
        <w:tc>
          <w:tcPr>
            <w:tcW w:w="1361" w:type="dxa"/>
            <w:noWrap w:val="0"/>
            <w:vAlign w:val="center"/>
          </w:tcPr>
          <w:p w14:paraId="3590144C">
            <w:pPr>
              <w:spacing w:line="300" w:lineRule="exact"/>
              <w:jc w:val="right"/>
              <w:rPr>
                <w:rFonts w:ascii="方正书宋_GBK" w:eastAsia="方正书宋_GBK"/>
              </w:rPr>
            </w:pPr>
          </w:p>
        </w:tc>
        <w:tc>
          <w:tcPr>
            <w:tcW w:w="1361" w:type="dxa"/>
            <w:noWrap w:val="0"/>
            <w:vAlign w:val="center"/>
          </w:tcPr>
          <w:p w14:paraId="64F55BCD">
            <w:pPr>
              <w:spacing w:line="300" w:lineRule="exact"/>
              <w:jc w:val="right"/>
              <w:rPr>
                <w:rFonts w:ascii="方正书宋_GBK" w:eastAsia="方正书宋_GBK"/>
              </w:rPr>
            </w:pPr>
          </w:p>
        </w:tc>
      </w:tr>
      <w:tr w14:paraId="2029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069D17C">
            <w:pPr>
              <w:spacing w:line="300" w:lineRule="exact"/>
              <w:jc w:val="center"/>
              <w:rPr>
                <w:rFonts w:ascii="方正书宋_GBK" w:eastAsia="方正书宋_GBK"/>
              </w:rPr>
            </w:pPr>
            <w:r>
              <w:rPr>
                <w:rFonts w:ascii="方正书宋_GBK" w:eastAsia="方正书宋_GBK"/>
              </w:rPr>
              <w:t>9</w:t>
            </w:r>
          </w:p>
        </w:tc>
        <w:tc>
          <w:tcPr>
            <w:tcW w:w="992" w:type="dxa"/>
            <w:noWrap w:val="0"/>
            <w:vAlign w:val="center"/>
          </w:tcPr>
          <w:p w14:paraId="42778955">
            <w:pPr>
              <w:spacing w:line="300" w:lineRule="exact"/>
              <w:jc w:val="left"/>
              <w:rPr>
                <w:rFonts w:ascii="方正书宋_GBK" w:eastAsia="方正书宋_GBK"/>
              </w:rPr>
            </w:pPr>
            <w:r>
              <w:rPr>
                <w:rFonts w:ascii="方正书宋_GBK" w:eastAsia="方正书宋_GBK"/>
              </w:rPr>
              <w:t>20808</w:t>
            </w:r>
          </w:p>
        </w:tc>
        <w:tc>
          <w:tcPr>
            <w:tcW w:w="4535" w:type="dxa"/>
            <w:noWrap w:val="0"/>
            <w:vAlign w:val="center"/>
          </w:tcPr>
          <w:p w14:paraId="1D5CD98C">
            <w:pPr>
              <w:spacing w:line="300" w:lineRule="exact"/>
              <w:jc w:val="left"/>
              <w:rPr>
                <w:rFonts w:hint="eastAsia" w:ascii="方正书宋_GBK" w:eastAsia="方正书宋_GBK"/>
              </w:rPr>
            </w:pPr>
            <w:r>
              <w:rPr>
                <w:rFonts w:hint="eastAsia" w:ascii="方正书宋_GBK" w:eastAsia="方正书宋_GBK"/>
              </w:rPr>
              <w:t>抚恤</w:t>
            </w:r>
          </w:p>
        </w:tc>
        <w:tc>
          <w:tcPr>
            <w:tcW w:w="1361" w:type="dxa"/>
            <w:noWrap w:val="0"/>
            <w:vAlign w:val="center"/>
          </w:tcPr>
          <w:p w14:paraId="3EC4B642">
            <w:pPr>
              <w:spacing w:line="300" w:lineRule="exact"/>
              <w:jc w:val="right"/>
              <w:rPr>
                <w:rFonts w:ascii="方正书宋_GBK" w:eastAsia="方正书宋_GBK"/>
              </w:rPr>
            </w:pPr>
            <w:r>
              <w:rPr>
                <w:rFonts w:ascii="方正书宋_GBK" w:eastAsia="方正书宋_GBK"/>
              </w:rPr>
              <w:t>5677.66</w:t>
            </w:r>
          </w:p>
        </w:tc>
        <w:tc>
          <w:tcPr>
            <w:tcW w:w="1361" w:type="dxa"/>
            <w:noWrap w:val="0"/>
            <w:vAlign w:val="center"/>
          </w:tcPr>
          <w:p w14:paraId="27A55855">
            <w:pPr>
              <w:spacing w:line="300" w:lineRule="exact"/>
              <w:jc w:val="right"/>
              <w:rPr>
                <w:rFonts w:ascii="方正书宋_GBK" w:eastAsia="方正书宋_GBK"/>
              </w:rPr>
            </w:pPr>
            <w:r>
              <w:rPr>
                <w:rFonts w:ascii="方正书宋_GBK" w:eastAsia="方正书宋_GBK"/>
              </w:rPr>
              <w:t>288.90</w:t>
            </w:r>
          </w:p>
        </w:tc>
        <w:tc>
          <w:tcPr>
            <w:tcW w:w="1361" w:type="dxa"/>
            <w:noWrap w:val="0"/>
            <w:vAlign w:val="center"/>
          </w:tcPr>
          <w:p w14:paraId="74A84BC0">
            <w:pPr>
              <w:spacing w:line="300" w:lineRule="exact"/>
              <w:jc w:val="right"/>
              <w:rPr>
                <w:rFonts w:ascii="方正书宋_GBK" w:eastAsia="方正书宋_GBK"/>
              </w:rPr>
            </w:pPr>
            <w:r>
              <w:rPr>
                <w:rFonts w:ascii="方正书宋_GBK" w:eastAsia="方正书宋_GBK"/>
              </w:rPr>
              <w:t>5388.76</w:t>
            </w:r>
          </w:p>
        </w:tc>
        <w:tc>
          <w:tcPr>
            <w:tcW w:w="1361" w:type="dxa"/>
            <w:noWrap w:val="0"/>
            <w:vAlign w:val="center"/>
          </w:tcPr>
          <w:p w14:paraId="1D17EBD1">
            <w:pPr>
              <w:spacing w:line="300" w:lineRule="exact"/>
              <w:jc w:val="right"/>
              <w:rPr>
                <w:rFonts w:ascii="方正书宋_GBK" w:eastAsia="方正书宋_GBK"/>
              </w:rPr>
            </w:pPr>
          </w:p>
        </w:tc>
        <w:tc>
          <w:tcPr>
            <w:tcW w:w="1361" w:type="dxa"/>
            <w:noWrap w:val="0"/>
            <w:vAlign w:val="center"/>
          </w:tcPr>
          <w:p w14:paraId="01023CA5">
            <w:pPr>
              <w:spacing w:line="300" w:lineRule="exact"/>
              <w:jc w:val="right"/>
              <w:rPr>
                <w:rFonts w:ascii="方正书宋_GBK" w:eastAsia="方正书宋_GBK"/>
              </w:rPr>
            </w:pPr>
          </w:p>
        </w:tc>
        <w:tc>
          <w:tcPr>
            <w:tcW w:w="1361" w:type="dxa"/>
            <w:noWrap w:val="0"/>
            <w:vAlign w:val="center"/>
          </w:tcPr>
          <w:p w14:paraId="6987ECA0">
            <w:pPr>
              <w:spacing w:line="300" w:lineRule="exact"/>
              <w:jc w:val="right"/>
              <w:rPr>
                <w:rFonts w:ascii="方正书宋_GBK" w:eastAsia="方正书宋_GBK"/>
              </w:rPr>
            </w:pPr>
          </w:p>
        </w:tc>
      </w:tr>
      <w:tr w14:paraId="17BAC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66386B1">
            <w:pPr>
              <w:spacing w:line="300" w:lineRule="exact"/>
              <w:jc w:val="center"/>
              <w:rPr>
                <w:rFonts w:ascii="方正书宋_GBK" w:eastAsia="方正书宋_GBK"/>
              </w:rPr>
            </w:pPr>
            <w:r>
              <w:rPr>
                <w:rFonts w:ascii="方正书宋_GBK" w:eastAsia="方正书宋_GBK"/>
              </w:rPr>
              <w:t>10</w:t>
            </w:r>
          </w:p>
        </w:tc>
        <w:tc>
          <w:tcPr>
            <w:tcW w:w="992" w:type="dxa"/>
            <w:noWrap w:val="0"/>
            <w:vAlign w:val="center"/>
          </w:tcPr>
          <w:p w14:paraId="43BA90E3">
            <w:pPr>
              <w:spacing w:line="300" w:lineRule="exact"/>
              <w:jc w:val="left"/>
              <w:rPr>
                <w:rFonts w:ascii="方正书宋_GBK" w:eastAsia="方正书宋_GBK"/>
              </w:rPr>
            </w:pPr>
            <w:r>
              <w:rPr>
                <w:rFonts w:ascii="方正书宋_GBK" w:eastAsia="方正书宋_GBK"/>
              </w:rPr>
              <w:t>2080804</w:t>
            </w:r>
          </w:p>
        </w:tc>
        <w:tc>
          <w:tcPr>
            <w:tcW w:w="4535" w:type="dxa"/>
            <w:noWrap w:val="0"/>
            <w:vAlign w:val="center"/>
          </w:tcPr>
          <w:p w14:paraId="61970B00">
            <w:pPr>
              <w:spacing w:line="300" w:lineRule="exact"/>
              <w:jc w:val="left"/>
              <w:rPr>
                <w:rFonts w:hint="eastAsia" w:ascii="方正书宋_GBK" w:eastAsia="方正书宋_GBK"/>
              </w:rPr>
            </w:pPr>
            <w:r>
              <w:rPr>
                <w:rFonts w:hint="eastAsia" w:ascii="方正书宋_GBK" w:eastAsia="方正书宋_GBK"/>
              </w:rPr>
              <w:t>优抚事业单位支出</w:t>
            </w:r>
          </w:p>
        </w:tc>
        <w:tc>
          <w:tcPr>
            <w:tcW w:w="1361" w:type="dxa"/>
            <w:noWrap w:val="0"/>
            <w:vAlign w:val="center"/>
          </w:tcPr>
          <w:p w14:paraId="3C2A0D4A">
            <w:pPr>
              <w:spacing w:line="300" w:lineRule="exact"/>
              <w:jc w:val="right"/>
              <w:rPr>
                <w:rFonts w:ascii="方正书宋_GBK" w:eastAsia="方正书宋_GBK"/>
              </w:rPr>
            </w:pPr>
            <w:r>
              <w:rPr>
                <w:rFonts w:ascii="方正书宋_GBK" w:eastAsia="方正书宋_GBK"/>
              </w:rPr>
              <w:t>357.66</w:t>
            </w:r>
          </w:p>
        </w:tc>
        <w:tc>
          <w:tcPr>
            <w:tcW w:w="1361" w:type="dxa"/>
            <w:noWrap w:val="0"/>
            <w:vAlign w:val="center"/>
          </w:tcPr>
          <w:p w14:paraId="406C7695">
            <w:pPr>
              <w:spacing w:line="300" w:lineRule="exact"/>
              <w:jc w:val="right"/>
              <w:rPr>
                <w:rFonts w:ascii="方正书宋_GBK" w:eastAsia="方正书宋_GBK"/>
              </w:rPr>
            </w:pPr>
            <w:r>
              <w:rPr>
                <w:rFonts w:ascii="方正书宋_GBK" w:eastAsia="方正书宋_GBK"/>
              </w:rPr>
              <w:t>288.90</w:t>
            </w:r>
          </w:p>
        </w:tc>
        <w:tc>
          <w:tcPr>
            <w:tcW w:w="1361" w:type="dxa"/>
            <w:noWrap w:val="0"/>
            <w:vAlign w:val="center"/>
          </w:tcPr>
          <w:p w14:paraId="175A5D45">
            <w:pPr>
              <w:spacing w:line="300" w:lineRule="exact"/>
              <w:jc w:val="right"/>
              <w:rPr>
                <w:rFonts w:ascii="方正书宋_GBK" w:eastAsia="方正书宋_GBK"/>
              </w:rPr>
            </w:pPr>
            <w:r>
              <w:rPr>
                <w:rFonts w:ascii="方正书宋_GBK" w:eastAsia="方正书宋_GBK"/>
              </w:rPr>
              <w:t>68.76</w:t>
            </w:r>
          </w:p>
        </w:tc>
        <w:tc>
          <w:tcPr>
            <w:tcW w:w="1361" w:type="dxa"/>
            <w:noWrap w:val="0"/>
            <w:vAlign w:val="center"/>
          </w:tcPr>
          <w:p w14:paraId="671B8D6A">
            <w:pPr>
              <w:spacing w:line="300" w:lineRule="exact"/>
              <w:jc w:val="right"/>
              <w:rPr>
                <w:rFonts w:ascii="方正书宋_GBK" w:eastAsia="方正书宋_GBK"/>
              </w:rPr>
            </w:pPr>
          </w:p>
        </w:tc>
        <w:tc>
          <w:tcPr>
            <w:tcW w:w="1361" w:type="dxa"/>
            <w:noWrap w:val="0"/>
            <w:vAlign w:val="center"/>
          </w:tcPr>
          <w:p w14:paraId="1E90480D">
            <w:pPr>
              <w:spacing w:line="300" w:lineRule="exact"/>
              <w:jc w:val="right"/>
              <w:rPr>
                <w:rFonts w:ascii="方正书宋_GBK" w:eastAsia="方正书宋_GBK"/>
              </w:rPr>
            </w:pPr>
          </w:p>
        </w:tc>
        <w:tc>
          <w:tcPr>
            <w:tcW w:w="1361" w:type="dxa"/>
            <w:noWrap w:val="0"/>
            <w:vAlign w:val="center"/>
          </w:tcPr>
          <w:p w14:paraId="389F8EF5">
            <w:pPr>
              <w:spacing w:line="300" w:lineRule="exact"/>
              <w:jc w:val="right"/>
              <w:rPr>
                <w:rFonts w:ascii="方正书宋_GBK" w:eastAsia="方正书宋_GBK"/>
              </w:rPr>
            </w:pPr>
          </w:p>
        </w:tc>
      </w:tr>
      <w:tr w14:paraId="0C8BC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28BA892">
            <w:pPr>
              <w:spacing w:line="300" w:lineRule="exact"/>
              <w:jc w:val="center"/>
              <w:rPr>
                <w:rFonts w:ascii="方正书宋_GBK" w:eastAsia="方正书宋_GBK"/>
              </w:rPr>
            </w:pPr>
            <w:r>
              <w:rPr>
                <w:rFonts w:ascii="方正书宋_GBK" w:eastAsia="方正书宋_GBK"/>
              </w:rPr>
              <w:t>11</w:t>
            </w:r>
          </w:p>
        </w:tc>
        <w:tc>
          <w:tcPr>
            <w:tcW w:w="992" w:type="dxa"/>
            <w:noWrap w:val="0"/>
            <w:vAlign w:val="center"/>
          </w:tcPr>
          <w:p w14:paraId="424E2599">
            <w:pPr>
              <w:spacing w:line="300" w:lineRule="exact"/>
              <w:jc w:val="left"/>
              <w:rPr>
                <w:rFonts w:ascii="方正书宋_GBK" w:eastAsia="方正书宋_GBK"/>
              </w:rPr>
            </w:pPr>
            <w:r>
              <w:rPr>
                <w:rFonts w:ascii="方正书宋_GBK" w:eastAsia="方正书宋_GBK"/>
              </w:rPr>
              <w:t>2080805</w:t>
            </w:r>
          </w:p>
        </w:tc>
        <w:tc>
          <w:tcPr>
            <w:tcW w:w="4535" w:type="dxa"/>
            <w:noWrap w:val="0"/>
            <w:vAlign w:val="center"/>
          </w:tcPr>
          <w:p w14:paraId="4B2FE084">
            <w:pPr>
              <w:spacing w:line="300" w:lineRule="exact"/>
              <w:jc w:val="left"/>
              <w:rPr>
                <w:rFonts w:hint="eastAsia" w:ascii="方正书宋_GBK" w:eastAsia="方正书宋_GBK"/>
              </w:rPr>
            </w:pPr>
            <w:r>
              <w:rPr>
                <w:rFonts w:hint="eastAsia" w:ascii="方正书宋_GBK" w:eastAsia="方正书宋_GBK"/>
              </w:rPr>
              <w:t>义务兵优待</w:t>
            </w:r>
          </w:p>
        </w:tc>
        <w:tc>
          <w:tcPr>
            <w:tcW w:w="1361" w:type="dxa"/>
            <w:noWrap w:val="0"/>
            <w:vAlign w:val="center"/>
          </w:tcPr>
          <w:p w14:paraId="6E42B471">
            <w:pPr>
              <w:spacing w:line="300" w:lineRule="exact"/>
              <w:jc w:val="right"/>
              <w:rPr>
                <w:rFonts w:ascii="方正书宋_GBK" w:eastAsia="方正书宋_GBK"/>
              </w:rPr>
            </w:pPr>
            <w:r>
              <w:rPr>
                <w:rFonts w:ascii="方正书宋_GBK" w:eastAsia="方正书宋_GBK"/>
              </w:rPr>
              <w:t>2467.00</w:t>
            </w:r>
          </w:p>
        </w:tc>
        <w:tc>
          <w:tcPr>
            <w:tcW w:w="1361" w:type="dxa"/>
            <w:noWrap w:val="0"/>
            <w:vAlign w:val="center"/>
          </w:tcPr>
          <w:p w14:paraId="21252A3A">
            <w:pPr>
              <w:spacing w:line="300" w:lineRule="exact"/>
              <w:jc w:val="right"/>
              <w:rPr>
                <w:rFonts w:ascii="方正书宋_GBK" w:eastAsia="方正书宋_GBK"/>
              </w:rPr>
            </w:pPr>
          </w:p>
        </w:tc>
        <w:tc>
          <w:tcPr>
            <w:tcW w:w="1361" w:type="dxa"/>
            <w:noWrap w:val="0"/>
            <w:vAlign w:val="center"/>
          </w:tcPr>
          <w:p w14:paraId="2D7C0BCB">
            <w:pPr>
              <w:spacing w:line="300" w:lineRule="exact"/>
              <w:jc w:val="right"/>
              <w:rPr>
                <w:rFonts w:ascii="方正书宋_GBK" w:eastAsia="方正书宋_GBK"/>
              </w:rPr>
            </w:pPr>
            <w:r>
              <w:rPr>
                <w:rFonts w:ascii="方正书宋_GBK" w:eastAsia="方正书宋_GBK"/>
              </w:rPr>
              <w:t>2467.00</w:t>
            </w:r>
          </w:p>
        </w:tc>
        <w:tc>
          <w:tcPr>
            <w:tcW w:w="1361" w:type="dxa"/>
            <w:noWrap w:val="0"/>
            <w:vAlign w:val="center"/>
          </w:tcPr>
          <w:p w14:paraId="12C76968">
            <w:pPr>
              <w:spacing w:line="300" w:lineRule="exact"/>
              <w:jc w:val="right"/>
              <w:rPr>
                <w:rFonts w:ascii="方正书宋_GBK" w:eastAsia="方正书宋_GBK"/>
              </w:rPr>
            </w:pPr>
          </w:p>
        </w:tc>
        <w:tc>
          <w:tcPr>
            <w:tcW w:w="1361" w:type="dxa"/>
            <w:noWrap w:val="0"/>
            <w:vAlign w:val="center"/>
          </w:tcPr>
          <w:p w14:paraId="7CBFEC5F">
            <w:pPr>
              <w:spacing w:line="300" w:lineRule="exact"/>
              <w:jc w:val="right"/>
              <w:rPr>
                <w:rFonts w:ascii="方正书宋_GBK" w:eastAsia="方正书宋_GBK"/>
              </w:rPr>
            </w:pPr>
          </w:p>
        </w:tc>
        <w:tc>
          <w:tcPr>
            <w:tcW w:w="1361" w:type="dxa"/>
            <w:noWrap w:val="0"/>
            <w:vAlign w:val="center"/>
          </w:tcPr>
          <w:p w14:paraId="3D35A594">
            <w:pPr>
              <w:spacing w:line="300" w:lineRule="exact"/>
              <w:jc w:val="right"/>
              <w:rPr>
                <w:rFonts w:ascii="方正书宋_GBK" w:eastAsia="方正书宋_GBK"/>
              </w:rPr>
            </w:pPr>
          </w:p>
        </w:tc>
      </w:tr>
      <w:tr w14:paraId="470C4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4238122">
            <w:pPr>
              <w:spacing w:line="300" w:lineRule="exact"/>
              <w:jc w:val="center"/>
              <w:rPr>
                <w:rFonts w:ascii="方正书宋_GBK" w:eastAsia="方正书宋_GBK"/>
              </w:rPr>
            </w:pPr>
            <w:r>
              <w:rPr>
                <w:rFonts w:ascii="方正书宋_GBK" w:eastAsia="方正书宋_GBK"/>
              </w:rPr>
              <w:t>12</w:t>
            </w:r>
          </w:p>
        </w:tc>
        <w:tc>
          <w:tcPr>
            <w:tcW w:w="992" w:type="dxa"/>
            <w:noWrap w:val="0"/>
            <w:vAlign w:val="center"/>
          </w:tcPr>
          <w:p w14:paraId="5D9A5542">
            <w:pPr>
              <w:spacing w:line="300" w:lineRule="exact"/>
              <w:jc w:val="left"/>
              <w:rPr>
                <w:rFonts w:ascii="方正书宋_GBK" w:eastAsia="方正书宋_GBK"/>
              </w:rPr>
            </w:pPr>
            <w:r>
              <w:rPr>
                <w:rFonts w:ascii="方正书宋_GBK" w:eastAsia="方正书宋_GBK"/>
              </w:rPr>
              <w:t>2080899</w:t>
            </w:r>
          </w:p>
        </w:tc>
        <w:tc>
          <w:tcPr>
            <w:tcW w:w="4535" w:type="dxa"/>
            <w:noWrap w:val="0"/>
            <w:vAlign w:val="center"/>
          </w:tcPr>
          <w:p w14:paraId="1DCACAFF">
            <w:pPr>
              <w:spacing w:line="300" w:lineRule="exact"/>
              <w:jc w:val="left"/>
              <w:rPr>
                <w:rFonts w:hint="eastAsia" w:ascii="方正书宋_GBK" w:eastAsia="方正书宋_GBK"/>
              </w:rPr>
            </w:pPr>
            <w:r>
              <w:rPr>
                <w:rFonts w:hint="eastAsia" w:ascii="方正书宋_GBK" w:eastAsia="方正书宋_GBK"/>
              </w:rPr>
              <w:t>其他优抚支出</w:t>
            </w:r>
          </w:p>
        </w:tc>
        <w:tc>
          <w:tcPr>
            <w:tcW w:w="1361" w:type="dxa"/>
            <w:noWrap w:val="0"/>
            <w:vAlign w:val="center"/>
          </w:tcPr>
          <w:p w14:paraId="7023B95E">
            <w:pPr>
              <w:spacing w:line="300" w:lineRule="exact"/>
              <w:jc w:val="right"/>
              <w:rPr>
                <w:rFonts w:ascii="方正书宋_GBK" w:eastAsia="方正书宋_GBK"/>
              </w:rPr>
            </w:pPr>
            <w:r>
              <w:rPr>
                <w:rFonts w:ascii="方正书宋_GBK" w:eastAsia="方正书宋_GBK"/>
              </w:rPr>
              <w:t>2853.00</w:t>
            </w:r>
          </w:p>
        </w:tc>
        <w:tc>
          <w:tcPr>
            <w:tcW w:w="1361" w:type="dxa"/>
            <w:noWrap w:val="0"/>
            <w:vAlign w:val="center"/>
          </w:tcPr>
          <w:p w14:paraId="5AFD6A37">
            <w:pPr>
              <w:spacing w:line="300" w:lineRule="exact"/>
              <w:jc w:val="right"/>
              <w:rPr>
                <w:rFonts w:ascii="方正书宋_GBK" w:eastAsia="方正书宋_GBK"/>
              </w:rPr>
            </w:pPr>
          </w:p>
        </w:tc>
        <w:tc>
          <w:tcPr>
            <w:tcW w:w="1361" w:type="dxa"/>
            <w:noWrap w:val="0"/>
            <w:vAlign w:val="center"/>
          </w:tcPr>
          <w:p w14:paraId="13655E3F">
            <w:pPr>
              <w:spacing w:line="300" w:lineRule="exact"/>
              <w:jc w:val="right"/>
              <w:rPr>
                <w:rFonts w:ascii="方正书宋_GBK" w:eastAsia="方正书宋_GBK"/>
              </w:rPr>
            </w:pPr>
            <w:r>
              <w:rPr>
                <w:rFonts w:ascii="方正书宋_GBK" w:eastAsia="方正书宋_GBK"/>
              </w:rPr>
              <w:t>2853.00</w:t>
            </w:r>
          </w:p>
        </w:tc>
        <w:tc>
          <w:tcPr>
            <w:tcW w:w="1361" w:type="dxa"/>
            <w:noWrap w:val="0"/>
            <w:vAlign w:val="center"/>
          </w:tcPr>
          <w:p w14:paraId="5FF60A01">
            <w:pPr>
              <w:spacing w:line="300" w:lineRule="exact"/>
              <w:jc w:val="right"/>
              <w:rPr>
                <w:rFonts w:ascii="方正书宋_GBK" w:eastAsia="方正书宋_GBK"/>
              </w:rPr>
            </w:pPr>
          </w:p>
        </w:tc>
        <w:tc>
          <w:tcPr>
            <w:tcW w:w="1361" w:type="dxa"/>
            <w:noWrap w:val="0"/>
            <w:vAlign w:val="center"/>
          </w:tcPr>
          <w:p w14:paraId="09F85A13">
            <w:pPr>
              <w:spacing w:line="300" w:lineRule="exact"/>
              <w:jc w:val="right"/>
              <w:rPr>
                <w:rFonts w:ascii="方正书宋_GBK" w:eastAsia="方正书宋_GBK"/>
              </w:rPr>
            </w:pPr>
          </w:p>
        </w:tc>
        <w:tc>
          <w:tcPr>
            <w:tcW w:w="1361" w:type="dxa"/>
            <w:noWrap w:val="0"/>
            <w:vAlign w:val="center"/>
          </w:tcPr>
          <w:p w14:paraId="47BEDBE8">
            <w:pPr>
              <w:spacing w:line="300" w:lineRule="exact"/>
              <w:jc w:val="right"/>
              <w:rPr>
                <w:rFonts w:ascii="方正书宋_GBK" w:eastAsia="方正书宋_GBK"/>
              </w:rPr>
            </w:pPr>
          </w:p>
        </w:tc>
      </w:tr>
      <w:tr w14:paraId="404E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F7EE351">
            <w:pPr>
              <w:spacing w:line="300" w:lineRule="exact"/>
              <w:jc w:val="center"/>
              <w:rPr>
                <w:rFonts w:ascii="方正书宋_GBK" w:eastAsia="方正书宋_GBK"/>
              </w:rPr>
            </w:pPr>
            <w:r>
              <w:rPr>
                <w:rFonts w:ascii="方正书宋_GBK" w:eastAsia="方正书宋_GBK"/>
              </w:rPr>
              <w:t>13</w:t>
            </w:r>
          </w:p>
        </w:tc>
        <w:tc>
          <w:tcPr>
            <w:tcW w:w="992" w:type="dxa"/>
            <w:noWrap w:val="0"/>
            <w:vAlign w:val="center"/>
          </w:tcPr>
          <w:p w14:paraId="5190F7E0">
            <w:pPr>
              <w:spacing w:line="300" w:lineRule="exact"/>
              <w:jc w:val="left"/>
              <w:rPr>
                <w:rFonts w:ascii="方正书宋_GBK" w:eastAsia="方正书宋_GBK"/>
              </w:rPr>
            </w:pPr>
            <w:r>
              <w:rPr>
                <w:rFonts w:ascii="方正书宋_GBK" w:eastAsia="方正书宋_GBK"/>
              </w:rPr>
              <w:t>20809</w:t>
            </w:r>
          </w:p>
        </w:tc>
        <w:tc>
          <w:tcPr>
            <w:tcW w:w="4535" w:type="dxa"/>
            <w:noWrap w:val="0"/>
            <w:vAlign w:val="center"/>
          </w:tcPr>
          <w:p w14:paraId="1B568F55">
            <w:pPr>
              <w:spacing w:line="300" w:lineRule="exact"/>
              <w:jc w:val="left"/>
              <w:rPr>
                <w:rFonts w:hint="eastAsia" w:ascii="方正书宋_GBK" w:eastAsia="方正书宋_GBK"/>
              </w:rPr>
            </w:pPr>
            <w:r>
              <w:rPr>
                <w:rFonts w:hint="eastAsia" w:ascii="方正书宋_GBK" w:eastAsia="方正书宋_GBK"/>
              </w:rPr>
              <w:t>退役安置</w:t>
            </w:r>
          </w:p>
        </w:tc>
        <w:tc>
          <w:tcPr>
            <w:tcW w:w="1361" w:type="dxa"/>
            <w:noWrap w:val="0"/>
            <w:vAlign w:val="bottom"/>
          </w:tcPr>
          <w:p w14:paraId="7CA73BC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21,145.23</w:t>
            </w:r>
          </w:p>
        </w:tc>
        <w:tc>
          <w:tcPr>
            <w:tcW w:w="1361" w:type="dxa"/>
            <w:noWrap w:val="0"/>
            <w:vAlign w:val="bottom"/>
          </w:tcPr>
          <w:p w14:paraId="19E4D16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999.07</w:t>
            </w:r>
          </w:p>
        </w:tc>
        <w:tc>
          <w:tcPr>
            <w:tcW w:w="1361" w:type="dxa"/>
            <w:noWrap w:val="0"/>
            <w:vAlign w:val="bottom"/>
          </w:tcPr>
          <w:p w14:paraId="1BEF9E8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20,146.16</w:t>
            </w:r>
          </w:p>
        </w:tc>
        <w:tc>
          <w:tcPr>
            <w:tcW w:w="1361" w:type="dxa"/>
            <w:noWrap w:val="0"/>
            <w:vAlign w:val="center"/>
          </w:tcPr>
          <w:p w14:paraId="2072552D">
            <w:pPr>
              <w:spacing w:line="300" w:lineRule="exact"/>
              <w:jc w:val="right"/>
              <w:rPr>
                <w:rFonts w:ascii="方正书宋_GBK" w:eastAsia="方正书宋_GBK"/>
              </w:rPr>
            </w:pPr>
          </w:p>
        </w:tc>
        <w:tc>
          <w:tcPr>
            <w:tcW w:w="1361" w:type="dxa"/>
            <w:noWrap w:val="0"/>
            <w:vAlign w:val="center"/>
          </w:tcPr>
          <w:p w14:paraId="49ABBFF3">
            <w:pPr>
              <w:spacing w:line="300" w:lineRule="exact"/>
              <w:jc w:val="right"/>
              <w:rPr>
                <w:rFonts w:ascii="方正书宋_GBK" w:eastAsia="方正书宋_GBK"/>
              </w:rPr>
            </w:pPr>
          </w:p>
        </w:tc>
        <w:tc>
          <w:tcPr>
            <w:tcW w:w="1361" w:type="dxa"/>
            <w:noWrap w:val="0"/>
            <w:vAlign w:val="center"/>
          </w:tcPr>
          <w:p w14:paraId="2F3D6926">
            <w:pPr>
              <w:spacing w:line="300" w:lineRule="exact"/>
              <w:jc w:val="right"/>
              <w:rPr>
                <w:rFonts w:ascii="方正书宋_GBK" w:eastAsia="方正书宋_GBK"/>
              </w:rPr>
            </w:pPr>
          </w:p>
        </w:tc>
      </w:tr>
      <w:tr w14:paraId="4A627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409110E">
            <w:pPr>
              <w:spacing w:line="300" w:lineRule="exact"/>
              <w:jc w:val="center"/>
              <w:rPr>
                <w:rFonts w:ascii="方正书宋_GBK" w:eastAsia="方正书宋_GBK"/>
              </w:rPr>
            </w:pPr>
            <w:r>
              <w:rPr>
                <w:rFonts w:ascii="方正书宋_GBK" w:eastAsia="方正书宋_GBK"/>
              </w:rPr>
              <w:t>14</w:t>
            </w:r>
          </w:p>
        </w:tc>
        <w:tc>
          <w:tcPr>
            <w:tcW w:w="992" w:type="dxa"/>
            <w:noWrap w:val="0"/>
            <w:vAlign w:val="center"/>
          </w:tcPr>
          <w:p w14:paraId="55965351">
            <w:pPr>
              <w:spacing w:line="300" w:lineRule="exact"/>
              <w:jc w:val="left"/>
              <w:rPr>
                <w:rFonts w:ascii="方正书宋_GBK" w:eastAsia="方正书宋_GBK"/>
              </w:rPr>
            </w:pPr>
            <w:r>
              <w:rPr>
                <w:rFonts w:ascii="方正书宋_GBK" w:eastAsia="方正书宋_GBK"/>
              </w:rPr>
              <w:t>2080901</w:t>
            </w:r>
          </w:p>
        </w:tc>
        <w:tc>
          <w:tcPr>
            <w:tcW w:w="4535" w:type="dxa"/>
            <w:noWrap w:val="0"/>
            <w:vAlign w:val="center"/>
          </w:tcPr>
          <w:p w14:paraId="6A35C663">
            <w:pPr>
              <w:spacing w:line="300" w:lineRule="exact"/>
              <w:jc w:val="left"/>
              <w:rPr>
                <w:rFonts w:hint="eastAsia" w:ascii="方正书宋_GBK" w:eastAsia="方正书宋_GBK"/>
              </w:rPr>
            </w:pPr>
            <w:r>
              <w:rPr>
                <w:rFonts w:hint="eastAsia" w:ascii="方正书宋_GBK" w:eastAsia="方正书宋_GBK"/>
              </w:rPr>
              <w:t>退役士兵安置</w:t>
            </w:r>
          </w:p>
        </w:tc>
        <w:tc>
          <w:tcPr>
            <w:tcW w:w="1361" w:type="dxa"/>
            <w:noWrap w:val="0"/>
            <w:vAlign w:val="bottom"/>
          </w:tcPr>
          <w:p w14:paraId="2809BE5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3,488.00</w:t>
            </w:r>
          </w:p>
        </w:tc>
        <w:tc>
          <w:tcPr>
            <w:tcW w:w="1361" w:type="dxa"/>
            <w:noWrap w:val="0"/>
            <w:vAlign w:val="center"/>
          </w:tcPr>
          <w:p w14:paraId="6382758D">
            <w:pPr>
              <w:jc w:val="left"/>
              <w:rPr>
                <w:rFonts w:ascii="方正书宋_GBK" w:eastAsia="方正书宋_GBK"/>
              </w:rPr>
            </w:pPr>
          </w:p>
        </w:tc>
        <w:tc>
          <w:tcPr>
            <w:tcW w:w="1361" w:type="dxa"/>
            <w:noWrap w:val="0"/>
            <w:vAlign w:val="bottom"/>
          </w:tcPr>
          <w:p w14:paraId="150459B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3,488.00</w:t>
            </w:r>
          </w:p>
        </w:tc>
        <w:tc>
          <w:tcPr>
            <w:tcW w:w="1361" w:type="dxa"/>
            <w:noWrap w:val="0"/>
            <w:vAlign w:val="center"/>
          </w:tcPr>
          <w:p w14:paraId="0654CE53">
            <w:pPr>
              <w:spacing w:line="300" w:lineRule="exact"/>
              <w:jc w:val="right"/>
              <w:rPr>
                <w:rFonts w:ascii="方正书宋_GBK" w:eastAsia="方正书宋_GBK"/>
              </w:rPr>
            </w:pPr>
          </w:p>
        </w:tc>
        <w:tc>
          <w:tcPr>
            <w:tcW w:w="1361" w:type="dxa"/>
            <w:noWrap w:val="0"/>
            <w:vAlign w:val="center"/>
          </w:tcPr>
          <w:p w14:paraId="0AF388F8">
            <w:pPr>
              <w:spacing w:line="300" w:lineRule="exact"/>
              <w:jc w:val="right"/>
              <w:rPr>
                <w:rFonts w:ascii="方正书宋_GBK" w:eastAsia="方正书宋_GBK"/>
              </w:rPr>
            </w:pPr>
          </w:p>
        </w:tc>
        <w:tc>
          <w:tcPr>
            <w:tcW w:w="1361" w:type="dxa"/>
            <w:noWrap w:val="0"/>
            <w:vAlign w:val="center"/>
          </w:tcPr>
          <w:p w14:paraId="04E6F2D1">
            <w:pPr>
              <w:spacing w:line="300" w:lineRule="exact"/>
              <w:jc w:val="right"/>
              <w:rPr>
                <w:rFonts w:ascii="方正书宋_GBK" w:eastAsia="方正书宋_GBK"/>
              </w:rPr>
            </w:pPr>
          </w:p>
        </w:tc>
      </w:tr>
      <w:tr w14:paraId="001E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172AEDB">
            <w:pPr>
              <w:spacing w:line="300" w:lineRule="exact"/>
              <w:jc w:val="center"/>
              <w:rPr>
                <w:rFonts w:ascii="方正书宋_GBK" w:eastAsia="方正书宋_GBK"/>
              </w:rPr>
            </w:pPr>
            <w:r>
              <w:rPr>
                <w:rFonts w:ascii="方正书宋_GBK" w:eastAsia="方正书宋_GBK"/>
              </w:rPr>
              <w:t>15</w:t>
            </w:r>
          </w:p>
        </w:tc>
        <w:tc>
          <w:tcPr>
            <w:tcW w:w="992" w:type="dxa"/>
            <w:noWrap w:val="0"/>
            <w:vAlign w:val="center"/>
          </w:tcPr>
          <w:p w14:paraId="2F845387">
            <w:pPr>
              <w:spacing w:line="300" w:lineRule="exact"/>
              <w:jc w:val="left"/>
              <w:rPr>
                <w:rFonts w:ascii="方正书宋_GBK" w:eastAsia="方正书宋_GBK"/>
              </w:rPr>
            </w:pPr>
            <w:r>
              <w:rPr>
                <w:rFonts w:ascii="方正书宋_GBK" w:eastAsia="方正书宋_GBK"/>
              </w:rPr>
              <w:t>2080902</w:t>
            </w:r>
          </w:p>
        </w:tc>
        <w:tc>
          <w:tcPr>
            <w:tcW w:w="4535" w:type="dxa"/>
            <w:noWrap w:val="0"/>
            <w:vAlign w:val="center"/>
          </w:tcPr>
          <w:p w14:paraId="453CE415">
            <w:pPr>
              <w:spacing w:line="300" w:lineRule="exact"/>
              <w:jc w:val="left"/>
              <w:rPr>
                <w:rFonts w:hint="eastAsia" w:ascii="方正书宋_GBK" w:eastAsia="方正书宋_GBK"/>
              </w:rPr>
            </w:pPr>
            <w:r>
              <w:rPr>
                <w:rFonts w:hint="eastAsia" w:ascii="方正书宋_GBK" w:eastAsia="方正书宋_GBK"/>
              </w:rPr>
              <w:t>军队移交政府的离退休人员安置</w:t>
            </w:r>
          </w:p>
        </w:tc>
        <w:tc>
          <w:tcPr>
            <w:tcW w:w="1361" w:type="dxa"/>
            <w:noWrap w:val="0"/>
            <w:vAlign w:val="bottom"/>
          </w:tcPr>
          <w:p w14:paraId="08E7BA8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14,541.16</w:t>
            </w:r>
          </w:p>
        </w:tc>
        <w:tc>
          <w:tcPr>
            <w:tcW w:w="1361" w:type="dxa"/>
            <w:noWrap w:val="0"/>
            <w:vAlign w:val="center"/>
          </w:tcPr>
          <w:p w14:paraId="61FB6CA6">
            <w:pPr>
              <w:jc w:val="left"/>
              <w:rPr>
                <w:rFonts w:ascii="方正书宋_GBK" w:eastAsia="方正书宋_GBK"/>
              </w:rPr>
            </w:pPr>
          </w:p>
        </w:tc>
        <w:tc>
          <w:tcPr>
            <w:tcW w:w="1361" w:type="dxa"/>
            <w:noWrap w:val="0"/>
            <w:vAlign w:val="bottom"/>
          </w:tcPr>
          <w:p w14:paraId="551EE6F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14,541.16</w:t>
            </w:r>
          </w:p>
        </w:tc>
        <w:tc>
          <w:tcPr>
            <w:tcW w:w="1361" w:type="dxa"/>
            <w:noWrap w:val="0"/>
            <w:vAlign w:val="center"/>
          </w:tcPr>
          <w:p w14:paraId="2C1A762F">
            <w:pPr>
              <w:spacing w:line="300" w:lineRule="exact"/>
              <w:jc w:val="right"/>
              <w:rPr>
                <w:rFonts w:ascii="方正书宋_GBK" w:eastAsia="方正书宋_GBK"/>
              </w:rPr>
            </w:pPr>
          </w:p>
        </w:tc>
        <w:tc>
          <w:tcPr>
            <w:tcW w:w="1361" w:type="dxa"/>
            <w:noWrap w:val="0"/>
            <w:vAlign w:val="center"/>
          </w:tcPr>
          <w:p w14:paraId="721E46CF">
            <w:pPr>
              <w:spacing w:line="300" w:lineRule="exact"/>
              <w:jc w:val="right"/>
              <w:rPr>
                <w:rFonts w:ascii="方正书宋_GBK" w:eastAsia="方正书宋_GBK"/>
              </w:rPr>
            </w:pPr>
          </w:p>
        </w:tc>
        <w:tc>
          <w:tcPr>
            <w:tcW w:w="1361" w:type="dxa"/>
            <w:noWrap w:val="0"/>
            <w:vAlign w:val="center"/>
          </w:tcPr>
          <w:p w14:paraId="0256DD80">
            <w:pPr>
              <w:spacing w:line="300" w:lineRule="exact"/>
              <w:jc w:val="right"/>
              <w:rPr>
                <w:rFonts w:ascii="方正书宋_GBK" w:eastAsia="方正书宋_GBK"/>
              </w:rPr>
            </w:pPr>
          </w:p>
        </w:tc>
      </w:tr>
      <w:tr w14:paraId="26F9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132F1C2">
            <w:pPr>
              <w:spacing w:line="300" w:lineRule="exact"/>
              <w:jc w:val="center"/>
              <w:rPr>
                <w:rFonts w:ascii="方正书宋_GBK" w:eastAsia="方正书宋_GBK"/>
              </w:rPr>
            </w:pPr>
            <w:r>
              <w:rPr>
                <w:rFonts w:ascii="方正书宋_GBK" w:eastAsia="方正书宋_GBK"/>
              </w:rPr>
              <w:t>16</w:t>
            </w:r>
          </w:p>
        </w:tc>
        <w:tc>
          <w:tcPr>
            <w:tcW w:w="992" w:type="dxa"/>
            <w:noWrap w:val="0"/>
            <w:vAlign w:val="center"/>
          </w:tcPr>
          <w:p w14:paraId="73D621A8">
            <w:pPr>
              <w:spacing w:line="300" w:lineRule="exact"/>
              <w:jc w:val="left"/>
              <w:rPr>
                <w:rFonts w:ascii="方正书宋_GBK" w:eastAsia="方正书宋_GBK"/>
              </w:rPr>
            </w:pPr>
            <w:r>
              <w:rPr>
                <w:rFonts w:ascii="方正书宋_GBK" w:eastAsia="方正书宋_GBK"/>
              </w:rPr>
              <w:t>2080903</w:t>
            </w:r>
          </w:p>
        </w:tc>
        <w:tc>
          <w:tcPr>
            <w:tcW w:w="4535" w:type="dxa"/>
            <w:noWrap w:val="0"/>
            <w:vAlign w:val="center"/>
          </w:tcPr>
          <w:p w14:paraId="132CAF9C">
            <w:pPr>
              <w:spacing w:line="300" w:lineRule="exact"/>
              <w:jc w:val="left"/>
              <w:rPr>
                <w:rFonts w:hint="eastAsia" w:ascii="方正书宋_GBK" w:eastAsia="方正书宋_GBK"/>
              </w:rPr>
            </w:pPr>
            <w:r>
              <w:rPr>
                <w:rFonts w:hint="eastAsia" w:ascii="方正书宋_GBK" w:eastAsia="方正书宋_GBK"/>
              </w:rPr>
              <w:t>军队移交政府离退休干部管理机构</w:t>
            </w:r>
          </w:p>
        </w:tc>
        <w:tc>
          <w:tcPr>
            <w:tcW w:w="1361" w:type="dxa"/>
            <w:noWrap w:val="0"/>
            <w:vAlign w:val="bottom"/>
          </w:tcPr>
          <w:p w14:paraId="3332C32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852.40</w:t>
            </w:r>
          </w:p>
        </w:tc>
        <w:tc>
          <w:tcPr>
            <w:tcW w:w="1361" w:type="dxa"/>
            <w:noWrap w:val="0"/>
            <w:vAlign w:val="bottom"/>
          </w:tcPr>
          <w:p w14:paraId="41EA411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791.40</w:t>
            </w:r>
          </w:p>
        </w:tc>
        <w:tc>
          <w:tcPr>
            <w:tcW w:w="1361" w:type="dxa"/>
            <w:noWrap w:val="0"/>
            <w:vAlign w:val="bottom"/>
          </w:tcPr>
          <w:p w14:paraId="2D16AFA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61.00</w:t>
            </w:r>
          </w:p>
        </w:tc>
        <w:tc>
          <w:tcPr>
            <w:tcW w:w="1361" w:type="dxa"/>
            <w:noWrap w:val="0"/>
            <w:vAlign w:val="center"/>
          </w:tcPr>
          <w:p w14:paraId="77297C79">
            <w:pPr>
              <w:spacing w:line="300" w:lineRule="exact"/>
              <w:jc w:val="right"/>
              <w:rPr>
                <w:rFonts w:ascii="方正书宋_GBK" w:eastAsia="方正书宋_GBK"/>
              </w:rPr>
            </w:pPr>
          </w:p>
        </w:tc>
        <w:tc>
          <w:tcPr>
            <w:tcW w:w="1361" w:type="dxa"/>
            <w:noWrap w:val="0"/>
            <w:vAlign w:val="center"/>
          </w:tcPr>
          <w:p w14:paraId="749285A2">
            <w:pPr>
              <w:spacing w:line="300" w:lineRule="exact"/>
              <w:jc w:val="right"/>
              <w:rPr>
                <w:rFonts w:ascii="方正书宋_GBK" w:eastAsia="方正书宋_GBK"/>
              </w:rPr>
            </w:pPr>
          </w:p>
        </w:tc>
        <w:tc>
          <w:tcPr>
            <w:tcW w:w="1361" w:type="dxa"/>
            <w:noWrap w:val="0"/>
            <w:vAlign w:val="center"/>
          </w:tcPr>
          <w:p w14:paraId="78B01230">
            <w:pPr>
              <w:spacing w:line="300" w:lineRule="exact"/>
              <w:jc w:val="right"/>
              <w:rPr>
                <w:rFonts w:ascii="方正书宋_GBK" w:eastAsia="方正书宋_GBK"/>
              </w:rPr>
            </w:pPr>
          </w:p>
        </w:tc>
      </w:tr>
      <w:tr w14:paraId="09D5A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24F0138">
            <w:pPr>
              <w:spacing w:line="300" w:lineRule="exact"/>
              <w:jc w:val="center"/>
              <w:rPr>
                <w:rFonts w:ascii="方正书宋_GBK" w:eastAsia="方正书宋_GBK"/>
              </w:rPr>
            </w:pPr>
            <w:r>
              <w:rPr>
                <w:rFonts w:ascii="方正书宋_GBK" w:eastAsia="方正书宋_GBK"/>
              </w:rPr>
              <w:t>17</w:t>
            </w:r>
          </w:p>
        </w:tc>
        <w:tc>
          <w:tcPr>
            <w:tcW w:w="992" w:type="dxa"/>
            <w:noWrap w:val="0"/>
            <w:vAlign w:val="center"/>
          </w:tcPr>
          <w:p w14:paraId="64F6E00F">
            <w:pPr>
              <w:spacing w:line="300" w:lineRule="exact"/>
              <w:jc w:val="left"/>
              <w:rPr>
                <w:rFonts w:ascii="方正书宋_GBK" w:eastAsia="方正书宋_GBK"/>
              </w:rPr>
            </w:pPr>
            <w:r>
              <w:rPr>
                <w:rFonts w:ascii="方正书宋_GBK" w:eastAsia="方正书宋_GBK"/>
              </w:rPr>
              <w:t>2080905</w:t>
            </w:r>
          </w:p>
        </w:tc>
        <w:tc>
          <w:tcPr>
            <w:tcW w:w="4535" w:type="dxa"/>
            <w:noWrap w:val="0"/>
            <w:vAlign w:val="center"/>
          </w:tcPr>
          <w:p w14:paraId="679032A4">
            <w:pPr>
              <w:spacing w:line="300" w:lineRule="exact"/>
              <w:jc w:val="left"/>
              <w:rPr>
                <w:rFonts w:hint="eastAsia" w:ascii="方正书宋_GBK" w:eastAsia="方正书宋_GBK"/>
              </w:rPr>
            </w:pPr>
            <w:r>
              <w:rPr>
                <w:rFonts w:hint="eastAsia" w:ascii="方正书宋_GBK" w:eastAsia="方正书宋_GBK"/>
              </w:rPr>
              <w:t>军队转业干部安置</w:t>
            </w:r>
          </w:p>
        </w:tc>
        <w:tc>
          <w:tcPr>
            <w:tcW w:w="1361" w:type="dxa"/>
            <w:noWrap w:val="0"/>
            <w:vAlign w:val="bottom"/>
          </w:tcPr>
          <w:p w14:paraId="49C83A7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207.67</w:t>
            </w:r>
          </w:p>
        </w:tc>
        <w:tc>
          <w:tcPr>
            <w:tcW w:w="1361" w:type="dxa"/>
            <w:noWrap w:val="0"/>
            <w:vAlign w:val="bottom"/>
          </w:tcPr>
          <w:p w14:paraId="1871232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207.67</w:t>
            </w:r>
          </w:p>
        </w:tc>
        <w:tc>
          <w:tcPr>
            <w:tcW w:w="1361" w:type="dxa"/>
            <w:noWrap w:val="0"/>
            <w:vAlign w:val="center"/>
          </w:tcPr>
          <w:p w14:paraId="532FCB9A">
            <w:pPr>
              <w:jc w:val="left"/>
              <w:rPr>
                <w:rFonts w:ascii="方正书宋_GBK" w:eastAsia="方正书宋_GBK"/>
              </w:rPr>
            </w:pPr>
          </w:p>
        </w:tc>
        <w:tc>
          <w:tcPr>
            <w:tcW w:w="1361" w:type="dxa"/>
            <w:noWrap w:val="0"/>
            <w:vAlign w:val="center"/>
          </w:tcPr>
          <w:p w14:paraId="0AB2C46C">
            <w:pPr>
              <w:spacing w:line="300" w:lineRule="exact"/>
              <w:jc w:val="right"/>
              <w:rPr>
                <w:rFonts w:ascii="方正书宋_GBK" w:eastAsia="方正书宋_GBK"/>
              </w:rPr>
            </w:pPr>
          </w:p>
        </w:tc>
        <w:tc>
          <w:tcPr>
            <w:tcW w:w="1361" w:type="dxa"/>
            <w:noWrap w:val="0"/>
            <w:vAlign w:val="center"/>
          </w:tcPr>
          <w:p w14:paraId="084092BD">
            <w:pPr>
              <w:spacing w:line="300" w:lineRule="exact"/>
              <w:jc w:val="right"/>
              <w:rPr>
                <w:rFonts w:ascii="方正书宋_GBK" w:eastAsia="方正书宋_GBK"/>
              </w:rPr>
            </w:pPr>
          </w:p>
        </w:tc>
        <w:tc>
          <w:tcPr>
            <w:tcW w:w="1361" w:type="dxa"/>
            <w:noWrap w:val="0"/>
            <w:vAlign w:val="center"/>
          </w:tcPr>
          <w:p w14:paraId="0CD0B9E1">
            <w:pPr>
              <w:spacing w:line="300" w:lineRule="exact"/>
              <w:jc w:val="right"/>
              <w:rPr>
                <w:rFonts w:ascii="方正书宋_GBK" w:eastAsia="方正书宋_GBK"/>
              </w:rPr>
            </w:pPr>
          </w:p>
        </w:tc>
      </w:tr>
      <w:tr w14:paraId="2AA4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343F670">
            <w:pPr>
              <w:spacing w:line="300" w:lineRule="exact"/>
              <w:jc w:val="center"/>
              <w:rPr>
                <w:rFonts w:ascii="方正书宋_GBK" w:eastAsia="方正书宋_GBK"/>
              </w:rPr>
            </w:pPr>
            <w:r>
              <w:rPr>
                <w:rFonts w:ascii="方正书宋_GBK" w:eastAsia="方正书宋_GBK"/>
              </w:rPr>
              <w:t>18</w:t>
            </w:r>
          </w:p>
        </w:tc>
        <w:tc>
          <w:tcPr>
            <w:tcW w:w="992" w:type="dxa"/>
            <w:noWrap w:val="0"/>
            <w:vAlign w:val="center"/>
          </w:tcPr>
          <w:p w14:paraId="6FEF1629">
            <w:pPr>
              <w:spacing w:line="300" w:lineRule="exact"/>
              <w:jc w:val="left"/>
              <w:rPr>
                <w:rFonts w:ascii="方正书宋_GBK" w:eastAsia="方正书宋_GBK"/>
              </w:rPr>
            </w:pPr>
            <w:r>
              <w:rPr>
                <w:rFonts w:ascii="方正书宋_GBK" w:eastAsia="方正书宋_GBK"/>
              </w:rPr>
              <w:t>2080999</w:t>
            </w:r>
          </w:p>
        </w:tc>
        <w:tc>
          <w:tcPr>
            <w:tcW w:w="4535" w:type="dxa"/>
            <w:noWrap w:val="0"/>
            <w:vAlign w:val="center"/>
          </w:tcPr>
          <w:p w14:paraId="5F26E4AE">
            <w:pPr>
              <w:spacing w:line="300" w:lineRule="exact"/>
              <w:jc w:val="left"/>
              <w:rPr>
                <w:rFonts w:hint="eastAsia" w:ascii="方正书宋_GBK" w:eastAsia="方正书宋_GBK"/>
              </w:rPr>
            </w:pPr>
            <w:r>
              <w:rPr>
                <w:rFonts w:hint="eastAsia" w:ascii="方正书宋_GBK" w:eastAsia="方正书宋_GBK"/>
              </w:rPr>
              <w:t>其他退役安置支出</w:t>
            </w:r>
          </w:p>
        </w:tc>
        <w:tc>
          <w:tcPr>
            <w:tcW w:w="1361" w:type="dxa"/>
            <w:noWrap w:val="0"/>
            <w:vAlign w:val="bottom"/>
          </w:tcPr>
          <w:p w14:paraId="20A0ED5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2,056.00</w:t>
            </w:r>
          </w:p>
        </w:tc>
        <w:tc>
          <w:tcPr>
            <w:tcW w:w="1361" w:type="dxa"/>
            <w:noWrap w:val="0"/>
            <w:vAlign w:val="center"/>
          </w:tcPr>
          <w:p w14:paraId="179FF187">
            <w:pPr>
              <w:jc w:val="left"/>
              <w:rPr>
                <w:rFonts w:ascii="方正书宋_GBK" w:eastAsia="方正书宋_GBK"/>
              </w:rPr>
            </w:pPr>
          </w:p>
        </w:tc>
        <w:tc>
          <w:tcPr>
            <w:tcW w:w="1361" w:type="dxa"/>
            <w:noWrap w:val="0"/>
            <w:vAlign w:val="bottom"/>
          </w:tcPr>
          <w:p w14:paraId="712E4C4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2,056.00</w:t>
            </w:r>
          </w:p>
        </w:tc>
        <w:tc>
          <w:tcPr>
            <w:tcW w:w="1361" w:type="dxa"/>
            <w:noWrap w:val="0"/>
            <w:vAlign w:val="center"/>
          </w:tcPr>
          <w:p w14:paraId="267949AF">
            <w:pPr>
              <w:spacing w:line="300" w:lineRule="exact"/>
              <w:jc w:val="right"/>
              <w:rPr>
                <w:rFonts w:ascii="方正书宋_GBK" w:eastAsia="方正书宋_GBK"/>
              </w:rPr>
            </w:pPr>
          </w:p>
        </w:tc>
        <w:tc>
          <w:tcPr>
            <w:tcW w:w="1361" w:type="dxa"/>
            <w:noWrap w:val="0"/>
            <w:vAlign w:val="center"/>
          </w:tcPr>
          <w:p w14:paraId="68AF9B85">
            <w:pPr>
              <w:spacing w:line="300" w:lineRule="exact"/>
              <w:jc w:val="right"/>
              <w:rPr>
                <w:rFonts w:ascii="方正书宋_GBK" w:eastAsia="方正书宋_GBK"/>
              </w:rPr>
            </w:pPr>
          </w:p>
        </w:tc>
        <w:tc>
          <w:tcPr>
            <w:tcW w:w="1361" w:type="dxa"/>
            <w:noWrap w:val="0"/>
            <w:vAlign w:val="center"/>
          </w:tcPr>
          <w:p w14:paraId="7CDAB141">
            <w:pPr>
              <w:spacing w:line="300" w:lineRule="exact"/>
              <w:jc w:val="right"/>
              <w:rPr>
                <w:rFonts w:ascii="方正书宋_GBK" w:eastAsia="方正书宋_GBK"/>
              </w:rPr>
            </w:pPr>
          </w:p>
        </w:tc>
      </w:tr>
      <w:tr w14:paraId="21F69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BA03231">
            <w:pPr>
              <w:spacing w:line="300" w:lineRule="exact"/>
              <w:jc w:val="center"/>
              <w:rPr>
                <w:rFonts w:ascii="方正书宋_GBK" w:eastAsia="方正书宋_GBK"/>
              </w:rPr>
            </w:pPr>
            <w:r>
              <w:rPr>
                <w:rFonts w:ascii="方正书宋_GBK" w:eastAsia="方正书宋_GBK"/>
              </w:rPr>
              <w:t>19</w:t>
            </w:r>
          </w:p>
        </w:tc>
        <w:tc>
          <w:tcPr>
            <w:tcW w:w="992" w:type="dxa"/>
            <w:noWrap w:val="0"/>
            <w:vAlign w:val="center"/>
          </w:tcPr>
          <w:p w14:paraId="4A4B7BD5">
            <w:pPr>
              <w:spacing w:line="300" w:lineRule="exact"/>
              <w:jc w:val="left"/>
              <w:rPr>
                <w:rFonts w:ascii="方正书宋_GBK" w:eastAsia="方正书宋_GBK"/>
              </w:rPr>
            </w:pPr>
            <w:r>
              <w:rPr>
                <w:rFonts w:ascii="方正书宋_GBK" w:eastAsia="方正书宋_GBK"/>
              </w:rPr>
              <w:t>20810</w:t>
            </w:r>
          </w:p>
        </w:tc>
        <w:tc>
          <w:tcPr>
            <w:tcW w:w="4535" w:type="dxa"/>
            <w:noWrap w:val="0"/>
            <w:vAlign w:val="center"/>
          </w:tcPr>
          <w:p w14:paraId="7D4C2B92">
            <w:pPr>
              <w:spacing w:line="300" w:lineRule="exact"/>
              <w:jc w:val="left"/>
              <w:rPr>
                <w:rFonts w:hint="eastAsia" w:ascii="方正书宋_GBK" w:eastAsia="方正书宋_GBK"/>
              </w:rPr>
            </w:pPr>
            <w:r>
              <w:rPr>
                <w:rFonts w:hint="eastAsia" w:ascii="方正书宋_GBK" w:eastAsia="方正书宋_GBK"/>
              </w:rPr>
              <w:t>社会福利</w:t>
            </w:r>
          </w:p>
        </w:tc>
        <w:tc>
          <w:tcPr>
            <w:tcW w:w="1361" w:type="dxa"/>
            <w:noWrap w:val="0"/>
            <w:vAlign w:val="center"/>
          </w:tcPr>
          <w:p w14:paraId="0719EABD">
            <w:pPr>
              <w:spacing w:line="300" w:lineRule="exact"/>
              <w:jc w:val="right"/>
              <w:rPr>
                <w:rFonts w:ascii="方正书宋_GBK" w:eastAsia="方正书宋_GBK"/>
              </w:rPr>
            </w:pPr>
            <w:r>
              <w:rPr>
                <w:rFonts w:ascii="方正书宋_GBK" w:eastAsia="方正书宋_GBK"/>
              </w:rPr>
              <w:t>229.96</w:t>
            </w:r>
          </w:p>
        </w:tc>
        <w:tc>
          <w:tcPr>
            <w:tcW w:w="1361" w:type="dxa"/>
            <w:noWrap w:val="0"/>
            <w:vAlign w:val="center"/>
          </w:tcPr>
          <w:p w14:paraId="7DFFAACE">
            <w:pPr>
              <w:spacing w:line="300" w:lineRule="exact"/>
              <w:jc w:val="right"/>
              <w:rPr>
                <w:rFonts w:ascii="方正书宋_GBK" w:eastAsia="方正书宋_GBK"/>
              </w:rPr>
            </w:pPr>
            <w:r>
              <w:rPr>
                <w:rFonts w:ascii="方正书宋_GBK" w:eastAsia="方正书宋_GBK"/>
              </w:rPr>
              <w:t>208.16</w:t>
            </w:r>
          </w:p>
        </w:tc>
        <w:tc>
          <w:tcPr>
            <w:tcW w:w="1361" w:type="dxa"/>
            <w:noWrap w:val="0"/>
            <w:vAlign w:val="center"/>
          </w:tcPr>
          <w:p w14:paraId="6006E3A3">
            <w:pPr>
              <w:spacing w:line="300" w:lineRule="exact"/>
              <w:jc w:val="right"/>
              <w:rPr>
                <w:rFonts w:ascii="方正书宋_GBK" w:eastAsia="方正书宋_GBK"/>
              </w:rPr>
            </w:pPr>
            <w:r>
              <w:rPr>
                <w:rFonts w:ascii="方正书宋_GBK" w:eastAsia="方正书宋_GBK"/>
              </w:rPr>
              <w:t>21.80</w:t>
            </w:r>
          </w:p>
        </w:tc>
        <w:tc>
          <w:tcPr>
            <w:tcW w:w="1361" w:type="dxa"/>
            <w:noWrap w:val="0"/>
            <w:vAlign w:val="center"/>
          </w:tcPr>
          <w:p w14:paraId="6E6330E3">
            <w:pPr>
              <w:spacing w:line="300" w:lineRule="exact"/>
              <w:jc w:val="right"/>
              <w:rPr>
                <w:rFonts w:ascii="方正书宋_GBK" w:eastAsia="方正书宋_GBK"/>
              </w:rPr>
            </w:pPr>
          </w:p>
        </w:tc>
        <w:tc>
          <w:tcPr>
            <w:tcW w:w="1361" w:type="dxa"/>
            <w:noWrap w:val="0"/>
            <w:vAlign w:val="center"/>
          </w:tcPr>
          <w:p w14:paraId="6948D581">
            <w:pPr>
              <w:spacing w:line="300" w:lineRule="exact"/>
              <w:jc w:val="right"/>
              <w:rPr>
                <w:rFonts w:ascii="方正书宋_GBK" w:eastAsia="方正书宋_GBK"/>
              </w:rPr>
            </w:pPr>
          </w:p>
        </w:tc>
        <w:tc>
          <w:tcPr>
            <w:tcW w:w="1361" w:type="dxa"/>
            <w:noWrap w:val="0"/>
            <w:vAlign w:val="center"/>
          </w:tcPr>
          <w:p w14:paraId="4BC12035">
            <w:pPr>
              <w:spacing w:line="300" w:lineRule="exact"/>
              <w:jc w:val="right"/>
              <w:rPr>
                <w:rFonts w:ascii="方正书宋_GBK" w:eastAsia="方正书宋_GBK"/>
              </w:rPr>
            </w:pPr>
          </w:p>
        </w:tc>
      </w:tr>
      <w:tr w14:paraId="395D2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C347A24">
            <w:pPr>
              <w:spacing w:line="300" w:lineRule="exact"/>
              <w:jc w:val="center"/>
              <w:rPr>
                <w:rFonts w:ascii="方正书宋_GBK" w:eastAsia="方正书宋_GBK"/>
              </w:rPr>
            </w:pPr>
            <w:r>
              <w:rPr>
                <w:rFonts w:ascii="方正书宋_GBK" w:eastAsia="方正书宋_GBK"/>
              </w:rPr>
              <w:t>20</w:t>
            </w:r>
          </w:p>
        </w:tc>
        <w:tc>
          <w:tcPr>
            <w:tcW w:w="992" w:type="dxa"/>
            <w:noWrap w:val="0"/>
            <w:vAlign w:val="center"/>
          </w:tcPr>
          <w:p w14:paraId="16A96DC7">
            <w:pPr>
              <w:spacing w:line="300" w:lineRule="exact"/>
              <w:jc w:val="left"/>
              <w:rPr>
                <w:rFonts w:ascii="方正书宋_GBK" w:eastAsia="方正书宋_GBK"/>
              </w:rPr>
            </w:pPr>
            <w:r>
              <w:rPr>
                <w:rFonts w:ascii="方正书宋_GBK" w:eastAsia="方正书宋_GBK"/>
              </w:rPr>
              <w:t>2081003</w:t>
            </w:r>
          </w:p>
        </w:tc>
        <w:tc>
          <w:tcPr>
            <w:tcW w:w="4535" w:type="dxa"/>
            <w:noWrap w:val="0"/>
            <w:vAlign w:val="center"/>
          </w:tcPr>
          <w:p w14:paraId="08E34910">
            <w:pPr>
              <w:spacing w:line="300" w:lineRule="exact"/>
              <w:jc w:val="left"/>
              <w:rPr>
                <w:rFonts w:hint="eastAsia" w:ascii="方正书宋_GBK" w:eastAsia="方正书宋_GBK"/>
              </w:rPr>
            </w:pPr>
            <w:r>
              <w:rPr>
                <w:rFonts w:hint="eastAsia" w:ascii="方正书宋_GBK" w:eastAsia="方正书宋_GBK"/>
              </w:rPr>
              <w:t>康复辅具</w:t>
            </w:r>
          </w:p>
        </w:tc>
        <w:tc>
          <w:tcPr>
            <w:tcW w:w="1361" w:type="dxa"/>
            <w:noWrap w:val="0"/>
            <w:vAlign w:val="center"/>
          </w:tcPr>
          <w:p w14:paraId="3DFFE53B">
            <w:pPr>
              <w:spacing w:line="300" w:lineRule="exact"/>
              <w:jc w:val="right"/>
              <w:rPr>
                <w:rFonts w:ascii="方正书宋_GBK" w:eastAsia="方正书宋_GBK"/>
              </w:rPr>
            </w:pPr>
            <w:r>
              <w:rPr>
                <w:rFonts w:ascii="方正书宋_GBK" w:eastAsia="方正书宋_GBK"/>
              </w:rPr>
              <w:t>229.96</w:t>
            </w:r>
          </w:p>
        </w:tc>
        <w:tc>
          <w:tcPr>
            <w:tcW w:w="1361" w:type="dxa"/>
            <w:noWrap w:val="0"/>
            <w:vAlign w:val="center"/>
          </w:tcPr>
          <w:p w14:paraId="6D600A21">
            <w:pPr>
              <w:spacing w:line="300" w:lineRule="exact"/>
              <w:jc w:val="right"/>
              <w:rPr>
                <w:rFonts w:ascii="方正书宋_GBK" w:eastAsia="方正书宋_GBK"/>
              </w:rPr>
            </w:pPr>
            <w:r>
              <w:rPr>
                <w:rFonts w:ascii="方正书宋_GBK" w:eastAsia="方正书宋_GBK"/>
              </w:rPr>
              <w:t>208.16</w:t>
            </w:r>
          </w:p>
        </w:tc>
        <w:tc>
          <w:tcPr>
            <w:tcW w:w="1361" w:type="dxa"/>
            <w:noWrap w:val="0"/>
            <w:vAlign w:val="center"/>
          </w:tcPr>
          <w:p w14:paraId="3B722E4F">
            <w:pPr>
              <w:spacing w:line="300" w:lineRule="exact"/>
              <w:jc w:val="right"/>
              <w:rPr>
                <w:rFonts w:ascii="方正书宋_GBK" w:eastAsia="方正书宋_GBK"/>
              </w:rPr>
            </w:pPr>
            <w:r>
              <w:rPr>
                <w:rFonts w:ascii="方正书宋_GBK" w:eastAsia="方正书宋_GBK"/>
              </w:rPr>
              <w:t>21.80</w:t>
            </w:r>
          </w:p>
        </w:tc>
        <w:tc>
          <w:tcPr>
            <w:tcW w:w="1361" w:type="dxa"/>
            <w:noWrap w:val="0"/>
            <w:vAlign w:val="center"/>
          </w:tcPr>
          <w:p w14:paraId="04AE5176">
            <w:pPr>
              <w:spacing w:line="300" w:lineRule="exact"/>
              <w:jc w:val="right"/>
              <w:rPr>
                <w:rFonts w:ascii="方正书宋_GBK" w:eastAsia="方正书宋_GBK"/>
              </w:rPr>
            </w:pPr>
          </w:p>
        </w:tc>
        <w:tc>
          <w:tcPr>
            <w:tcW w:w="1361" w:type="dxa"/>
            <w:noWrap w:val="0"/>
            <w:vAlign w:val="center"/>
          </w:tcPr>
          <w:p w14:paraId="77DC6829">
            <w:pPr>
              <w:spacing w:line="300" w:lineRule="exact"/>
              <w:jc w:val="right"/>
              <w:rPr>
                <w:rFonts w:ascii="方正书宋_GBK" w:eastAsia="方正书宋_GBK"/>
              </w:rPr>
            </w:pPr>
          </w:p>
        </w:tc>
        <w:tc>
          <w:tcPr>
            <w:tcW w:w="1361" w:type="dxa"/>
            <w:noWrap w:val="0"/>
            <w:vAlign w:val="center"/>
          </w:tcPr>
          <w:p w14:paraId="13A0CAAF">
            <w:pPr>
              <w:spacing w:line="300" w:lineRule="exact"/>
              <w:jc w:val="right"/>
              <w:rPr>
                <w:rFonts w:ascii="方正书宋_GBK" w:eastAsia="方正书宋_GBK"/>
              </w:rPr>
            </w:pPr>
          </w:p>
        </w:tc>
      </w:tr>
      <w:tr w14:paraId="347E2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D75CBB7">
            <w:pPr>
              <w:spacing w:line="300" w:lineRule="exact"/>
              <w:jc w:val="center"/>
              <w:rPr>
                <w:rFonts w:ascii="方正书宋_GBK" w:eastAsia="方正书宋_GBK"/>
              </w:rPr>
            </w:pPr>
            <w:r>
              <w:rPr>
                <w:rFonts w:ascii="方正书宋_GBK" w:eastAsia="方正书宋_GBK"/>
              </w:rPr>
              <w:t>21</w:t>
            </w:r>
          </w:p>
        </w:tc>
        <w:tc>
          <w:tcPr>
            <w:tcW w:w="992" w:type="dxa"/>
            <w:noWrap w:val="0"/>
            <w:vAlign w:val="center"/>
          </w:tcPr>
          <w:p w14:paraId="215C6300">
            <w:pPr>
              <w:spacing w:line="300" w:lineRule="exact"/>
              <w:jc w:val="left"/>
              <w:rPr>
                <w:rFonts w:ascii="方正书宋_GBK" w:eastAsia="方正书宋_GBK"/>
              </w:rPr>
            </w:pPr>
            <w:r>
              <w:rPr>
                <w:rFonts w:ascii="方正书宋_GBK" w:eastAsia="方正书宋_GBK"/>
              </w:rPr>
              <w:t>20828</w:t>
            </w:r>
          </w:p>
        </w:tc>
        <w:tc>
          <w:tcPr>
            <w:tcW w:w="4535" w:type="dxa"/>
            <w:noWrap w:val="0"/>
            <w:vAlign w:val="center"/>
          </w:tcPr>
          <w:p w14:paraId="1950CE03">
            <w:pPr>
              <w:spacing w:line="300" w:lineRule="exact"/>
              <w:jc w:val="left"/>
              <w:rPr>
                <w:rFonts w:hint="eastAsia" w:ascii="方正书宋_GBK" w:eastAsia="方正书宋_GBK"/>
              </w:rPr>
            </w:pPr>
            <w:r>
              <w:rPr>
                <w:rFonts w:hint="eastAsia" w:ascii="方正书宋_GBK" w:eastAsia="方正书宋_GBK"/>
              </w:rPr>
              <w:t>退役军人管理事务</w:t>
            </w:r>
          </w:p>
        </w:tc>
        <w:tc>
          <w:tcPr>
            <w:tcW w:w="1361" w:type="dxa"/>
            <w:noWrap w:val="0"/>
            <w:vAlign w:val="bottom"/>
          </w:tcPr>
          <w:p w14:paraId="151C17D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1,617.26</w:t>
            </w:r>
          </w:p>
        </w:tc>
        <w:tc>
          <w:tcPr>
            <w:tcW w:w="1361" w:type="dxa"/>
            <w:noWrap w:val="0"/>
            <w:vAlign w:val="bottom"/>
          </w:tcPr>
          <w:p w14:paraId="3ADEDFB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1,317.26</w:t>
            </w:r>
          </w:p>
        </w:tc>
        <w:tc>
          <w:tcPr>
            <w:tcW w:w="1361" w:type="dxa"/>
            <w:noWrap w:val="0"/>
            <w:vAlign w:val="bottom"/>
          </w:tcPr>
          <w:p w14:paraId="657C564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300.00</w:t>
            </w:r>
          </w:p>
        </w:tc>
        <w:tc>
          <w:tcPr>
            <w:tcW w:w="1361" w:type="dxa"/>
            <w:noWrap w:val="0"/>
            <w:vAlign w:val="center"/>
          </w:tcPr>
          <w:p w14:paraId="2A3AC425">
            <w:pPr>
              <w:spacing w:line="300" w:lineRule="exact"/>
              <w:jc w:val="right"/>
              <w:rPr>
                <w:rFonts w:ascii="方正书宋_GBK" w:eastAsia="方正书宋_GBK"/>
              </w:rPr>
            </w:pPr>
          </w:p>
        </w:tc>
        <w:tc>
          <w:tcPr>
            <w:tcW w:w="1361" w:type="dxa"/>
            <w:noWrap w:val="0"/>
            <w:vAlign w:val="center"/>
          </w:tcPr>
          <w:p w14:paraId="37F4A76C">
            <w:pPr>
              <w:spacing w:line="300" w:lineRule="exact"/>
              <w:jc w:val="right"/>
              <w:rPr>
                <w:rFonts w:ascii="方正书宋_GBK" w:eastAsia="方正书宋_GBK"/>
              </w:rPr>
            </w:pPr>
          </w:p>
        </w:tc>
        <w:tc>
          <w:tcPr>
            <w:tcW w:w="1361" w:type="dxa"/>
            <w:noWrap w:val="0"/>
            <w:vAlign w:val="center"/>
          </w:tcPr>
          <w:p w14:paraId="07964AE7">
            <w:pPr>
              <w:spacing w:line="300" w:lineRule="exact"/>
              <w:jc w:val="right"/>
              <w:rPr>
                <w:rFonts w:ascii="方正书宋_GBK" w:eastAsia="方正书宋_GBK"/>
              </w:rPr>
            </w:pPr>
          </w:p>
        </w:tc>
      </w:tr>
      <w:tr w14:paraId="12D75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96C407D">
            <w:pPr>
              <w:spacing w:line="300" w:lineRule="exact"/>
              <w:jc w:val="center"/>
              <w:rPr>
                <w:rFonts w:ascii="方正书宋_GBK" w:eastAsia="方正书宋_GBK"/>
              </w:rPr>
            </w:pPr>
            <w:r>
              <w:rPr>
                <w:rFonts w:ascii="方正书宋_GBK" w:eastAsia="方正书宋_GBK"/>
              </w:rPr>
              <w:t>22</w:t>
            </w:r>
          </w:p>
        </w:tc>
        <w:tc>
          <w:tcPr>
            <w:tcW w:w="992" w:type="dxa"/>
            <w:noWrap w:val="0"/>
            <w:vAlign w:val="center"/>
          </w:tcPr>
          <w:p w14:paraId="544CBF98">
            <w:pPr>
              <w:spacing w:line="300" w:lineRule="exact"/>
              <w:jc w:val="left"/>
              <w:rPr>
                <w:rFonts w:ascii="方正书宋_GBK" w:eastAsia="方正书宋_GBK"/>
              </w:rPr>
            </w:pPr>
            <w:r>
              <w:rPr>
                <w:rFonts w:ascii="方正书宋_GBK" w:eastAsia="方正书宋_GBK"/>
              </w:rPr>
              <w:t>2082801</w:t>
            </w:r>
          </w:p>
        </w:tc>
        <w:tc>
          <w:tcPr>
            <w:tcW w:w="4535" w:type="dxa"/>
            <w:noWrap w:val="0"/>
            <w:vAlign w:val="center"/>
          </w:tcPr>
          <w:p w14:paraId="5879754F">
            <w:pPr>
              <w:spacing w:line="300" w:lineRule="exact"/>
              <w:jc w:val="left"/>
              <w:rPr>
                <w:rFonts w:hint="eastAsia" w:ascii="方正书宋_GBK" w:eastAsia="方正书宋_GBK"/>
              </w:rPr>
            </w:pPr>
            <w:r>
              <w:rPr>
                <w:rFonts w:hint="eastAsia" w:ascii="方正书宋_GBK" w:eastAsia="方正书宋_GBK"/>
              </w:rPr>
              <w:t>行政运行</w:t>
            </w:r>
          </w:p>
        </w:tc>
        <w:tc>
          <w:tcPr>
            <w:tcW w:w="1361" w:type="dxa"/>
            <w:noWrap w:val="0"/>
            <w:vAlign w:val="bottom"/>
          </w:tcPr>
          <w:p w14:paraId="545E9C9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323.27</w:t>
            </w:r>
          </w:p>
        </w:tc>
        <w:tc>
          <w:tcPr>
            <w:tcW w:w="1361" w:type="dxa"/>
            <w:noWrap w:val="0"/>
            <w:vAlign w:val="bottom"/>
          </w:tcPr>
          <w:p w14:paraId="4FC6165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323.27</w:t>
            </w:r>
          </w:p>
        </w:tc>
        <w:tc>
          <w:tcPr>
            <w:tcW w:w="1361" w:type="dxa"/>
            <w:noWrap w:val="0"/>
            <w:vAlign w:val="center"/>
          </w:tcPr>
          <w:p w14:paraId="400E29E0">
            <w:pPr>
              <w:jc w:val="left"/>
              <w:rPr>
                <w:rFonts w:ascii="方正书宋_GBK" w:eastAsia="方正书宋_GBK"/>
              </w:rPr>
            </w:pPr>
          </w:p>
        </w:tc>
        <w:tc>
          <w:tcPr>
            <w:tcW w:w="1361" w:type="dxa"/>
            <w:noWrap w:val="0"/>
            <w:vAlign w:val="center"/>
          </w:tcPr>
          <w:p w14:paraId="345C8847">
            <w:pPr>
              <w:spacing w:line="300" w:lineRule="exact"/>
              <w:jc w:val="right"/>
              <w:rPr>
                <w:rFonts w:ascii="方正书宋_GBK" w:eastAsia="方正书宋_GBK"/>
              </w:rPr>
            </w:pPr>
          </w:p>
        </w:tc>
        <w:tc>
          <w:tcPr>
            <w:tcW w:w="1361" w:type="dxa"/>
            <w:noWrap w:val="0"/>
            <w:vAlign w:val="center"/>
          </w:tcPr>
          <w:p w14:paraId="319C0E75">
            <w:pPr>
              <w:spacing w:line="300" w:lineRule="exact"/>
              <w:jc w:val="right"/>
              <w:rPr>
                <w:rFonts w:ascii="方正书宋_GBK" w:eastAsia="方正书宋_GBK"/>
              </w:rPr>
            </w:pPr>
          </w:p>
        </w:tc>
        <w:tc>
          <w:tcPr>
            <w:tcW w:w="1361" w:type="dxa"/>
            <w:noWrap w:val="0"/>
            <w:vAlign w:val="center"/>
          </w:tcPr>
          <w:p w14:paraId="1A5FCDDE">
            <w:pPr>
              <w:spacing w:line="300" w:lineRule="exact"/>
              <w:jc w:val="right"/>
              <w:rPr>
                <w:rFonts w:ascii="方正书宋_GBK" w:eastAsia="方正书宋_GBK"/>
              </w:rPr>
            </w:pPr>
          </w:p>
        </w:tc>
      </w:tr>
      <w:tr w14:paraId="0C802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C7E48DB">
            <w:pPr>
              <w:spacing w:line="300" w:lineRule="exact"/>
              <w:jc w:val="center"/>
              <w:rPr>
                <w:rFonts w:ascii="方正书宋_GBK" w:eastAsia="方正书宋_GBK"/>
              </w:rPr>
            </w:pPr>
            <w:r>
              <w:rPr>
                <w:rFonts w:ascii="方正书宋_GBK" w:eastAsia="方正书宋_GBK"/>
              </w:rPr>
              <w:t>23</w:t>
            </w:r>
          </w:p>
        </w:tc>
        <w:tc>
          <w:tcPr>
            <w:tcW w:w="992" w:type="dxa"/>
            <w:noWrap w:val="0"/>
            <w:vAlign w:val="center"/>
          </w:tcPr>
          <w:p w14:paraId="4A758A69">
            <w:pPr>
              <w:spacing w:line="300" w:lineRule="exact"/>
              <w:jc w:val="left"/>
              <w:rPr>
                <w:rFonts w:ascii="方正书宋_GBK" w:eastAsia="方正书宋_GBK"/>
              </w:rPr>
            </w:pPr>
            <w:r>
              <w:rPr>
                <w:rFonts w:ascii="方正书宋_GBK" w:eastAsia="方正书宋_GBK"/>
              </w:rPr>
              <w:t>2082802</w:t>
            </w:r>
          </w:p>
        </w:tc>
        <w:tc>
          <w:tcPr>
            <w:tcW w:w="4535" w:type="dxa"/>
            <w:noWrap w:val="0"/>
            <w:vAlign w:val="center"/>
          </w:tcPr>
          <w:p w14:paraId="303E3B26">
            <w:pPr>
              <w:spacing w:line="300" w:lineRule="exact"/>
              <w:jc w:val="left"/>
              <w:rPr>
                <w:rFonts w:hint="eastAsia" w:ascii="方正书宋_GBK" w:eastAsia="方正书宋_GBK"/>
              </w:rPr>
            </w:pPr>
            <w:r>
              <w:rPr>
                <w:rFonts w:hint="eastAsia" w:ascii="方正书宋_GBK" w:eastAsia="方正书宋_GBK"/>
              </w:rPr>
              <w:t>一般行政管理事务</w:t>
            </w:r>
          </w:p>
        </w:tc>
        <w:tc>
          <w:tcPr>
            <w:tcW w:w="1361" w:type="dxa"/>
            <w:noWrap w:val="0"/>
            <w:vAlign w:val="bottom"/>
          </w:tcPr>
          <w:p w14:paraId="0D92F8C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158.15</w:t>
            </w:r>
          </w:p>
        </w:tc>
        <w:tc>
          <w:tcPr>
            <w:tcW w:w="1361" w:type="dxa"/>
            <w:noWrap w:val="0"/>
            <w:vAlign w:val="bottom"/>
          </w:tcPr>
          <w:p w14:paraId="491A679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158.15</w:t>
            </w:r>
          </w:p>
        </w:tc>
        <w:tc>
          <w:tcPr>
            <w:tcW w:w="1361" w:type="dxa"/>
            <w:noWrap w:val="0"/>
            <w:vAlign w:val="center"/>
          </w:tcPr>
          <w:p w14:paraId="29849C4B">
            <w:pPr>
              <w:jc w:val="left"/>
              <w:rPr>
                <w:rFonts w:ascii="方正书宋_GBK" w:eastAsia="方正书宋_GBK"/>
              </w:rPr>
            </w:pPr>
          </w:p>
        </w:tc>
        <w:tc>
          <w:tcPr>
            <w:tcW w:w="1361" w:type="dxa"/>
            <w:noWrap w:val="0"/>
            <w:vAlign w:val="center"/>
          </w:tcPr>
          <w:p w14:paraId="4FA30CC3">
            <w:pPr>
              <w:spacing w:line="300" w:lineRule="exact"/>
              <w:jc w:val="right"/>
              <w:rPr>
                <w:rFonts w:ascii="方正书宋_GBK" w:eastAsia="方正书宋_GBK"/>
              </w:rPr>
            </w:pPr>
          </w:p>
        </w:tc>
        <w:tc>
          <w:tcPr>
            <w:tcW w:w="1361" w:type="dxa"/>
            <w:noWrap w:val="0"/>
            <w:vAlign w:val="center"/>
          </w:tcPr>
          <w:p w14:paraId="5A51DDB8">
            <w:pPr>
              <w:spacing w:line="300" w:lineRule="exact"/>
              <w:jc w:val="right"/>
              <w:rPr>
                <w:rFonts w:ascii="方正书宋_GBK" w:eastAsia="方正书宋_GBK"/>
              </w:rPr>
            </w:pPr>
          </w:p>
        </w:tc>
        <w:tc>
          <w:tcPr>
            <w:tcW w:w="1361" w:type="dxa"/>
            <w:noWrap w:val="0"/>
            <w:vAlign w:val="center"/>
          </w:tcPr>
          <w:p w14:paraId="6EB973BD">
            <w:pPr>
              <w:spacing w:line="300" w:lineRule="exact"/>
              <w:jc w:val="right"/>
              <w:rPr>
                <w:rFonts w:ascii="方正书宋_GBK" w:eastAsia="方正书宋_GBK"/>
              </w:rPr>
            </w:pPr>
          </w:p>
        </w:tc>
      </w:tr>
      <w:tr w14:paraId="5D10E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4ECF1BD">
            <w:pPr>
              <w:spacing w:line="300" w:lineRule="exact"/>
              <w:jc w:val="center"/>
              <w:rPr>
                <w:rFonts w:ascii="方正书宋_GBK" w:eastAsia="方正书宋_GBK"/>
              </w:rPr>
            </w:pPr>
            <w:r>
              <w:rPr>
                <w:rFonts w:ascii="方正书宋_GBK" w:eastAsia="方正书宋_GBK"/>
              </w:rPr>
              <w:t>24</w:t>
            </w:r>
          </w:p>
        </w:tc>
        <w:tc>
          <w:tcPr>
            <w:tcW w:w="992" w:type="dxa"/>
            <w:noWrap w:val="0"/>
            <w:vAlign w:val="center"/>
          </w:tcPr>
          <w:p w14:paraId="2669A156">
            <w:pPr>
              <w:spacing w:line="300" w:lineRule="exact"/>
              <w:jc w:val="left"/>
              <w:rPr>
                <w:rFonts w:ascii="方正书宋_GBK" w:eastAsia="方正书宋_GBK"/>
              </w:rPr>
            </w:pPr>
            <w:r>
              <w:rPr>
                <w:rFonts w:ascii="方正书宋_GBK" w:eastAsia="方正书宋_GBK"/>
              </w:rPr>
              <w:t>2082805</w:t>
            </w:r>
          </w:p>
        </w:tc>
        <w:tc>
          <w:tcPr>
            <w:tcW w:w="4535" w:type="dxa"/>
            <w:noWrap w:val="0"/>
            <w:vAlign w:val="center"/>
          </w:tcPr>
          <w:p w14:paraId="20EE7A6D">
            <w:pPr>
              <w:spacing w:line="300" w:lineRule="exact"/>
              <w:jc w:val="left"/>
              <w:rPr>
                <w:rFonts w:hint="eastAsia" w:ascii="方正书宋_GBK" w:eastAsia="方正书宋_GBK"/>
              </w:rPr>
            </w:pPr>
            <w:r>
              <w:rPr>
                <w:rFonts w:hint="eastAsia" w:ascii="方正书宋_GBK" w:eastAsia="方正书宋_GBK"/>
              </w:rPr>
              <w:t>部队供应</w:t>
            </w:r>
          </w:p>
        </w:tc>
        <w:tc>
          <w:tcPr>
            <w:tcW w:w="1361" w:type="dxa"/>
            <w:noWrap w:val="0"/>
            <w:vAlign w:val="bottom"/>
          </w:tcPr>
          <w:p w14:paraId="4D96340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177.92</w:t>
            </w:r>
          </w:p>
        </w:tc>
        <w:tc>
          <w:tcPr>
            <w:tcW w:w="1361" w:type="dxa"/>
            <w:noWrap w:val="0"/>
            <w:vAlign w:val="bottom"/>
          </w:tcPr>
          <w:p w14:paraId="1910C73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177.92</w:t>
            </w:r>
          </w:p>
        </w:tc>
        <w:tc>
          <w:tcPr>
            <w:tcW w:w="1361" w:type="dxa"/>
            <w:noWrap w:val="0"/>
            <w:vAlign w:val="center"/>
          </w:tcPr>
          <w:p w14:paraId="47172051">
            <w:pPr>
              <w:jc w:val="left"/>
              <w:rPr>
                <w:rFonts w:ascii="方正书宋_GBK" w:eastAsia="方正书宋_GBK"/>
              </w:rPr>
            </w:pPr>
          </w:p>
        </w:tc>
        <w:tc>
          <w:tcPr>
            <w:tcW w:w="1361" w:type="dxa"/>
            <w:noWrap w:val="0"/>
            <w:vAlign w:val="center"/>
          </w:tcPr>
          <w:p w14:paraId="49C4A05F">
            <w:pPr>
              <w:spacing w:line="300" w:lineRule="exact"/>
              <w:jc w:val="right"/>
              <w:rPr>
                <w:rFonts w:ascii="方正书宋_GBK" w:eastAsia="方正书宋_GBK"/>
              </w:rPr>
            </w:pPr>
          </w:p>
        </w:tc>
        <w:tc>
          <w:tcPr>
            <w:tcW w:w="1361" w:type="dxa"/>
            <w:noWrap w:val="0"/>
            <w:vAlign w:val="center"/>
          </w:tcPr>
          <w:p w14:paraId="5D012811">
            <w:pPr>
              <w:spacing w:line="300" w:lineRule="exact"/>
              <w:jc w:val="right"/>
              <w:rPr>
                <w:rFonts w:ascii="方正书宋_GBK" w:eastAsia="方正书宋_GBK"/>
              </w:rPr>
            </w:pPr>
          </w:p>
        </w:tc>
        <w:tc>
          <w:tcPr>
            <w:tcW w:w="1361" w:type="dxa"/>
            <w:noWrap w:val="0"/>
            <w:vAlign w:val="center"/>
          </w:tcPr>
          <w:p w14:paraId="4D9133DA">
            <w:pPr>
              <w:spacing w:line="300" w:lineRule="exact"/>
              <w:jc w:val="right"/>
              <w:rPr>
                <w:rFonts w:ascii="方正书宋_GBK" w:eastAsia="方正书宋_GBK"/>
              </w:rPr>
            </w:pPr>
          </w:p>
        </w:tc>
      </w:tr>
      <w:tr w14:paraId="7D5A5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0355BB4">
            <w:pPr>
              <w:spacing w:line="300" w:lineRule="exact"/>
              <w:jc w:val="center"/>
              <w:rPr>
                <w:rFonts w:ascii="方正书宋_GBK" w:eastAsia="方正书宋_GBK"/>
              </w:rPr>
            </w:pPr>
            <w:r>
              <w:rPr>
                <w:rFonts w:ascii="方正书宋_GBK" w:eastAsia="方正书宋_GBK"/>
              </w:rPr>
              <w:t>25</w:t>
            </w:r>
          </w:p>
        </w:tc>
        <w:tc>
          <w:tcPr>
            <w:tcW w:w="992" w:type="dxa"/>
            <w:noWrap w:val="0"/>
            <w:vAlign w:val="center"/>
          </w:tcPr>
          <w:p w14:paraId="06A947F5">
            <w:pPr>
              <w:spacing w:line="300" w:lineRule="exact"/>
              <w:jc w:val="left"/>
              <w:rPr>
                <w:rFonts w:ascii="方正书宋_GBK" w:eastAsia="方正书宋_GBK"/>
              </w:rPr>
            </w:pPr>
            <w:r>
              <w:rPr>
                <w:rFonts w:ascii="方正书宋_GBK" w:eastAsia="方正书宋_GBK"/>
              </w:rPr>
              <w:t>2082850</w:t>
            </w:r>
          </w:p>
        </w:tc>
        <w:tc>
          <w:tcPr>
            <w:tcW w:w="4535" w:type="dxa"/>
            <w:noWrap w:val="0"/>
            <w:vAlign w:val="center"/>
          </w:tcPr>
          <w:p w14:paraId="5837F439">
            <w:pPr>
              <w:spacing w:line="300" w:lineRule="exact"/>
              <w:jc w:val="left"/>
              <w:rPr>
                <w:rFonts w:hint="eastAsia" w:ascii="方正书宋_GBK" w:eastAsia="方正书宋_GBK"/>
              </w:rPr>
            </w:pPr>
            <w:r>
              <w:rPr>
                <w:rFonts w:hint="eastAsia" w:ascii="方正书宋_GBK" w:eastAsia="方正书宋_GBK"/>
              </w:rPr>
              <w:t>事业运行</w:t>
            </w:r>
          </w:p>
        </w:tc>
        <w:tc>
          <w:tcPr>
            <w:tcW w:w="1361" w:type="dxa"/>
            <w:noWrap w:val="0"/>
            <w:vAlign w:val="bottom"/>
          </w:tcPr>
          <w:p w14:paraId="572C6E2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377.92</w:t>
            </w:r>
          </w:p>
        </w:tc>
        <w:tc>
          <w:tcPr>
            <w:tcW w:w="1361" w:type="dxa"/>
            <w:noWrap w:val="0"/>
            <w:vAlign w:val="bottom"/>
          </w:tcPr>
          <w:p w14:paraId="456C6E3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377.92</w:t>
            </w:r>
          </w:p>
        </w:tc>
        <w:tc>
          <w:tcPr>
            <w:tcW w:w="1361" w:type="dxa"/>
            <w:noWrap w:val="0"/>
            <w:vAlign w:val="center"/>
          </w:tcPr>
          <w:p w14:paraId="4D3C9F8D">
            <w:pPr>
              <w:jc w:val="left"/>
              <w:rPr>
                <w:rFonts w:ascii="方正书宋_GBK" w:eastAsia="方正书宋_GBK"/>
              </w:rPr>
            </w:pPr>
          </w:p>
        </w:tc>
        <w:tc>
          <w:tcPr>
            <w:tcW w:w="1361" w:type="dxa"/>
            <w:noWrap w:val="0"/>
            <w:vAlign w:val="center"/>
          </w:tcPr>
          <w:p w14:paraId="72A95B57">
            <w:pPr>
              <w:spacing w:line="300" w:lineRule="exact"/>
              <w:jc w:val="right"/>
              <w:rPr>
                <w:rFonts w:ascii="方正书宋_GBK" w:eastAsia="方正书宋_GBK"/>
              </w:rPr>
            </w:pPr>
          </w:p>
        </w:tc>
        <w:tc>
          <w:tcPr>
            <w:tcW w:w="1361" w:type="dxa"/>
            <w:noWrap w:val="0"/>
            <w:vAlign w:val="center"/>
          </w:tcPr>
          <w:p w14:paraId="61C13B68">
            <w:pPr>
              <w:spacing w:line="300" w:lineRule="exact"/>
              <w:jc w:val="right"/>
              <w:rPr>
                <w:rFonts w:ascii="方正书宋_GBK" w:eastAsia="方正书宋_GBK"/>
              </w:rPr>
            </w:pPr>
          </w:p>
        </w:tc>
        <w:tc>
          <w:tcPr>
            <w:tcW w:w="1361" w:type="dxa"/>
            <w:noWrap w:val="0"/>
            <w:vAlign w:val="center"/>
          </w:tcPr>
          <w:p w14:paraId="57D4A824">
            <w:pPr>
              <w:spacing w:line="300" w:lineRule="exact"/>
              <w:jc w:val="right"/>
              <w:rPr>
                <w:rFonts w:ascii="方正书宋_GBK" w:eastAsia="方正书宋_GBK"/>
              </w:rPr>
            </w:pPr>
          </w:p>
        </w:tc>
      </w:tr>
      <w:tr w14:paraId="66A6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BE23BEB">
            <w:pPr>
              <w:spacing w:line="300" w:lineRule="exact"/>
              <w:jc w:val="center"/>
              <w:rPr>
                <w:rFonts w:ascii="方正书宋_GBK" w:eastAsia="方正书宋_GBK"/>
              </w:rPr>
            </w:pPr>
            <w:r>
              <w:rPr>
                <w:rFonts w:ascii="方正书宋_GBK" w:eastAsia="方正书宋_GBK"/>
              </w:rPr>
              <w:t>26</w:t>
            </w:r>
          </w:p>
        </w:tc>
        <w:tc>
          <w:tcPr>
            <w:tcW w:w="992" w:type="dxa"/>
            <w:noWrap w:val="0"/>
            <w:vAlign w:val="center"/>
          </w:tcPr>
          <w:p w14:paraId="4CC8FA60">
            <w:pPr>
              <w:spacing w:line="300" w:lineRule="exact"/>
              <w:jc w:val="left"/>
              <w:rPr>
                <w:rFonts w:ascii="方正书宋_GBK" w:eastAsia="方正书宋_GBK"/>
              </w:rPr>
            </w:pPr>
            <w:r>
              <w:rPr>
                <w:rFonts w:ascii="方正书宋_GBK" w:eastAsia="方正书宋_GBK"/>
              </w:rPr>
              <w:t>2082899</w:t>
            </w:r>
          </w:p>
        </w:tc>
        <w:tc>
          <w:tcPr>
            <w:tcW w:w="4535" w:type="dxa"/>
            <w:noWrap w:val="0"/>
            <w:vAlign w:val="center"/>
          </w:tcPr>
          <w:p w14:paraId="3C2E319F">
            <w:pPr>
              <w:spacing w:line="300" w:lineRule="exact"/>
              <w:jc w:val="left"/>
              <w:rPr>
                <w:rFonts w:hint="eastAsia" w:ascii="方正书宋_GBK" w:eastAsia="方正书宋_GBK"/>
              </w:rPr>
            </w:pPr>
            <w:r>
              <w:rPr>
                <w:rFonts w:hint="eastAsia" w:ascii="方正书宋_GBK" w:eastAsia="方正书宋_GBK"/>
              </w:rPr>
              <w:t>其他退役军人事务管理支出</w:t>
            </w:r>
          </w:p>
        </w:tc>
        <w:tc>
          <w:tcPr>
            <w:tcW w:w="1361" w:type="dxa"/>
            <w:noWrap w:val="0"/>
            <w:vAlign w:val="bottom"/>
          </w:tcPr>
          <w:p w14:paraId="17371BA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580.00</w:t>
            </w:r>
          </w:p>
        </w:tc>
        <w:tc>
          <w:tcPr>
            <w:tcW w:w="1361" w:type="dxa"/>
            <w:noWrap w:val="0"/>
            <w:vAlign w:val="bottom"/>
          </w:tcPr>
          <w:p w14:paraId="54D23FF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280.00</w:t>
            </w:r>
          </w:p>
        </w:tc>
        <w:tc>
          <w:tcPr>
            <w:tcW w:w="1361" w:type="dxa"/>
            <w:noWrap w:val="0"/>
            <w:vAlign w:val="bottom"/>
          </w:tcPr>
          <w:p w14:paraId="727736E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300.00</w:t>
            </w:r>
          </w:p>
        </w:tc>
        <w:tc>
          <w:tcPr>
            <w:tcW w:w="1361" w:type="dxa"/>
            <w:noWrap w:val="0"/>
            <w:vAlign w:val="center"/>
          </w:tcPr>
          <w:p w14:paraId="7C29A6C6">
            <w:pPr>
              <w:spacing w:line="300" w:lineRule="exact"/>
              <w:jc w:val="right"/>
              <w:rPr>
                <w:rFonts w:ascii="方正书宋_GBK" w:eastAsia="方正书宋_GBK"/>
              </w:rPr>
            </w:pPr>
          </w:p>
        </w:tc>
        <w:tc>
          <w:tcPr>
            <w:tcW w:w="1361" w:type="dxa"/>
            <w:noWrap w:val="0"/>
            <w:vAlign w:val="center"/>
          </w:tcPr>
          <w:p w14:paraId="22511B0F">
            <w:pPr>
              <w:spacing w:line="300" w:lineRule="exact"/>
              <w:jc w:val="right"/>
              <w:rPr>
                <w:rFonts w:ascii="方正书宋_GBK" w:eastAsia="方正书宋_GBK"/>
              </w:rPr>
            </w:pPr>
          </w:p>
        </w:tc>
        <w:tc>
          <w:tcPr>
            <w:tcW w:w="1361" w:type="dxa"/>
            <w:noWrap w:val="0"/>
            <w:vAlign w:val="center"/>
          </w:tcPr>
          <w:p w14:paraId="23C9D964">
            <w:pPr>
              <w:spacing w:line="300" w:lineRule="exact"/>
              <w:jc w:val="right"/>
              <w:rPr>
                <w:rFonts w:ascii="方正书宋_GBK" w:eastAsia="方正书宋_GBK"/>
              </w:rPr>
            </w:pPr>
          </w:p>
        </w:tc>
      </w:tr>
      <w:tr w14:paraId="68AB8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BB482C4">
            <w:pPr>
              <w:spacing w:line="300" w:lineRule="exact"/>
              <w:jc w:val="center"/>
              <w:rPr>
                <w:rFonts w:ascii="方正书宋_GBK" w:eastAsia="方正书宋_GBK"/>
              </w:rPr>
            </w:pPr>
            <w:r>
              <w:rPr>
                <w:rFonts w:ascii="方正书宋_GBK" w:eastAsia="方正书宋_GBK"/>
              </w:rPr>
              <w:t>27</w:t>
            </w:r>
          </w:p>
        </w:tc>
        <w:tc>
          <w:tcPr>
            <w:tcW w:w="992" w:type="dxa"/>
            <w:noWrap w:val="0"/>
            <w:vAlign w:val="center"/>
          </w:tcPr>
          <w:p w14:paraId="42A1866D">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14:paraId="555615E3">
            <w:pPr>
              <w:spacing w:line="300" w:lineRule="exact"/>
              <w:jc w:val="left"/>
              <w:rPr>
                <w:rFonts w:hint="eastAsia" w:ascii="方正书宋_GBK" w:eastAsia="方正书宋_GBK"/>
              </w:rPr>
            </w:pPr>
            <w:r>
              <w:rPr>
                <w:rFonts w:hint="eastAsia" w:ascii="方正书宋_GBK" w:eastAsia="方正书宋_GBK"/>
              </w:rPr>
              <w:t>卫生健康支出</w:t>
            </w:r>
          </w:p>
        </w:tc>
        <w:tc>
          <w:tcPr>
            <w:tcW w:w="1361" w:type="dxa"/>
            <w:noWrap w:val="0"/>
            <w:vAlign w:val="center"/>
          </w:tcPr>
          <w:p w14:paraId="1B3B3FF3">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260.57</w:t>
            </w:r>
          </w:p>
        </w:tc>
        <w:tc>
          <w:tcPr>
            <w:tcW w:w="1361" w:type="dxa"/>
            <w:noWrap w:val="0"/>
            <w:vAlign w:val="center"/>
          </w:tcPr>
          <w:p w14:paraId="1C8F7F3B">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260.57</w:t>
            </w:r>
          </w:p>
        </w:tc>
        <w:tc>
          <w:tcPr>
            <w:tcW w:w="1361" w:type="dxa"/>
            <w:noWrap w:val="0"/>
            <w:vAlign w:val="center"/>
          </w:tcPr>
          <w:p w14:paraId="6AC42313">
            <w:pPr>
              <w:spacing w:line="300" w:lineRule="exact"/>
              <w:jc w:val="right"/>
              <w:rPr>
                <w:rFonts w:ascii="方正书宋_GBK" w:eastAsia="方正书宋_GBK"/>
              </w:rPr>
            </w:pPr>
          </w:p>
        </w:tc>
        <w:tc>
          <w:tcPr>
            <w:tcW w:w="1361" w:type="dxa"/>
            <w:noWrap w:val="0"/>
            <w:vAlign w:val="center"/>
          </w:tcPr>
          <w:p w14:paraId="4FC044A6">
            <w:pPr>
              <w:spacing w:line="300" w:lineRule="exact"/>
              <w:jc w:val="right"/>
              <w:rPr>
                <w:rFonts w:ascii="方正书宋_GBK" w:eastAsia="方正书宋_GBK"/>
              </w:rPr>
            </w:pPr>
          </w:p>
        </w:tc>
        <w:tc>
          <w:tcPr>
            <w:tcW w:w="1361" w:type="dxa"/>
            <w:noWrap w:val="0"/>
            <w:vAlign w:val="center"/>
          </w:tcPr>
          <w:p w14:paraId="1B8ED9CE">
            <w:pPr>
              <w:spacing w:line="300" w:lineRule="exact"/>
              <w:jc w:val="right"/>
              <w:rPr>
                <w:rFonts w:ascii="方正书宋_GBK" w:eastAsia="方正书宋_GBK"/>
              </w:rPr>
            </w:pPr>
          </w:p>
        </w:tc>
        <w:tc>
          <w:tcPr>
            <w:tcW w:w="1361" w:type="dxa"/>
            <w:noWrap w:val="0"/>
            <w:vAlign w:val="center"/>
          </w:tcPr>
          <w:p w14:paraId="3304EFBB">
            <w:pPr>
              <w:spacing w:line="300" w:lineRule="exact"/>
              <w:jc w:val="right"/>
              <w:rPr>
                <w:rFonts w:ascii="方正书宋_GBK" w:eastAsia="方正书宋_GBK"/>
              </w:rPr>
            </w:pPr>
          </w:p>
        </w:tc>
      </w:tr>
      <w:tr w14:paraId="04BFA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34051AA">
            <w:pPr>
              <w:spacing w:line="300" w:lineRule="exact"/>
              <w:jc w:val="center"/>
              <w:rPr>
                <w:rFonts w:ascii="方正书宋_GBK" w:eastAsia="方正书宋_GBK"/>
              </w:rPr>
            </w:pPr>
            <w:r>
              <w:rPr>
                <w:rFonts w:ascii="方正书宋_GBK" w:eastAsia="方正书宋_GBK"/>
              </w:rPr>
              <w:t>28</w:t>
            </w:r>
          </w:p>
        </w:tc>
        <w:tc>
          <w:tcPr>
            <w:tcW w:w="992" w:type="dxa"/>
            <w:noWrap w:val="0"/>
            <w:vAlign w:val="center"/>
          </w:tcPr>
          <w:p w14:paraId="46203624">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14:paraId="0EB1BE43">
            <w:pPr>
              <w:spacing w:line="300" w:lineRule="exact"/>
              <w:jc w:val="left"/>
              <w:rPr>
                <w:rFonts w:hint="eastAsia" w:ascii="方正书宋_GBK" w:eastAsia="方正书宋_GBK"/>
              </w:rPr>
            </w:pPr>
            <w:r>
              <w:rPr>
                <w:rFonts w:hint="eastAsia" w:ascii="方正书宋_GBK" w:eastAsia="方正书宋_GBK"/>
              </w:rPr>
              <w:t>行政事业单位医疗</w:t>
            </w:r>
          </w:p>
        </w:tc>
        <w:tc>
          <w:tcPr>
            <w:tcW w:w="1361" w:type="dxa"/>
            <w:noWrap w:val="0"/>
            <w:vAlign w:val="center"/>
          </w:tcPr>
          <w:p w14:paraId="2A78B88F">
            <w:pPr>
              <w:spacing w:line="300" w:lineRule="exact"/>
              <w:jc w:val="right"/>
              <w:rPr>
                <w:rFonts w:ascii="方正书宋_GBK" w:eastAsia="方正书宋_GBK"/>
              </w:rPr>
            </w:pPr>
            <w:r>
              <w:rPr>
                <w:rFonts w:hint="eastAsia" w:ascii="方正书宋_GBK" w:eastAsia="方正书宋_GBK"/>
                <w:lang w:val="en-US" w:eastAsia="zh-CN"/>
              </w:rPr>
              <w:t>260.57</w:t>
            </w:r>
          </w:p>
        </w:tc>
        <w:tc>
          <w:tcPr>
            <w:tcW w:w="1361" w:type="dxa"/>
            <w:noWrap w:val="0"/>
            <w:vAlign w:val="center"/>
          </w:tcPr>
          <w:p w14:paraId="1AD468BB">
            <w:pPr>
              <w:spacing w:line="300" w:lineRule="exact"/>
              <w:jc w:val="right"/>
              <w:rPr>
                <w:rFonts w:ascii="方正书宋_GBK" w:eastAsia="方正书宋_GBK"/>
              </w:rPr>
            </w:pPr>
            <w:r>
              <w:rPr>
                <w:rFonts w:hint="eastAsia" w:ascii="方正书宋_GBK" w:eastAsia="方正书宋_GBK"/>
                <w:lang w:val="en-US" w:eastAsia="zh-CN"/>
              </w:rPr>
              <w:t>260.57</w:t>
            </w:r>
          </w:p>
        </w:tc>
        <w:tc>
          <w:tcPr>
            <w:tcW w:w="1361" w:type="dxa"/>
            <w:noWrap w:val="0"/>
            <w:vAlign w:val="center"/>
          </w:tcPr>
          <w:p w14:paraId="550C11B8">
            <w:pPr>
              <w:spacing w:line="300" w:lineRule="exact"/>
              <w:jc w:val="right"/>
              <w:rPr>
                <w:rFonts w:ascii="方正书宋_GBK" w:eastAsia="方正书宋_GBK"/>
              </w:rPr>
            </w:pPr>
          </w:p>
        </w:tc>
        <w:tc>
          <w:tcPr>
            <w:tcW w:w="1361" w:type="dxa"/>
            <w:noWrap w:val="0"/>
            <w:vAlign w:val="center"/>
          </w:tcPr>
          <w:p w14:paraId="157537C9">
            <w:pPr>
              <w:spacing w:line="300" w:lineRule="exact"/>
              <w:jc w:val="right"/>
              <w:rPr>
                <w:rFonts w:ascii="方正书宋_GBK" w:eastAsia="方正书宋_GBK"/>
              </w:rPr>
            </w:pPr>
          </w:p>
        </w:tc>
        <w:tc>
          <w:tcPr>
            <w:tcW w:w="1361" w:type="dxa"/>
            <w:noWrap w:val="0"/>
            <w:vAlign w:val="center"/>
          </w:tcPr>
          <w:p w14:paraId="22E62B57">
            <w:pPr>
              <w:spacing w:line="300" w:lineRule="exact"/>
              <w:jc w:val="right"/>
              <w:rPr>
                <w:rFonts w:ascii="方正书宋_GBK" w:eastAsia="方正书宋_GBK"/>
              </w:rPr>
            </w:pPr>
          </w:p>
        </w:tc>
        <w:tc>
          <w:tcPr>
            <w:tcW w:w="1361" w:type="dxa"/>
            <w:noWrap w:val="0"/>
            <w:vAlign w:val="center"/>
          </w:tcPr>
          <w:p w14:paraId="73F72D59">
            <w:pPr>
              <w:spacing w:line="300" w:lineRule="exact"/>
              <w:jc w:val="right"/>
              <w:rPr>
                <w:rFonts w:ascii="方正书宋_GBK" w:eastAsia="方正书宋_GBK"/>
              </w:rPr>
            </w:pPr>
          </w:p>
        </w:tc>
      </w:tr>
      <w:tr w14:paraId="369E2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203415F">
            <w:pPr>
              <w:spacing w:line="300" w:lineRule="exact"/>
              <w:jc w:val="center"/>
              <w:rPr>
                <w:rFonts w:ascii="方正书宋_GBK" w:eastAsia="方正书宋_GBK"/>
              </w:rPr>
            </w:pPr>
            <w:r>
              <w:rPr>
                <w:rFonts w:ascii="方正书宋_GBK" w:eastAsia="方正书宋_GBK"/>
              </w:rPr>
              <w:t>29</w:t>
            </w:r>
          </w:p>
        </w:tc>
        <w:tc>
          <w:tcPr>
            <w:tcW w:w="992" w:type="dxa"/>
            <w:noWrap w:val="0"/>
            <w:vAlign w:val="center"/>
          </w:tcPr>
          <w:p w14:paraId="690546ED">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14:paraId="5CC2A840">
            <w:pPr>
              <w:spacing w:line="300" w:lineRule="exact"/>
              <w:jc w:val="left"/>
              <w:rPr>
                <w:rFonts w:hint="eastAsia" w:ascii="方正书宋_GBK" w:eastAsia="方正书宋_GBK"/>
              </w:rPr>
            </w:pPr>
            <w:r>
              <w:rPr>
                <w:rFonts w:hint="eastAsia" w:ascii="方正书宋_GBK" w:eastAsia="方正书宋_GBK"/>
              </w:rPr>
              <w:t>行政单位医疗</w:t>
            </w:r>
          </w:p>
        </w:tc>
        <w:tc>
          <w:tcPr>
            <w:tcW w:w="1361" w:type="dxa"/>
            <w:noWrap w:val="0"/>
            <w:vAlign w:val="bottom"/>
          </w:tcPr>
          <w:p w14:paraId="43551E1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57.74</w:t>
            </w:r>
          </w:p>
        </w:tc>
        <w:tc>
          <w:tcPr>
            <w:tcW w:w="1361" w:type="dxa"/>
            <w:noWrap w:val="0"/>
            <w:vAlign w:val="bottom"/>
          </w:tcPr>
          <w:p w14:paraId="6C6524B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57.74</w:t>
            </w:r>
          </w:p>
        </w:tc>
        <w:tc>
          <w:tcPr>
            <w:tcW w:w="1361" w:type="dxa"/>
            <w:noWrap w:val="0"/>
            <w:vAlign w:val="center"/>
          </w:tcPr>
          <w:p w14:paraId="7A8ED3E8">
            <w:pPr>
              <w:spacing w:line="300" w:lineRule="exact"/>
              <w:jc w:val="right"/>
              <w:rPr>
                <w:rFonts w:ascii="方正书宋_GBK" w:eastAsia="方正书宋_GBK"/>
              </w:rPr>
            </w:pPr>
          </w:p>
        </w:tc>
        <w:tc>
          <w:tcPr>
            <w:tcW w:w="1361" w:type="dxa"/>
            <w:noWrap w:val="0"/>
            <w:vAlign w:val="center"/>
          </w:tcPr>
          <w:p w14:paraId="455F865D">
            <w:pPr>
              <w:spacing w:line="300" w:lineRule="exact"/>
              <w:jc w:val="right"/>
              <w:rPr>
                <w:rFonts w:ascii="方正书宋_GBK" w:eastAsia="方正书宋_GBK"/>
              </w:rPr>
            </w:pPr>
          </w:p>
        </w:tc>
        <w:tc>
          <w:tcPr>
            <w:tcW w:w="1361" w:type="dxa"/>
            <w:noWrap w:val="0"/>
            <w:vAlign w:val="center"/>
          </w:tcPr>
          <w:p w14:paraId="02960F13">
            <w:pPr>
              <w:spacing w:line="300" w:lineRule="exact"/>
              <w:jc w:val="right"/>
              <w:rPr>
                <w:rFonts w:ascii="方正书宋_GBK" w:eastAsia="方正书宋_GBK"/>
              </w:rPr>
            </w:pPr>
          </w:p>
        </w:tc>
        <w:tc>
          <w:tcPr>
            <w:tcW w:w="1361" w:type="dxa"/>
            <w:noWrap w:val="0"/>
            <w:vAlign w:val="center"/>
          </w:tcPr>
          <w:p w14:paraId="4E4FD9E9">
            <w:pPr>
              <w:spacing w:line="300" w:lineRule="exact"/>
              <w:jc w:val="right"/>
              <w:rPr>
                <w:rFonts w:ascii="方正书宋_GBK" w:eastAsia="方正书宋_GBK"/>
              </w:rPr>
            </w:pPr>
          </w:p>
        </w:tc>
      </w:tr>
      <w:tr w14:paraId="3E3D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19C16CA">
            <w:pPr>
              <w:spacing w:line="300" w:lineRule="exact"/>
              <w:jc w:val="center"/>
              <w:rPr>
                <w:rFonts w:ascii="方正书宋_GBK" w:eastAsia="方正书宋_GBK"/>
              </w:rPr>
            </w:pPr>
            <w:r>
              <w:rPr>
                <w:rFonts w:ascii="方正书宋_GBK" w:eastAsia="方正书宋_GBK"/>
              </w:rPr>
              <w:t>30</w:t>
            </w:r>
          </w:p>
        </w:tc>
        <w:tc>
          <w:tcPr>
            <w:tcW w:w="992" w:type="dxa"/>
            <w:noWrap w:val="0"/>
            <w:vAlign w:val="center"/>
          </w:tcPr>
          <w:p w14:paraId="108A0A2B">
            <w:pPr>
              <w:spacing w:line="300" w:lineRule="exact"/>
              <w:jc w:val="left"/>
              <w:rPr>
                <w:rFonts w:ascii="方正书宋_GBK" w:eastAsia="方正书宋_GBK"/>
              </w:rPr>
            </w:pPr>
            <w:r>
              <w:rPr>
                <w:rFonts w:ascii="方正书宋_GBK" w:eastAsia="方正书宋_GBK"/>
              </w:rPr>
              <w:t>2101102</w:t>
            </w:r>
          </w:p>
        </w:tc>
        <w:tc>
          <w:tcPr>
            <w:tcW w:w="4535" w:type="dxa"/>
            <w:noWrap w:val="0"/>
            <w:vAlign w:val="center"/>
          </w:tcPr>
          <w:p w14:paraId="1D469762">
            <w:pPr>
              <w:spacing w:line="300" w:lineRule="exact"/>
              <w:jc w:val="left"/>
              <w:rPr>
                <w:rFonts w:hint="eastAsia" w:ascii="方正书宋_GBK" w:eastAsia="方正书宋_GBK"/>
              </w:rPr>
            </w:pPr>
            <w:r>
              <w:rPr>
                <w:rFonts w:hint="eastAsia" w:ascii="方正书宋_GBK" w:eastAsia="方正书宋_GBK"/>
              </w:rPr>
              <w:t>事业单位医疗</w:t>
            </w:r>
          </w:p>
        </w:tc>
        <w:tc>
          <w:tcPr>
            <w:tcW w:w="1361" w:type="dxa"/>
            <w:noWrap w:val="0"/>
            <w:vAlign w:val="bottom"/>
          </w:tcPr>
          <w:p w14:paraId="1C0FE83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202.83</w:t>
            </w:r>
          </w:p>
        </w:tc>
        <w:tc>
          <w:tcPr>
            <w:tcW w:w="1361" w:type="dxa"/>
            <w:noWrap w:val="0"/>
            <w:vAlign w:val="bottom"/>
          </w:tcPr>
          <w:p w14:paraId="29035D8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202.83</w:t>
            </w:r>
          </w:p>
        </w:tc>
        <w:tc>
          <w:tcPr>
            <w:tcW w:w="1361" w:type="dxa"/>
            <w:noWrap w:val="0"/>
            <w:vAlign w:val="center"/>
          </w:tcPr>
          <w:p w14:paraId="156FCDDD">
            <w:pPr>
              <w:spacing w:line="300" w:lineRule="exact"/>
              <w:jc w:val="right"/>
              <w:rPr>
                <w:rFonts w:ascii="方正书宋_GBK" w:eastAsia="方正书宋_GBK"/>
              </w:rPr>
            </w:pPr>
          </w:p>
        </w:tc>
        <w:tc>
          <w:tcPr>
            <w:tcW w:w="1361" w:type="dxa"/>
            <w:noWrap w:val="0"/>
            <w:vAlign w:val="center"/>
          </w:tcPr>
          <w:p w14:paraId="518102A8">
            <w:pPr>
              <w:spacing w:line="300" w:lineRule="exact"/>
              <w:jc w:val="right"/>
              <w:rPr>
                <w:rFonts w:ascii="方正书宋_GBK" w:eastAsia="方正书宋_GBK"/>
              </w:rPr>
            </w:pPr>
          </w:p>
        </w:tc>
        <w:tc>
          <w:tcPr>
            <w:tcW w:w="1361" w:type="dxa"/>
            <w:noWrap w:val="0"/>
            <w:vAlign w:val="center"/>
          </w:tcPr>
          <w:p w14:paraId="1E3FAB90">
            <w:pPr>
              <w:spacing w:line="300" w:lineRule="exact"/>
              <w:jc w:val="right"/>
              <w:rPr>
                <w:rFonts w:ascii="方正书宋_GBK" w:eastAsia="方正书宋_GBK"/>
              </w:rPr>
            </w:pPr>
          </w:p>
        </w:tc>
        <w:tc>
          <w:tcPr>
            <w:tcW w:w="1361" w:type="dxa"/>
            <w:noWrap w:val="0"/>
            <w:vAlign w:val="center"/>
          </w:tcPr>
          <w:p w14:paraId="0414FBCB">
            <w:pPr>
              <w:spacing w:line="300" w:lineRule="exact"/>
              <w:jc w:val="right"/>
              <w:rPr>
                <w:rFonts w:ascii="方正书宋_GBK" w:eastAsia="方正书宋_GBK"/>
              </w:rPr>
            </w:pPr>
          </w:p>
        </w:tc>
      </w:tr>
      <w:tr w14:paraId="69369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F0022ED">
            <w:pPr>
              <w:spacing w:line="300" w:lineRule="exact"/>
              <w:jc w:val="center"/>
              <w:rPr>
                <w:rFonts w:ascii="方正书宋_GBK" w:eastAsia="方正书宋_GBK"/>
              </w:rPr>
            </w:pPr>
            <w:r>
              <w:rPr>
                <w:rFonts w:ascii="方正书宋_GBK" w:eastAsia="方正书宋_GBK"/>
              </w:rPr>
              <w:t>31</w:t>
            </w:r>
          </w:p>
        </w:tc>
        <w:tc>
          <w:tcPr>
            <w:tcW w:w="992" w:type="dxa"/>
            <w:noWrap w:val="0"/>
            <w:vAlign w:val="center"/>
          </w:tcPr>
          <w:p w14:paraId="5908863F">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14:paraId="53D71616">
            <w:pPr>
              <w:spacing w:line="300" w:lineRule="exact"/>
              <w:jc w:val="left"/>
              <w:rPr>
                <w:rFonts w:hint="eastAsia" w:ascii="方正书宋_GBK" w:eastAsia="方正书宋_GBK"/>
              </w:rPr>
            </w:pPr>
            <w:r>
              <w:rPr>
                <w:rFonts w:hint="eastAsia" w:ascii="方正书宋_GBK" w:eastAsia="方正书宋_GBK"/>
              </w:rPr>
              <w:t>住房保障支出</w:t>
            </w:r>
          </w:p>
        </w:tc>
        <w:tc>
          <w:tcPr>
            <w:tcW w:w="1361" w:type="dxa"/>
            <w:noWrap w:val="0"/>
            <w:vAlign w:val="bottom"/>
          </w:tcPr>
          <w:p w14:paraId="14AE2CB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1361" w:type="dxa"/>
            <w:noWrap w:val="0"/>
            <w:vAlign w:val="bottom"/>
          </w:tcPr>
          <w:p w14:paraId="5DB268B1">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1361" w:type="dxa"/>
            <w:noWrap w:val="0"/>
            <w:vAlign w:val="center"/>
          </w:tcPr>
          <w:p w14:paraId="5873D22D">
            <w:pPr>
              <w:spacing w:line="300" w:lineRule="exact"/>
              <w:jc w:val="right"/>
              <w:rPr>
                <w:rFonts w:ascii="方正书宋_GBK" w:eastAsia="方正书宋_GBK"/>
              </w:rPr>
            </w:pPr>
          </w:p>
        </w:tc>
        <w:tc>
          <w:tcPr>
            <w:tcW w:w="1361" w:type="dxa"/>
            <w:noWrap w:val="0"/>
            <w:vAlign w:val="center"/>
          </w:tcPr>
          <w:p w14:paraId="18205490">
            <w:pPr>
              <w:spacing w:line="300" w:lineRule="exact"/>
              <w:jc w:val="right"/>
              <w:rPr>
                <w:rFonts w:ascii="方正书宋_GBK" w:eastAsia="方正书宋_GBK"/>
              </w:rPr>
            </w:pPr>
          </w:p>
        </w:tc>
        <w:tc>
          <w:tcPr>
            <w:tcW w:w="1361" w:type="dxa"/>
            <w:noWrap w:val="0"/>
            <w:vAlign w:val="center"/>
          </w:tcPr>
          <w:p w14:paraId="24AFB5E2">
            <w:pPr>
              <w:spacing w:line="300" w:lineRule="exact"/>
              <w:jc w:val="right"/>
              <w:rPr>
                <w:rFonts w:ascii="方正书宋_GBK" w:eastAsia="方正书宋_GBK"/>
              </w:rPr>
            </w:pPr>
          </w:p>
        </w:tc>
        <w:tc>
          <w:tcPr>
            <w:tcW w:w="1361" w:type="dxa"/>
            <w:noWrap w:val="0"/>
            <w:vAlign w:val="center"/>
          </w:tcPr>
          <w:p w14:paraId="7263F34C">
            <w:pPr>
              <w:spacing w:line="300" w:lineRule="exact"/>
              <w:jc w:val="right"/>
              <w:rPr>
                <w:rFonts w:ascii="方正书宋_GBK" w:eastAsia="方正书宋_GBK"/>
              </w:rPr>
            </w:pPr>
          </w:p>
        </w:tc>
      </w:tr>
      <w:tr w14:paraId="055EC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98E70C8">
            <w:pPr>
              <w:spacing w:line="300" w:lineRule="exact"/>
              <w:jc w:val="center"/>
              <w:rPr>
                <w:rFonts w:ascii="方正书宋_GBK" w:eastAsia="方正书宋_GBK"/>
              </w:rPr>
            </w:pPr>
            <w:r>
              <w:rPr>
                <w:rFonts w:ascii="方正书宋_GBK" w:eastAsia="方正书宋_GBK"/>
              </w:rPr>
              <w:t>32</w:t>
            </w:r>
          </w:p>
        </w:tc>
        <w:tc>
          <w:tcPr>
            <w:tcW w:w="992" w:type="dxa"/>
            <w:noWrap w:val="0"/>
            <w:vAlign w:val="center"/>
          </w:tcPr>
          <w:p w14:paraId="05C9BB8A">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14:paraId="21A0789D">
            <w:pPr>
              <w:spacing w:line="300" w:lineRule="exact"/>
              <w:jc w:val="left"/>
              <w:rPr>
                <w:rFonts w:hint="eastAsia" w:ascii="方正书宋_GBK" w:eastAsia="方正书宋_GBK"/>
              </w:rPr>
            </w:pPr>
            <w:r>
              <w:rPr>
                <w:rFonts w:hint="eastAsia" w:ascii="方正书宋_GBK" w:eastAsia="方正书宋_GBK"/>
              </w:rPr>
              <w:t>住房改革支出</w:t>
            </w:r>
          </w:p>
        </w:tc>
        <w:tc>
          <w:tcPr>
            <w:tcW w:w="1361" w:type="dxa"/>
            <w:noWrap w:val="0"/>
            <w:vAlign w:val="bottom"/>
          </w:tcPr>
          <w:p w14:paraId="462F5FF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1361" w:type="dxa"/>
            <w:noWrap w:val="0"/>
            <w:vAlign w:val="bottom"/>
          </w:tcPr>
          <w:p w14:paraId="091695E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1361" w:type="dxa"/>
            <w:noWrap w:val="0"/>
            <w:vAlign w:val="center"/>
          </w:tcPr>
          <w:p w14:paraId="386FB1BC">
            <w:pPr>
              <w:spacing w:line="300" w:lineRule="exact"/>
              <w:jc w:val="right"/>
              <w:rPr>
                <w:rFonts w:ascii="方正书宋_GBK" w:eastAsia="方正书宋_GBK"/>
              </w:rPr>
            </w:pPr>
          </w:p>
        </w:tc>
        <w:tc>
          <w:tcPr>
            <w:tcW w:w="1361" w:type="dxa"/>
            <w:noWrap w:val="0"/>
            <w:vAlign w:val="center"/>
          </w:tcPr>
          <w:p w14:paraId="4F7750C4">
            <w:pPr>
              <w:spacing w:line="300" w:lineRule="exact"/>
              <w:jc w:val="right"/>
              <w:rPr>
                <w:rFonts w:ascii="方正书宋_GBK" w:eastAsia="方正书宋_GBK"/>
              </w:rPr>
            </w:pPr>
          </w:p>
        </w:tc>
        <w:tc>
          <w:tcPr>
            <w:tcW w:w="1361" w:type="dxa"/>
            <w:noWrap w:val="0"/>
            <w:vAlign w:val="center"/>
          </w:tcPr>
          <w:p w14:paraId="0CE29BA1">
            <w:pPr>
              <w:spacing w:line="300" w:lineRule="exact"/>
              <w:jc w:val="right"/>
              <w:rPr>
                <w:rFonts w:ascii="方正书宋_GBK" w:eastAsia="方正书宋_GBK"/>
              </w:rPr>
            </w:pPr>
          </w:p>
        </w:tc>
        <w:tc>
          <w:tcPr>
            <w:tcW w:w="1361" w:type="dxa"/>
            <w:noWrap w:val="0"/>
            <w:vAlign w:val="center"/>
          </w:tcPr>
          <w:p w14:paraId="6F810213">
            <w:pPr>
              <w:spacing w:line="300" w:lineRule="exact"/>
              <w:jc w:val="right"/>
              <w:rPr>
                <w:rFonts w:ascii="方正书宋_GBK" w:eastAsia="方正书宋_GBK"/>
              </w:rPr>
            </w:pPr>
          </w:p>
        </w:tc>
      </w:tr>
      <w:tr w14:paraId="7914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65F4CE9">
            <w:pPr>
              <w:spacing w:line="300" w:lineRule="exact"/>
              <w:jc w:val="center"/>
              <w:rPr>
                <w:rFonts w:ascii="方正书宋_GBK" w:eastAsia="方正书宋_GBK"/>
              </w:rPr>
            </w:pPr>
            <w:r>
              <w:rPr>
                <w:rFonts w:ascii="方正书宋_GBK" w:eastAsia="方正书宋_GBK"/>
              </w:rPr>
              <w:t>33</w:t>
            </w:r>
          </w:p>
        </w:tc>
        <w:tc>
          <w:tcPr>
            <w:tcW w:w="992" w:type="dxa"/>
            <w:noWrap w:val="0"/>
            <w:vAlign w:val="center"/>
          </w:tcPr>
          <w:p w14:paraId="774DE543">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14:paraId="319076CD">
            <w:pPr>
              <w:spacing w:line="300" w:lineRule="exact"/>
              <w:jc w:val="left"/>
              <w:rPr>
                <w:rFonts w:hint="eastAsia" w:ascii="方正书宋_GBK" w:eastAsia="方正书宋_GBK"/>
              </w:rPr>
            </w:pPr>
            <w:r>
              <w:rPr>
                <w:rFonts w:hint="eastAsia" w:ascii="方正书宋_GBK" w:eastAsia="方正书宋_GBK"/>
              </w:rPr>
              <w:t>住房公积金</w:t>
            </w:r>
          </w:p>
        </w:tc>
        <w:tc>
          <w:tcPr>
            <w:tcW w:w="1361" w:type="dxa"/>
            <w:noWrap w:val="0"/>
            <w:vAlign w:val="bottom"/>
          </w:tcPr>
          <w:p w14:paraId="5F509AB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1361" w:type="dxa"/>
            <w:noWrap w:val="0"/>
            <w:vAlign w:val="bottom"/>
          </w:tcPr>
          <w:p w14:paraId="4041E23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1361" w:type="dxa"/>
            <w:noWrap w:val="0"/>
            <w:vAlign w:val="center"/>
          </w:tcPr>
          <w:p w14:paraId="6B896AB2">
            <w:pPr>
              <w:spacing w:line="300" w:lineRule="exact"/>
              <w:jc w:val="right"/>
              <w:rPr>
                <w:rFonts w:ascii="方正书宋_GBK" w:eastAsia="方正书宋_GBK"/>
              </w:rPr>
            </w:pPr>
          </w:p>
        </w:tc>
        <w:tc>
          <w:tcPr>
            <w:tcW w:w="1361" w:type="dxa"/>
            <w:noWrap w:val="0"/>
            <w:vAlign w:val="center"/>
          </w:tcPr>
          <w:p w14:paraId="0AC0FFB1">
            <w:pPr>
              <w:spacing w:line="300" w:lineRule="exact"/>
              <w:jc w:val="right"/>
              <w:rPr>
                <w:rFonts w:ascii="方正书宋_GBK" w:eastAsia="方正书宋_GBK"/>
              </w:rPr>
            </w:pPr>
          </w:p>
        </w:tc>
        <w:tc>
          <w:tcPr>
            <w:tcW w:w="1361" w:type="dxa"/>
            <w:noWrap w:val="0"/>
            <w:vAlign w:val="center"/>
          </w:tcPr>
          <w:p w14:paraId="22DA753F">
            <w:pPr>
              <w:spacing w:line="300" w:lineRule="exact"/>
              <w:jc w:val="right"/>
              <w:rPr>
                <w:rFonts w:ascii="方正书宋_GBK" w:eastAsia="方正书宋_GBK"/>
              </w:rPr>
            </w:pPr>
          </w:p>
        </w:tc>
        <w:tc>
          <w:tcPr>
            <w:tcW w:w="1361" w:type="dxa"/>
            <w:noWrap w:val="0"/>
            <w:vAlign w:val="center"/>
          </w:tcPr>
          <w:p w14:paraId="7C4AF716">
            <w:pPr>
              <w:spacing w:line="300" w:lineRule="exact"/>
              <w:jc w:val="right"/>
              <w:rPr>
                <w:rFonts w:ascii="方正书宋_GBK" w:eastAsia="方正书宋_GBK"/>
              </w:rPr>
            </w:pPr>
          </w:p>
        </w:tc>
      </w:tr>
    </w:tbl>
    <w:p w14:paraId="5F906864">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14:paraId="46482C47">
      <w:pPr>
        <w:jc w:val="center"/>
        <w:outlineLvl w:val="1"/>
        <w:rPr>
          <w:rFonts w:hint="eastAsia" w:ascii="Times New Roman" w:hAnsi="宋体"/>
          <w:sz w:val="36"/>
        </w:rPr>
      </w:pPr>
      <w:bookmarkStart w:id="3" w:name="_Toc67317607"/>
      <w:r>
        <w:rPr>
          <w:rFonts w:hint="eastAsia" w:ascii="方正小标宋_GBK" w:eastAsia="方正小标宋_GBK"/>
          <w:sz w:val="36"/>
        </w:rPr>
        <w:t>部门预算财政拨款收支总表</w:t>
      </w:r>
      <w:bookmarkEnd w:id="3"/>
    </w:p>
    <w:tbl>
      <w:tblPr>
        <w:tblStyle w:val="7"/>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CDCC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14:paraId="5DD9E163">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3402" w:type="dxa"/>
            <w:tcBorders>
              <w:top w:val="single" w:color="FFFFFF" w:sz="6" w:space="0"/>
              <w:left w:val="single" w:color="FFFFFF" w:sz="6" w:space="0"/>
              <w:right w:val="single" w:color="FFFFFF" w:sz="6" w:space="0"/>
            </w:tcBorders>
            <w:noWrap w:val="0"/>
            <w:vAlign w:val="center"/>
          </w:tcPr>
          <w:p w14:paraId="74A4E639">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896" w:type="dxa"/>
            <w:gridSpan w:val="4"/>
            <w:tcBorders>
              <w:top w:val="single" w:color="FFFFFF" w:sz="6" w:space="0"/>
              <w:left w:val="single" w:color="FFFFFF" w:sz="6" w:space="0"/>
              <w:right w:val="single" w:color="FFFFFF" w:sz="6" w:space="0"/>
            </w:tcBorders>
            <w:noWrap w:val="0"/>
            <w:vAlign w:val="center"/>
          </w:tcPr>
          <w:p w14:paraId="3FE7E0DC">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10A9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850" w:type="dxa"/>
            <w:vMerge w:val="restart"/>
            <w:noWrap w:val="0"/>
            <w:vAlign w:val="center"/>
          </w:tcPr>
          <w:p w14:paraId="62957163">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14:paraId="4DA6CABC">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14:paraId="29CDC8C1">
            <w:pPr>
              <w:spacing w:line="300" w:lineRule="exact"/>
              <w:jc w:val="center"/>
              <w:rPr>
                <w:rFonts w:ascii="方正书宋_GBK" w:eastAsia="方正书宋_GBK"/>
                <w:b/>
              </w:rPr>
            </w:pPr>
            <w:r>
              <w:rPr>
                <w:rFonts w:hint="eastAsia" w:ascii="方正书宋_GBK" w:eastAsia="方正书宋_GBK"/>
                <w:b/>
              </w:rPr>
              <w:t>支出</w:t>
            </w:r>
          </w:p>
        </w:tc>
      </w:tr>
      <w:tr w14:paraId="4250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850" w:type="dxa"/>
            <w:vMerge w:val="continue"/>
            <w:noWrap w:val="0"/>
            <w:vAlign w:val="center"/>
          </w:tcPr>
          <w:p w14:paraId="416DF080">
            <w:pPr>
              <w:spacing w:line="300" w:lineRule="exact"/>
              <w:jc w:val="left"/>
              <w:outlineLvl w:val="1"/>
            </w:pPr>
          </w:p>
        </w:tc>
        <w:tc>
          <w:tcPr>
            <w:tcW w:w="3402" w:type="dxa"/>
            <w:noWrap w:val="0"/>
            <w:vAlign w:val="center"/>
          </w:tcPr>
          <w:p w14:paraId="2FD60A98">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14:paraId="45FE3467">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14:paraId="28E877CD">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noWrap w:val="0"/>
            <w:vAlign w:val="center"/>
          </w:tcPr>
          <w:p w14:paraId="0EF8D349">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14:paraId="50B25611">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14:paraId="1C5C3049">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14:paraId="62A1D1F7">
            <w:pPr>
              <w:spacing w:line="300" w:lineRule="exact"/>
              <w:jc w:val="center"/>
              <w:rPr>
                <w:rFonts w:ascii="方正书宋_GBK" w:eastAsia="方正书宋_GBK"/>
                <w:b/>
              </w:rPr>
            </w:pPr>
            <w:r>
              <w:rPr>
                <w:rFonts w:hint="eastAsia" w:ascii="方正书宋_GBK" w:eastAsia="方正书宋_GBK"/>
                <w:b/>
              </w:rPr>
              <w:t>国有资本经营预算财政拨款</w:t>
            </w:r>
          </w:p>
        </w:tc>
      </w:tr>
      <w:tr w14:paraId="4FFF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tblHeader/>
          <w:jc w:val="center"/>
        </w:trPr>
        <w:tc>
          <w:tcPr>
            <w:tcW w:w="850" w:type="dxa"/>
            <w:noWrap w:val="0"/>
            <w:vAlign w:val="center"/>
          </w:tcPr>
          <w:p w14:paraId="6208D5EB">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14:paraId="1AD5655B">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14:paraId="4B117162">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14:paraId="190606FC">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14:paraId="373640B9">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14:paraId="06B47ACD">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14:paraId="09D6B3FA">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14:paraId="1D47A852">
            <w:pPr>
              <w:spacing w:line="300" w:lineRule="exact"/>
              <w:jc w:val="center"/>
              <w:rPr>
                <w:rFonts w:ascii="方正书宋_GBK" w:eastAsia="方正书宋_GBK"/>
                <w:b/>
              </w:rPr>
            </w:pPr>
            <w:r>
              <w:rPr>
                <w:rFonts w:ascii="方正书宋_GBK" w:eastAsia="方正书宋_GBK"/>
                <w:b/>
              </w:rPr>
              <w:t>7</w:t>
            </w:r>
          </w:p>
        </w:tc>
      </w:tr>
      <w:tr w14:paraId="5EE8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3DB1BB0">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14:paraId="1462644E">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14:paraId="2E22212F">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29348.54</w:t>
            </w:r>
          </w:p>
        </w:tc>
        <w:tc>
          <w:tcPr>
            <w:tcW w:w="3402" w:type="dxa"/>
            <w:noWrap w:val="0"/>
            <w:vAlign w:val="center"/>
          </w:tcPr>
          <w:p w14:paraId="2A750409">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14:paraId="5322DA18">
            <w:pPr>
              <w:spacing w:line="300" w:lineRule="exact"/>
              <w:jc w:val="right"/>
              <w:rPr>
                <w:rFonts w:ascii="方正书宋_GBK" w:eastAsia="方正书宋_GBK"/>
              </w:rPr>
            </w:pPr>
          </w:p>
        </w:tc>
        <w:tc>
          <w:tcPr>
            <w:tcW w:w="1474" w:type="dxa"/>
            <w:noWrap w:val="0"/>
            <w:vAlign w:val="center"/>
          </w:tcPr>
          <w:p w14:paraId="04DA7D67">
            <w:pPr>
              <w:spacing w:line="300" w:lineRule="exact"/>
              <w:jc w:val="right"/>
              <w:rPr>
                <w:rFonts w:ascii="方正书宋_GBK" w:eastAsia="方正书宋_GBK"/>
              </w:rPr>
            </w:pPr>
          </w:p>
        </w:tc>
        <w:tc>
          <w:tcPr>
            <w:tcW w:w="1474" w:type="dxa"/>
            <w:noWrap w:val="0"/>
            <w:vAlign w:val="center"/>
          </w:tcPr>
          <w:p w14:paraId="336BAE49">
            <w:pPr>
              <w:spacing w:line="300" w:lineRule="exact"/>
              <w:jc w:val="right"/>
              <w:rPr>
                <w:rFonts w:ascii="方正书宋_GBK" w:eastAsia="方正书宋_GBK"/>
              </w:rPr>
            </w:pPr>
          </w:p>
        </w:tc>
        <w:tc>
          <w:tcPr>
            <w:tcW w:w="1474" w:type="dxa"/>
            <w:noWrap w:val="0"/>
            <w:vAlign w:val="center"/>
          </w:tcPr>
          <w:p w14:paraId="71FD6EFD">
            <w:pPr>
              <w:spacing w:line="300" w:lineRule="exact"/>
              <w:jc w:val="right"/>
              <w:rPr>
                <w:rFonts w:ascii="方正书宋_GBK" w:eastAsia="方正书宋_GBK"/>
              </w:rPr>
            </w:pPr>
          </w:p>
        </w:tc>
      </w:tr>
      <w:tr w14:paraId="362E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8CA2E0F">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14:paraId="493C36CD">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14:paraId="5417A356">
            <w:pPr>
              <w:spacing w:line="300" w:lineRule="exact"/>
              <w:jc w:val="right"/>
              <w:rPr>
                <w:rFonts w:ascii="方正书宋_GBK" w:eastAsia="方正书宋_GBK"/>
              </w:rPr>
            </w:pPr>
          </w:p>
        </w:tc>
        <w:tc>
          <w:tcPr>
            <w:tcW w:w="3402" w:type="dxa"/>
            <w:noWrap w:val="0"/>
            <w:vAlign w:val="center"/>
          </w:tcPr>
          <w:p w14:paraId="3D4D9EEF">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14:paraId="242BE1D2">
            <w:pPr>
              <w:spacing w:line="300" w:lineRule="exact"/>
              <w:jc w:val="right"/>
              <w:rPr>
                <w:rFonts w:ascii="方正书宋_GBK" w:eastAsia="方正书宋_GBK"/>
              </w:rPr>
            </w:pPr>
          </w:p>
        </w:tc>
        <w:tc>
          <w:tcPr>
            <w:tcW w:w="1474" w:type="dxa"/>
            <w:noWrap w:val="0"/>
            <w:vAlign w:val="center"/>
          </w:tcPr>
          <w:p w14:paraId="7545671E">
            <w:pPr>
              <w:spacing w:line="300" w:lineRule="exact"/>
              <w:jc w:val="right"/>
              <w:rPr>
                <w:rFonts w:ascii="方正书宋_GBK" w:eastAsia="方正书宋_GBK"/>
              </w:rPr>
            </w:pPr>
          </w:p>
        </w:tc>
        <w:tc>
          <w:tcPr>
            <w:tcW w:w="1474" w:type="dxa"/>
            <w:noWrap w:val="0"/>
            <w:vAlign w:val="center"/>
          </w:tcPr>
          <w:p w14:paraId="5A3EC66A">
            <w:pPr>
              <w:spacing w:line="300" w:lineRule="exact"/>
              <w:jc w:val="right"/>
              <w:rPr>
                <w:rFonts w:ascii="方正书宋_GBK" w:eastAsia="方正书宋_GBK"/>
              </w:rPr>
            </w:pPr>
          </w:p>
        </w:tc>
        <w:tc>
          <w:tcPr>
            <w:tcW w:w="1474" w:type="dxa"/>
            <w:noWrap w:val="0"/>
            <w:vAlign w:val="center"/>
          </w:tcPr>
          <w:p w14:paraId="20BA426A">
            <w:pPr>
              <w:spacing w:line="300" w:lineRule="exact"/>
              <w:jc w:val="right"/>
              <w:rPr>
                <w:rFonts w:ascii="方正书宋_GBK" w:eastAsia="方正书宋_GBK"/>
              </w:rPr>
            </w:pPr>
          </w:p>
        </w:tc>
      </w:tr>
      <w:tr w14:paraId="25391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C7081EF">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14:paraId="1216ECA5">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14:paraId="2904608E">
            <w:pPr>
              <w:spacing w:line="300" w:lineRule="exact"/>
              <w:jc w:val="right"/>
              <w:rPr>
                <w:rFonts w:ascii="方正书宋_GBK" w:eastAsia="方正书宋_GBK"/>
              </w:rPr>
            </w:pPr>
          </w:p>
        </w:tc>
        <w:tc>
          <w:tcPr>
            <w:tcW w:w="3402" w:type="dxa"/>
            <w:noWrap w:val="0"/>
            <w:vAlign w:val="center"/>
          </w:tcPr>
          <w:p w14:paraId="4D7529AB">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14:paraId="4BC43278">
            <w:pPr>
              <w:spacing w:line="300" w:lineRule="exact"/>
              <w:jc w:val="right"/>
              <w:rPr>
                <w:rFonts w:ascii="方正书宋_GBK" w:eastAsia="方正书宋_GBK"/>
              </w:rPr>
            </w:pPr>
          </w:p>
        </w:tc>
        <w:tc>
          <w:tcPr>
            <w:tcW w:w="1474" w:type="dxa"/>
            <w:noWrap w:val="0"/>
            <w:vAlign w:val="center"/>
          </w:tcPr>
          <w:p w14:paraId="6F1AFF50">
            <w:pPr>
              <w:spacing w:line="300" w:lineRule="exact"/>
              <w:jc w:val="right"/>
              <w:rPr>
                <w:rFonts w:ascii="方正书宋_GBK" w:eastAsia="方正书宋_GBK"/>
              </w:rPr>
            </w:pPr>
          </w:p>
        </w:tc>
        <w:tc>
          <w:tcPr>
            <w:tcW w:w="1474" w:type="dxa"/>
            <w:noWrap w:val="0"/>
            <w:vAlign w:val="center"/>
          </w:tcPr>
          <w:p w14:paraId="7CCD57D4">
            <w:pPr>
              <w:spacing w:line="300" w:lineRule="exact"/>
              <w:jc w:val="right"/>
              <w:rPr>
                <w:rFonts w:ascii="方正书宋_GBK" w:eastAsia="方正书宋_GBK"/>
              </w:rPr>
            </w:pPr>
          </w:p>
        </w:tc>
        <w:tc>
          <w:tcPr>
            <w:tcW w:w="1474" w:type="dxa"/>
            <w:noWrap w:val="0"/>
            <w:vAlign w:val="center"/>
          </w:tcPr>
          <w:p w14:paraId="65315057">
            <w:pPr>
              <w:spacing w:line="300" w:lineRule="exact"/>
              <w:jc w:val="right"/>
              <w:rPr>
                <w:rFonts w:ascii="方正书宋_GBK" w:eastAsia="方正书宋_GBK"/>
              </w:rPr>
            </w:pPr>
          </w:p>
        </w:tc>
      </w:tr>
      <w:tr w14:paraId="14A2F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4F6E33C">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14:paraId="449D50B1">
            <w:pPr>
              <w:spacing w:line="300" w:lineRule="exact"/>
              <w:jc w:val="left"/>
              <w:rPr>
                <w:rFonts w:hint="eastAsia" w:ascii="方正书宋_GBK" w:eastAsia="方正书宋_GBK"/>
              </w:rPr>
            </w:pPr>
          </w:p>
        </w:tc>
        <w:tc>
          <w:tcPr>
            <w:tcW w:w="1474" w:type="dxa"/>
            <w:noWrap w:val="0"/>
            <w:vAlign w:val="center"/>
          </w:tcPr>
          <w:p w14:paraId="41755C12">
            <w:pPr>
              <w:spacing w:line="300" w:lineRule="exact"/>
              <w:jc w:val="right"/>
              <w:rPr>
                <w:rFonts w:ascii="方正书宋_GBK" w:eastAsia="方正书宋_GBK"/>
              </w:rPr>
            </w:pPr>
          </w:p>
        </w:tc>
        <w:tc>
          <w:tcPr>
            <w:tcW w:w="3402" w:type="dxa"/>
            <w:noWrap w:val="0"/>
            <w:vAlign w:val="center"/>
          </w:tcPr>
          <w:p w14:paraId="584A8947">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14:paraId="2AB4224F">
            <w:pPr>
              <w:spacing w:line="300" w:lineRule="exact"/>
              <w:jc w:val="right"/>
              <w:rPr>
                <w:rFonts w:ascii="方正书宋_GBK" w:eastAsia="方正书宋_GBK"/>
              </w:rPr>
            </w:pPr>
          </w:p>
        </w:tc>
        <w:tc>
          <w:tcPr>
            <w:tcW w:w="1474" w:type="dxa"/>
            <w:noWrap w:val="0"/>
            <w:vAlign w:val="center"/>
          </w:tcPr>
          <w:p w14:paraId="47EBADB9">
            <w:pPr>
              <w:spacing w:line="300" w:lineRule="exact"/>
              <w:jc w:val="right"/>
              <w:rPr>
                <w:rFonts w:ascii="方正书宋_GBK" w:eastAsia="方正书宋_GBK"/>
              </w:rPr>
            </w:pPr>
          </w:p>
        </w:tc>
        <w:tc>
          <w:tcPr>
            <w:tcW w:w="1474" w:type="dxa"/>
            <w:noWrap w:val="0"/>
            <w:vAlign w:val="center"/>
          </w:tcPr>
          <w:p w14:paraId="5A6B7E33">
            <w:pPr>
              <w:spacing w:line="300" w:lineRule="exact"/>
              <w:jc w:val="right"/>
              <w:rPr>
                <w:rFonts w:ascii="方正书宋_GBK" w:eastAsia="方正书宋_GBK"/>
              </w:rPr>
            </w:pPr>
          </w:p>
        </w:tc>
        <w:tc>
          <w:tcPr>
            <w:tcW w:w="1474" w:type="dxa"/>
            <w:noWrap w:val="0"/>
            <w:vAlign w:val="center"/>
          </w:tcPr>
          <w:p w14:paraId="13A51573">
            <w:pPr>
              <w:spacing w:line="300" w:lineRule="exact"/>
              <w:jc w:val="right"/>
              <w:rPr>
                <w:rFonts w:ascii="方正书宋_GBK" w:eastAsia="方正书宋_GBK"/>
              </w:rPr>
            </w:pPr>
          </w:p>
        </w:tc>
      </w:tr>
      <w:tr w14:paraId="1E9F2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AB91368">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14:paraId="22C3DEFD">
            <w:pPr>
              <w:spacing w:line="300" w:lineRule="exact"/>
              <w:jc w:val="left"/>
              <w:rPr>
                <w:rFonts w:hint="eastAsia" w:ascii="方正书宋_GBK" w:eastAsia="方正书宋_GBK"/>
              </w:rPr>
            </w:pPr>
          </w:p>
        </w:tc>
        <w:tc>
          <w:tcPr>
            <w:tcW w:w="1474" w:type="dxa"/>
            <w:noWrap w:val="0"/>
            <w:vAlign w:val="center"/>
          </w:tcPr>
          <w:p w14:paraId="703BDDA7">
            <w:pPr>
              <w:spacing w:line="300" w:lineRule="exact"/>
              <w:jc w:val="right"/>
              <w:rPr>
                <w:rFonts w:ascii="方正书宋_GBK" w:eastAsia="方正书宋_GBK"/>
              </w:rPr>
            </w:pPr>
          </w:p>
        </w:tc>
        <w:tc>
          <w:tcPr>
            <w:tcW w:w="3402" w:type="dxa"/>
            <w:noWrap w:val="0"/>
            <w:vAlign w:val="center"/>
          </w:tcPr>
          <w:p w14:paraId="0D143C95">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14:paraId="2CB88A61">
            <w:pPr>
              <w:spacing w:line="300" w:lineRule="exact"/>
              <w:jc w:val="right"/>
              <w:rPr>
                <w:rFonts w:ascii="方正书宋_GBK" w:eastAsia="方正书宋_GBK"/>
              </w:rPr>
            </w:pPr>
            <w:r>
              <w:rPr>
                <w:rFonts w:ascii="方正书宋_GBK" w:eastAsia="方正书宋_GBK"/>
              </w:rPr>
              <w:t>30.00</w:t>
            </w:r>
          </w:p>
        </w:tc>
        <w:tc>
          <w:tcPr>
            <w:tcW w:w="1474" w:type="dxa"/>
            <w:noWrap w:val="0"/>
            <w:vAlign w:val="center"/>
          </w:tcPr>
          <w:p w14:paraId="7EF0B80C">
            <w:pPr>
              <w:spacing w:line="300" w:lineRule="exact"/>
              <w:jc w:val="right"/>
              <w:rPr>
                <w:rFonts w:ascii="方正书宋_GBK" w:eastAsia="方正书宋_GBK"/>
              </w:rPr>
            </w:pPr>
            <w:r>
              <w:rPr>
                <w:rFonts w:ascii="方正书宋_GBK" w:eastAsia="方正书宋_GBK"/>
              </w:rPr>
              <w:t>30.00</w:t>
            </w:r>
          </w:p>
        </w:tc>
        <w:tc>
          <w:tcPr>
            <w:tcW w:w="1474" w:type="dxa"/>
            <w:noWrap w:val="0"/>
            <w:vAlign w:val="center"/>
          </w:tcPr>
          <w:p w14:paraId="4C7B333B">
            <w:pPr>
              <w:spacing w:line="300" w:lineRule="exact"/>
              <w:jc w:val="right"/>
              <w:rPr>
                <w:rFonts w:ascii="方正书宋_GBK" w:eastAsia="方正书宋_GBK"/>
              </w:rPr>
            </w:pPr>
          </w:p>
        </w:tc>
        <w:tc>
          <w:tcPr>
            <w:tcW w:w="1474" w:type="dxa"/>
            <w:noWrap w:val="0"/>
            <w:vAlign w:val="center"/>
          </w:tcPr>
          <w:p w14:paraId="4B888EE2">
            <w:pPr>
              <w:spacing w:line="300" w:lineRule="exact"/>
              <w:jc w:val="right"/>
              <w:rPr>
                <w:rFonts w:ascii="方正书宋_GBK" w:eastAsia="方正书宋_GBK"/>
              </w:rPr>
            </w:pPr>
          </w:p>
        </w:tc>
      </w:tr>
      <w:tr w14:paraId="13FF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0F610405">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14:paraId="36D318D4">
            <w:pPr>
              <w:spacing w:line="300" w:lineRule="exact"/>
              <w:jc w:val="left"/>
              <w:rPr>
                <w:rFonts w:hint="eastAsia" w:ascii="方正书宋_GBK" w:eastAsia="方正书宋_GBK"/>
              </w:rPr>
            </w:pPr>
          </w:p>
        </w:tc>
        <w:tc>
          <w:tcPr>
            <w:tcW w:w="1474" w:type="dxa"/>
            <w:noWrap w:val="0"/>
            <w:vAlign w:val="center"/>
          </w:tcPr>
          <w:p w14:paraId="0FF4F8C3">
            <w:pPr>
              <w:spacing w:line="300" w:lineRule="exact"/>
              <w:jc w:val="right"/>
              <w:rPr>
                <w:rFonts w:ascii="方正书宋_GBK" w:eastAsia="方正书宋_GBK"/>
              </w:rPr>
            </w:pPr>
          </w:p>
        </w:tc>
        <w:tc>
          <w:tcPr>
            <w:tcW w:w="3402" w:type="dxa"/>
            <w:noWrap w:val="0"/>
            <w:vAlign w:val="center"/>
          </w:tcPr>
          <w:p w14:paraId="014E262B">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14:paraId="3E84AB70">
            <w:pPr>
              <w:spacing w:line="300" w:lineRule="exact"/>
              <w:jc w:val="right"/>
              <w:rPr>
                <w:rFonts w:ascii="方正书宋_GBK" w:eastAsia="方正书宋_GBK"/>
              </w:rPr>
            </w:pPr>
          </w:p>
        </w:tc>
        <w:tc>
          <w:tcPr>
            <w:tcW w:w="1474" w:type="dxa"/>
            <w:noWrap w:val="0"/>
            <w:vAlign w:val="center"/>
          </w:tcPr>
          <w:p w14:paraId="6F30E8B7">
            <w:pPr>
              <w:spacing w:line="300" w:lineRule="exact"/>
              <w:jc w:val="right"/>
              <w:rPr>
                <w:rFonts w:ascii="方正书宋_GBK" w:eastAsia="方正书宋_GBK"/>
              </w:rPr>
            </w:pPr>
          </w:p>
        </w:tc>
        <w:tc>
          <w:tcPr>
            <w:tcW w:w="1474" w:type="dxa"/>
            <w:noWrap w:val="0"/>
            <w:vAlign w:val="center"/>
          </w:tcPr>
          <w:p w14:paraId="3E21F82E">
            <w:pPr>
              <w:spacing w:line="300" w:lineRule="exact"/>
              <w:jc w:val="right"/>
              <w:rPr>
                <w:rFonts w:ascii="方正书宋_GBK" w:eastAsia="方正书宋_GBK"/>
              </w:rPr>
            </w:pPr>
          </w:p>
        </w:tc>
        <w:tc>
          <w:tcPr>
            <w:tcW w:w="1474" w:type="dxa"/>
            <w:noWrap w:val="0"/>
            <w:vAlign w:val="center"/>
          </w:tcPr>
          <w:p w14:paraId="48F38211">
            <w:pPr>
              <w:spacing w:line="300" w:lineRule="exact"/>
              <w:jc w:val="right"/>
              <w:rPr>
                <w:rFonts w:ascii="方正书宋_GBK" w:eastAsia="方正书宋_GBK"/>
              </w:rPr>
            </w:pPr>
          </w:p>
        </w:tc>
      </w:tr>
      <w:tr w14:paraId="69D9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1DCED83">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14:paraId="529F69D9">
            <w:pPr>
              <w:spacing w:line="300" w:lineRule="exact"/>
              <w:jc w:val="left"/>
              <w:rPr>
                <w:rFonts w:hint="eastAsia" w:ascii="方正书宋_GBK" w:eastAsia="方正书宋_GBK"/>
              </w:rPr>
            </w:pPr>
          </w:p>
        </w:tc>
        <w:tc>
          <w:tcPr>
            <w:tcW w:w="1474" w:type="dxa"/>
            <w:noWrap w:val="0"/>
            <w:vAlign w:val="center"/>
          </w:tcPr>
          <w:p w14:paraId="7C0993C3">
            <w:pPr>
              <w:spacing w:line="300" w:lineRule="exact"/>
              <w:jc w:val="right"/>
              <w:rPr>
                <w:rFonts w:ascii="方正书宋_GBK" w:eastAsia="方正书宋_GBK"/>
              </w:rPr>
            </w:pPr>
          </w:p>
        </w:tc>
        <w:tc>
          <w:tcPr>
            <w:tcW w:w="3402" w:type="dxa"/>
            <w:noWrap w:val="0"/>
            <w:vAlign w:val="center"/>
          </w:tcPr>
          <w:p w14:paraId="3C281A13">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14:paraId="03D22181">
            <w:pPr>
              <w:spacing w:line="300" w:lineRule="exact"/>
              <w:jc w:val="right"/>
              <w:rPr>
                <w:rFonts w:ascii="方正书宋_GBK" w:eastAsia="方正书宋_GBK"/>
              </w:rPr>
            </w:pPr>
          </w:p>
        </w:tc>
        <w:tc>
          <w:tcPr>
            <w:tcW w:w="1474" w:type="dxa"/>
            <w:noWrap w:val="0"/>
            <w:vAlign w:val="center"/>
          </w:tcPr>
          <w:p w14:paraId="3C359F1B">
            <w:pPr>
              <w:spacing w:line="300" w:lineRule="exact"/>
              <w:jc w:val="right"/>
              <w:rPr>
                <w:rFonts w:ascii="方正书宋_GBK" w:eastAsia="方正书宋_GBK"/>
              </w:rPr>
            </w:pPr>
          </w:p>
        </w:tc>
        <w:tc>
          <w:tcPr>
            <w:tcW w:w="1474" w:type="dxa"/>
            <w:noWrap w:val="0"/>
            <w:vAlign w:val="center"/>
          </w:tcPr>
          <w:p w14:paraId="6B25AB65">
            <w:pPr>
              <w:spacing w:line="300" w:lineRule="exact"/>
              <w:jc w:val="right"/>
              <w:rPr>
                <w:rFonts w:ascii="方正书宋_GBK" w:eastAsia="方正书宋_GBK"/>
              </w:rPr>
            </w:pPr>
          </w:p>
        </w:tc>
        <w:tc>
          <w:tcPr>
            <w:tcW w:w="1474" w:type="dxa"/>
            <w:noWrap w:val="0"/>
            <w:vAlign w:val="center"/>
          </w:tcPr>
          <w:p w14:paraId="5E9CEA17">
            <w:pPr>
              <w:spacing w:line="300" w:lineRule="exact"/>
              <w:jc w:val="right"/>
              <w:rPr>
                <w:rFonts w:ascii="方正书宋_GBK" w:eastAsia="方正书宋_GBK"/>
              </w:rPr>
            </w:pPr>
          </w:p>
        </w:tc>
      </w:tr>
      <w:tr w14:paraId="03A1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047D2C4D">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14:paraId="2952F82F">
            <w:pPr>
              <w:spacing w:line="300" w:lineRule="exact"/>
              <w:jc w:val="left"/>
              <w:rPr>
                <w:rFonts w:hint="eastAsia" w:ascii="方正书宋_GBK" w:eastAsia="方正书宋_GBK"/>
              </w:rPr>
            </w:pPr>
          </w:p>
        </w:tc>
        <w:tc>
          <w:tcPr>
            <w:tcW w:w="1474" w:type="dxa"/>
            <w:noWrap w:val="0"/>
            <w:vAlign w:val="center"/>
          </w:tcPr>
          <w:p w14:paraId="4AAE2C9A">
            <w:pPr>
              <w:spacing w:line="300" w:lineRule="exact"/>
              <w:jc w:val="right"/>
              <w:rPr>
                <w:rFonts w:ascii="方正书宋_GBK" w:eastAsia="方正书宋_GBK"/>
              </w:rPr>
            </w:pPr>
          </w:p>
        </w:tc>
        <w:tc>
          <w:tcPr>
            <w:tcW w:w="3402" w:type="dxa"/>
            <w:noWrap w:val="0"/>
            <w:vAlign w:val="center"/>
          </w:tcPr>
          <w:p w14:paraId="621B7559">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14:paraId="44572E9E">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28894.87</w:t>
            </w:r>
          </w:p>
        </w:tc>
        <w:tc>
          <w:tcPr>
            <w:tcW w:w="1474" w:type="dxa"/>
            <w:noWrap w:val="0"/>
            <w:vAlign w:val="center"/>
          </w:tcPr>
          <w:p w14:paraId="7A51B9E2">
            <w:pPr>
              <w:spacing w:line="300" w:lineRule="exact"/>
              <w:jc w:val="right"/>
              <w:rPr>
                <w:rFonts w:ascii="方正书宋_GBK" w:eastAsia="方正书宋_GBK"/>
              </w:rPr>
            </w:pPr>
            <w:r>
              <w:rPr>
                <w:rFonts w:hint="eastAsia" w:ascii="方正书宋_GBK" w:eastAsia="方正书宋_GBK"/>
                <w:lang w:val="en-US" w:eastAsia="zh-CN"/>
              </w:rPr>
              <w:t>28894.87</w:t>
            </w:r>
          </w:p>
        </w:tc>
        <w:tc>
          <w:tcPr>
            <w:tcW w:w="1474" w:type="dxa"/>
            <w:noWrap w:val="0"/>
            <w:vAlign w:val="center"/>
          </w:tcPr>
          <w:p w14:paraId="2CBA4513">
            <w:pPr>
              <w:spacing w:line="300" w:lineRule="exact"/>
              <w:jc w:val="right"/>
              <w:rPr>
                <w:rFonts w:ascii="方正书宋_GBK" w:eastAsia="方正书宋_GBK"/>
              </w:rPr>
            </w:pPr>
          </w:p>
        </w:tc>
        <w:tc>
          <w:tcPr>
            <w:tcW w:w="1474" w:type="dxa"/>
            <w:noWrap w:val="0"/>
            <w:vAlign w:val="center"/>
          </w:tcPr>
          <w:p w14:paraId="7A4922FC">
            <w:pPr>
              <w:spacing w:line="300" w:lineRule="exact"/>
              <w:jc w:val="right"/>
              <w:rPr>
                <w:rFonts w:ascii="方正书宋_GBK" w:eastAsia="方正书宋_GBK"/>
              </w:rPr>
            </w:pPr>
          </w:p>
        </w:tc>
      </w:tr>
      <w:tr w14:paraId="297F8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FB51117">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14:paraId="0D5EA6C9">
            <w:pPr>
              <w:spacing w:line="300" w:lineRule="exact"/>
              <w:jc w:val="left"/>
              <w:rPr>
                <w:rFonts w:hint="eastAsia" w:ascii="方正书宋_GBK" w:eastAsia="方正书宋_GBK"/>
              </w:rPr>
            </w:pPr>
          </w:p>
        </w:tc>
        <w:tc>
          <w:tcPr>
            <w:tcW w:w="1474" w:type="dxa"/>
            <w:noWrap w:val="0"/>
            <w:vAlign w:val="center"/>
          </w:tcPr>
          <w:p w14:paraId="03BD64CA">
            <w:pPr>
              <w:spacing w:line="300" w:lineRule="exact"/>
              <w:jc w:val="right"/>
              <w:rPr>
                <w:rFonts w:ascii="方正书宋_GBK" w:eastAsia="方正书宋_GBK"/>
              </w:rPr>
            </w:pPr>
          </w:p>
        </w:tc>
        <w:tc>
          <w:tcPr>
            <w:tcW w:w="3402" w:type="dxa"/>
            <w:noWrap w:val="0"/>
            <w:vAlign w:val="center"/>
          </w:tcPr>
          <w:p w14:paraId="709CAD37">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14:paraId="5DA74522">
            <w:pPr>
              <w:spacing w:line="300" w:lineRule="exact"/>
              <w:jc w:val="right"/>
              <w:rPr>
                <w:rFonts w:ascii="方正书宋_GBK" w:eastAsia="方正书宋_GBK"/>
              </w:rPr>
            </w:pPr>
          </w:p>
        </w:tc>
        <w:tc>
          <w:tcPr>
            <w:tcW w:w="1474" w:type="dxa"/>
            <w:noWrap w:val="0"/>
            <w:vAlign w:val="center"/>
          </w:tcPr>
          <w:p w14:paraId="7BD589ED">
            <w:pPr>
              <w:spacing w:line="300" w:lineRule="exact"/>
              <w:jc w:val="right"/>
              <w:rPr>
                <w:rFonts w:ascii="方正书宋_GBK" w:eastAsia="方正书宋_GBK"/>
              </w:rPr>
            </w:pPr>
          </w:p>
        </w:tc>
        <w:tc>
          <w:tcPr>
            <w:tcW w:w="1474" w:type="dxa"/>
            <w:noWrap w:val="0"/>
            <w:vAlign w:val="center"/>
          </w:tcPr>
          <w:p w14:paraId="7878A5AD">
            <w:pPr>
              <w:spacing w:line="300" w:lineRule="exact"/>
              <w:jc w:val="right"/>
              <w:rPr>
                <w:rFonts w:ascii="方正书宋_GBK" w:eastAsia="方正书宋_GBK"/>
              </w:rPr>
            </w:pPr>
          </w:p>
        </w:tc>
        <w:tc>
          <w:tcPr>
            <w:tcW w:w="1474" w:type="dxa"/>
            <w:noWrap w:val="0"/>
            <w:vAlign w:val="center"/>
          </w:tcPr>
          <w:p w14:paraId="537DF4BF">
            <w:pPr>
              <w:spacing w:line="300" w:lineRule="exact"/>
              <w:jc w:val="right"/>
              <w:rPr>
                <w:rFonts w:ascii="方正书宋_GBK" w:eastAsia="方正书宋_GBK"/>
              </w:rPr>
            </w:pPr>
          </w:p>
        </w:tc>
      </w:tr>
      <w:tr w14:paraId="1B36C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124EC7DD">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14:paraId="193C491D">
            <w:pPr>
              <w:spacing w:line="300" w:lineRule="exact"/>
              <w:jc w:val="left"/>
              <w:rPr>
                <w:rFonts w:hint="eastAsia" w:ascii="方正书宋_GBK" w:eastAsia="方正书宋_GBK"/>
              </w:rPr>
            </w:pPr>
          </w:p>
        </w:tc>
        <w:tc>
          <w:tcPr>
            <w:tcW w:w="1474" w:type="dxa"/>
            <w:noWrap w:val="0"/>
            <w:vAlign w:val="center"/>
          </w:tcPr>
          <w:p w14:paraId="079E6C04">
            <w:pPr>
              <w:spacing w:line="300" w:lineRule="exact"/>
              <w:jc w:val="right"/>
              <w:rPr>
                <w:rFonts w:ascii="方正书宋_GBK" w:eastAsia="方正书宋_GBK"/>
              </w:rPr>
            </w:pPr>
          </w:p>
        </w:tc>
        <w:tc>
          <w:tcPr>
            <w:tcW w:w="3402" w:type="dxa"/>
            <w:noWrap w:val="0"/>
            <w:vAlign w:val="center"/>
          </w:tcPr>
          <w:p w14:paraId="75B2B51E">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14:paraId="277BFD36">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260.57</w:t>
            </w:r>
          </w:p>
        </w:tc>
        <w:tc>
          <w:tcPr>
            <w:tcW w:w="1474" w:type="dxa"/>
            <w:noWrap w:val="0"/>
            <w:vAlign w:val="center"/>
          </w:tcPr>
          <w:p w14:paraId="7150B637">
            <w:pPr>
              <w:spacing w:line="300" w:lineRule="exact"/>
              <w:jc w:val="right"/>
              <w:rPr>
                <w:rFonts w:ascii="方正书宋_GBK" w:eastAsia="方正书宋_GBK"/>
              </w:rPr>
            </w:pPr>
            <w:r>
              <w:rPr>
                <w:rFonts w:hint="eastAsia" w:ascii="方正书宋_GBK" w:eastAsia="方正书宋_GBK"/>
                <w:lang w:val="en-US" w:eastAsia="zh-CN"/>
              </w:rPr>
              <w:t>260.57</w:t>
            </w:r>
          </w:p>
        </w:tc>
        <w:tc>
          <w:tcPr>
            <w:tcW w:w="1474" w:type="dxa"/>
            <w:noWrap w:val="0"/>
            <w:vAlign w:val="center"/>
          </w:tcPr>
          <w:p w14:paraId="39BC66BA">
            <w:pPr>
              <w:spacing w:line="300" w:lineRule="exact"/>
              <w:jc w:val="right"/>
              <w:rPr>
                <w:rFonts w:ascii="方正书宋_GBK" w:eastAsia="方正书宋_GBK"/>
              </w:rPr>
            </w:pPr>
          </w:p>
        </w:tc>
        <w:tc>
          <w:tcPr>
            <w:tcW w:w="1474" w:type="dxa"/>
            <w:noWrap w:val="0"/>
            <w:vAlign w:val="center"/>
          </w:tcPr>
          <w:p w14:paraId="4E107262">
            <w:pPr>
              <w:spacing w:line="300" w:lineRule="exact"/>
              <w:jc w:val="right"/>
              <w:rPr>
                <w:rFonts w:ascii="方正书宋_GBK" w:eastAsia="方正书宋_GBK"/>
              </w:rPr>
            </w:pPr>
          </w:p>
        </w:tc>
      </w:tr>
      <w:tr w14:paraId="10E5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D8DEC17">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14:paraId="35752EF9">
            <w:pPr>
              <w:spacing w:line="300" w:lineRule="exact"/>
              <w:jc w:val="left"/>
              <w:rPr>
                <w:rFonts w:hint="eastAsia" w:ascii="方正书宋_GBK" w:eastAsia="方正书宋_GBK"/>
              </w:rPr>
            </w:pPr>
          </w:p>
        </w:tc>
        <w:tc>
          <w:tcPr>
            <w:tcW w:w="1474" w:type="dxa"/>
            <w:noWrap w:val="0"/>
            <w:vAlign w:val="center"/>
          </w:tcPr>
          <w:p w14:paraId="38681E38">
            <w:pPr>
              <w:spacing w:line="300" w:lineRule="exact"/>
              <w:jc w:val="right"/>
              <w:rPr>
                <w:rFonts w:ascii="方正书宋_GBK" w:eastAsia="方正书宋_GBK"/>
              </w:rPr>
            </w:pPr>
          </w:p>
        </w:tc>
        <w:tc>
          <w:tcPr>
            <w:tcW w:w="3402" w:type="dxa"/>
            <w:noWrap w:val="0"/>
            <w:vAlign w:val="center"/>
          </w:tcPr>
          <w:p w14:paraId="71B24B3A">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14:paraId="58C2E384">
            <w:pPr>
              <w:spacing w:line="300" w:lineRule="exact"/>
              <w:jc w:val="right"/>
              <w:rPr>
                <w:rFonts w:ascii="方正书宋_GBK" w:eastAsia="方正书宋_GBK"/>
              </w:rPr>
            </w:pPr>
          </w:p>
        </w:tc>
        <w:tc>
          <w:tcPr>
            <w:tcW w:w="1474" w:type="dxa"/>
            <w:noWrap w:val="0"/>
            <w:vAlign w:val="center"/>
          </w:tcPr>
          <w:p w14:paraId="4CBD75FB">
            <w:pPr>
              <w:spacing w:line="300" w:lineRule="exact"/>
              <w:jc w:val="right"/>
              <w:rPr>
                <w:rFonts w:ascii="方正书宋_GBK" w:eastAsia="方正书宋_GBK"/>
              </w:rPr>
            </w:pPr>
          </w:p>
        </w:tc>
        <w:tc>
          <w:tcPr>
            <w:tcW w:w="1474" w:type="dxa"/>
            <w:noWrap w:val="0"/>
            <w:vAlign w:val="center"/>
          </w:tcPr>
          <w:p w14:paraId="06BD8AEA">
            <w:pPr>
              <w:spacing w:line="300" w:lineRule="exact"/>
              <w:jc w:val="right"/>
              <w:rPr>
                <w:rFonts w:ascii="方正书宋_GBK" w:eastAsia="方正书宋_GBK"/>
              </w:rPr>
            </w:pPr>
          </w:p>
        </w:tc>
        <w:tc>
          <w:tcPr>
            <w:tcW w:w="1474" w:type="dxa"/>
            <w:noWrap w:val="0"/>
            <w:vAlign w:val="center"/>
          </w:tcPr>
          <w:p w14:paraId="27C68820">
            <w:pPr>
              <w:spacing w:line="300" w:lineRule="exact"/>
              <w:jc w:val="right"/>
              <w:rPr>
                <w:rFonts w:ascii="方正书宋_GBK" w:eastAsia="方正书宋_GBK"/>
              </w:rPr>
            </w:pPr>
          </w:p>
        </w:tc>
      </w:tr>
      <w:tr w14:paraId="32042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1DE0D66E">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14:paraId="641F0A3A">
            <w:pPr>
              <w:spacing w:line="300" w:lineRule="exact"/>
              <w:jc w:val="left"/>
              <w:rPr>
                <w:rFonts w:hint="eastAsia" w:ascii="方正书宋_GBK" w:eastAsia="方正书宋_GBK"/>
              </w:rPr>
            </w:pPr>
          </w:p>
        </w:tc>
        <w:tc>
          <w:tcPr>
            <w:tcW w:w="1474" w:type="dxa"/>
            <w:noWrap w:val="0"/>
            <w:vAlign w:val="center"/>
          </w:tcPr>
          <w:p w14:paraId="63E43191">
            <w:pPr>
              <w:spacing w:line="300" w:lineRule="exact"/>
              <w:jc w:val="right"/>
              <w:rPr>
                <w:rFonts w:ascii="方正书宋_GBK" w:eastAsia="方正书宋_GBK"/>
              </w:rPr>
            </w:pPr>
          </w:p>
        </w:tc>
        <w:tc>
          <w:tcPr>
            <w:tcW w:w="3402" w:type="dxa"/>
            <w:noWrap w:val="0"/>
            <w:vAlign w:val="center"/>
          </w:tcPr>
          <w:p w14:paraId="4232CB70">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14:paraId="03013F7B">
            <w:pPr>
              <w:spacing w:line="300" w:lineRule="exact"/>
              <w:jc w:val="right"/>
              <w:rPr>
                <w:rFonts w:ascii="方正书宋_GBK" w:eastAsia="方正书宋_GBK"/>
              </w:rPr>
            </w:pPr>
          </w:p>
        </w:tc>
        <w:tc>
          <w:tcPr>
            <w:tcW w:w="1474" w:type="dxa"/>
            <w:noWrap w:val="0"/>
            <w:vAlign w:val="center"/>
          </w:tcPr>
          <w:p w14:paraId="5E7E98CF">
            <w:pPr>
              <w:spacing w:line="300" w:lineRule="exact"/>
              <w:jc w:val="right"/>
              <w:rPr>
                <w:rFonts w:ascii="方正书宋_GBK" w:eastAsia="方正书宋_GBK"/>
              </w:rPr>
            </w:pPr>
          </w:p>
        </w:tc>
        <w:tc>
          <w:tcPr>
            <w:tcW w:w="1474" w:type="dxa"/>
            <w:noWrap w:val="0"/>
            <w:vAlign w:val="center"/>
          </w:tcPr>
          <w:p w14:paraId="5E84D201">
            <w:pPr>
              <w:spacing w:line="300" w:lineRule="exact"/>
              <w:jc w:val="right"/>
              <w:rPr>
                <w:rFonts w:ascii="方正书宋_GBK" w:eastAsia="方正书宋_GBK"/>
              </w:rPr>
            </w:pPr>
          </w:p>
        </w:tc>
        <w:tc>
          <w:tcPr>
            <w:tcW w:w="1474" w:type="dxa"/>
            <w:noWrap w:val="0"/>
            <w:vAlign w:val="center"/>
          </w:tcPr>
          <w:p w14:paraId="7AA2DB29">
            <w:pPr>
              <w:spacing w:line="300" w:lineRule="exact"/>
              <w:jc w:val="right"/>
              <w:rPr>
                <w:rFonts w:ascii="方正书宋_GBK" w:eastAsia="方正书宋_GBK"/>
              </w:rPr>
            </w:pPr>
          </w:p>
        </w:tc>
      </w:tr>
      <w:tr w14:paraId="38C9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E1CA2A9">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14:paraId="3FD3C399">
            <w:pPr>
              <w:spacing w:line="300" w:lineRule="exact"/>
              <w:jc w:val="left"/>
              <w:rPr>
                <w:rFonts w:hint="eastAsia" w:ascii="方正书宋_GBK" w:eastAsia="方正书宋_GBK"/>
              </w:rPr>
            </w:pPr>
          </w:p>
        </w:tc>
        <w:tc>
          <w:tcPr>
            <w:tcW w:w="1474" w:type="dxa"/>
            <w:noWrap w:val="0"/>
            <w:vAlign w:val="center"/>
          </w:tcPr>
          <w:p w14:paraId="2A333452">
            <w:pPr>
              <w:spacing w:line="300" w:lineRule="exact"/>
              <w:jc w:val="right"/>
              <w:rPr>
                <w:rFonts w:ascii="方正书宋_GBK" w:eastAsia="方正书宋_GBK"/>
              </w:rPr>
            </w:pPr>
          </w:p>
        </w:tc>
        <w:tc>
          <w:tcPr>
            <w:tcW w:w="3402" w:type="dxa"/>
            <w:noWrap w:val="0"/>
            <w:vAlign w:val="center"/>
          </w:tcPr>
          <w:p w14:paraId="7530BE36">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14:paraId="2B74FBE5">
            <w:pPr>
              <w:spacing w:line="300" w:lineRule="exact"/>
              <w:jc w:val="right"/>
              <w:rPr>
                <w:rFonts w:ascii="方正书宋_GBK" w:eastAsia="方正书宋_GBK"/>
              </w:rPr>
            </w:pPr>
          </w:p>
        </w:tc>
        <w:tc>
          <w:tcPr>
            <w:tcW w:w="1474" w:type="dxa"/>
            <w:noWrap w:val="0"/>
            <w:vAlign w:val="center"/>
          </w:tcPr>
          <w:p w14:paraId="4BBE3BDB">
            <w:pPr>
              <w:spacing w:line="300" w:lineRule="exact"/>
              <w:jc w:val="right"/>
              <w:rPr>
                <w:rFonts w:ascii="方正书宋_GBK" w:eastAsia="方正书宋_GBK"/>
              </w:rPr>
            </w:pPr>
          </w:p>
        </w:tc>
        <w:tc>
          <w:tcPr>
            <w:tcW w:w="1474" w:type="dxa"/>
            <w:noWrap w:val="0"/>
            <w:vAlign w:val="center"/>
          </w:tcPr>
          <w:p w14:paraId="11D1C945">
            <w:pPr>
              <w:spacing w:line="300" w:lineRule="exact"/>
              <w:jc w:val="right"/>
              <w:rPr>
                <w:rFonts w:ascii="方正书宋_GBK" w:eastAsia="方正书宋_GBK"/>
              </w:rPr>
            </w:pPr>
          </w:p>
        </w:tc>
        <w:tc>
          <w:tcPr>
            <w:tcW w:w="1474" w:type="dxa"/>
            <w:noWrap w:val="0"/>
            <w:vAlign w:val="center"/>
          </w:tcPr>
          <w:p w14:paraId="3C2877BA">
            <w:pPr>
              <w:spacing w:line="300" w:lineRule="exact"/>
              <w:jc w:val="right"/>
              <w:rPr>
                <w:rFonts w:ascii="方正书宋_GBK" w:eastAsia="方正书宋_GBK"/>
              </w:rPr>
            </w:pPr>
          </w:p>
        </w:tc>
      </w:tr>
      <w:tr w14:paraId="2D29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1CB6947">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14:paraId="1012BD4B">
            <w:pPr>
              <w:spacing w:line="300" w:lineRule="exact"/>
              <w:jc w:val="left"/>
              <w:rPr>
                <w:rFonts w:hint="eastAsia" w:ascii="方正书宋_GBK" w:eastAsia="方正书宋_GBK"/>
              </w:rPr>
            </w:pPr>
          </w:p>
        </w:tc>
        <w:tc>
          <w:tcPr>
            <w:tcW w:w="1474" w:type="dxa"/>
            <w:noWrap w:val="0"/>
            <w:vAlign w:val="center"/>
          </w:tcPr>
          <w:p w14:paraId="75AABE4B">
            <w:pPr>
              <w:spacing w:line="300" w:lineRule="exact"/>
              <w:jc w:val="right"/>
              <w:rPr>
                <w:rFonts w:ascii="方正书宋_GBK" w:eastAsia="方正书宋_GBK"/>
              </w:rPr>
            </w:pPr>
          </w:p>
        </w:tc>
        <w:tc>
          <w:tcPr>
            <w:tcW w:w="3402" w:type="dxa"/>
            <w:noWrap w:val="0"/>
            <w:vAlign w:val="center"/>
          </w:tcPr>
          <w:p w14:paraId="1A7E8C38">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14:paraId="02D52C85">
            <w:pPr>
              <w:spacing w:line="300" w:lineRule="exact"/>
              <w:jc w:val="right"/>
              <w:rPr>
                <w:rFonts w:ascii="方正书宋_GBK" w:eastAsia="方正书宋_GBK"/>
              </w:rPr>
            </w:pPr>
          </w:p>
        </w:tc>
        <w:tc>
          <w:tcPr>
            <w:tcW w:w="1474" w:type="dxa"/>
            <w:noWrap w:val="0"/>
            <w:vAlign w:val="center"/>
          </w:tcPr>
          <w:p w14:paraId="473CD9F7">
            <w:pPr>
              <w:spacing w:line="300" w:lineRule="exact"/>
              <w:jc w:val="right"/>
              <w:rPr>
                <w:rFonts w:ascii="方正书宋_GBK" w:eastAsia="方正书宋_GBK"/>
              </w:rPr>
            </w:pPr>
          </w:p>
        </w:tc>
        <w:tc>
          <w:tcPr>
            <w:tcW w:w="1474" w:type="dxa"/>
            <w:noWrap w:val="0"/>
            <w:vAlign w:val="center"/>
          </w:tcPr>
          <w:p w14:paraId="0D019A8D">
            <w:pPr>
              <w:spacing w:line="300" w:lineRule="exact"/>
              <w:jc w:val="right"/>
              <w:rPr>
                <w:rFonts w:ascii="方正书宋_GBK" w:eastAsia="方正书宋_GBK"/>
              </w:rPr>
            </w:pPr>
          </w:p>
        </w:tc>
        <w:tc>
          <w:tcPr>
            <w:tcW w:w="1474" w:type="dxa"/>
            <w:noWrap w:val="0"/>
            <w:vAlign w:val="center"/>
          </w:tcPr>
          <w:p w14:paraId="0FDCB2E0">
            <w:pPr>
              <w:spacing w:line="300" w:lineRule="exact"/>
              <w:jc w:val="right"/>
              <w:rPr>
                <w:rFonts w:ascii="方正书宋_GBK" w:eastAsia="方正书宋_GBK"/>
              </w:rPr>
            </w:pPr>
          </w:p>
        </w:tc>
      </w:tr>
      <w:tr w14:paraId="1AEC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35E81B7">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14:paraId="510D80EA">
            <w:pPr>
              <w:spacing w:line="300" w:lineRule="exact"/>
              <w:jc w:val="left"/>
              <w:rPr>
                <w:rFonts w:hint="eastAsia" w:ascii="方正书宋_GBK" w:eastAsia="方正书宋_GBK"/>
              </w:rPr>
            </w:pPr>
          </w:p>
        </w:tc>
        <w:tc>
          <w:tcPr>
            <w:tcW w:w="1474" w:type="dxa"/>
            <w:noWrap w:val="0"/>
            <w:vAlign w:val="center"/>
          </w:tcPr>
          <w:p w14:paraId="3BB134B2">
            <w:pPr>
              <w:spacing w:line="300" w:lineRule="exact"/>
              <w:jc w:val="right"/>
              <w:rPr>
                <w:rFonts w:ascii="方正书宋_GBK" w:eastAsia="方正书宋_GBK"/>
              </w:rPr>
            </w:pPr>
          </w:p>
        </w:tc>
        <w:tc>
          <w:tcPr>
            <w:tcW w:w="3402" w:type="dxa"/>
            <w:noWrap w:val="0"/>
            <w:vAlign w:val="center"/>
          </w:tcPr>
          <w:p w14:paraId="1B3310C5">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14:paraId="639703F6">
            <w:pPr>
              <w:spacing w:line="300" w:lineRule="exact"/>
              <w:jc w:val="right"/>
              <w:rPr>
                <w:rFonts w:ascii="方正书宋_GBK" w:eastAsia="方正书宋_GBK"/>
              </w:rPr>
            </w:pPr>
          </w:p>
        </w:tc>
        <w:tc>
          <w:tcPr>
            <w:tcW w:w="1474" w:type="dxa"/>
            <w:noWrap w:val="0"/>
            <w:vAlign w:val="center"/>
          </w:tcPr>
          <w:p w14:paraId="726A67A3">
            <w:pPr>
              <w:spacing w:line="300" w:lineRule="exact"/>
              <w:jc w:val="right"/>
              <w:rPr>
                <w:rFonts w:ascii="方正书宋_GBK" w:eastAsia="方正书宋_GBK"/>
              </w:rPr>
            </w:pPr>
          </w:p>
        </w:tc>
        <w:tc>
          <w:tcPr>
            <w:tcW w:w="1474" w:type="dxa"/>
            <w:noWrap w:val="0"/>
            <w:vAlign w:val="center"/>
          </w:tcPr>
          <w:p w14:paraId="18EBD58E">
            <w:pPr>
              <w:spacing w:line="300" w:lineRule="exact"/>
              <w:jc w:val="right"/>
              <w:rPr>
                <w:rFonts w:ascii="方正书宋_GBK" w:eastAsia="方正书宋_GBK"/>
              </w:rPr>
            </w:pPr>
          </w:p>
        </w:tc>
        <w:tc>
          <w:tcPr>
            <w:tcW w:w="1474" w:type="dxa"/>
            <w:noWrap w:val="0"/>
            <w:vAlign w:val="center"/>
          </w:tcPr>
          <w:p w14:paraId="6B12AFBC">
            <w:pPr>
              <w:spacing w:line="300" w:lineRule="exact"/>
              <w:jc w:val="right"/>
              <w:rPr>
                <w:rFonts w:ascii="方正书宋_GBK" w:eastAsia="方正书宋_GBK"/>
              </w:rPr>
            </w:pPr>
          </w:p>
        </w:tc>
      </w:tr>
      <w:tr w14:paraId="00D29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EEB96F5">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14:paraId="182DBA93">
            <w:pPr>
              <w:spacing w:line="300" w:lineRule="exact"/>
              <w:jc w:val="left"/>
              <w:rPr>
                <w:rFonts w:hint="eastAsia" w:ascii="方正书宋_GBK" w:eastAsia="方正书宋_GBK"/>
              </w:rPr>
            </w:pPr>
          </w:p>
        </w:tc>
        <w:tc>
          <w:tcPr>
            <w:tcW w:w="1474" w:type="dxa"/>
            <w:noWrap w:val="0"/>
            <w:vAlign w:val="center"/>
          </w:tcPr>
          <w:p w14:paraId="31CB7591">
            <w:pPr>
              <w:spacing w:line="300" w:lineRule="exact"/>
              <w:jc w:val="right"/>
              <w:rPr>
                <w:rFonts w:ascii="方正书宋_GBK" w:eastAsia="方正书宋_GBK"/>
              </w:rPr>
            </w:pPr>
          </w:p>
        </w:tc>
        <w:tc>
          <w:tcPr>
            <w:tcW w:w="3402" w:type="dxa"/>
            <w:noWrap w:val="0"/>
            <w:vAlign w:val="center"/>
          </w:tcPr>
          <w:p w14:paraId="04702661">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14:paraId="581EF1F9">
            <w:pPr>
              <w:spacing w:line="300" w:lineRule="exact"/>
              <w:jc w:val="right"/>
              <w:rPr>
                <w:rFonts w:ascii="方正书宋_GBK" w:eastAsia="方正书宋_GBK"/>
              </w:rPr>
            </w:pPr>
          </w:p>
        </w:tc>
        <w:tc>
          <w:tcPr>
            <w:tcW w:w="1474" w:type="dxa"/>
            <w:noWrap w:val="0"/>
            <w:vAlign w:val="center"/>
          </w:tcPr>
          <w:p w14:paraId="194A20F9">
            <w:pPr>
              <w:spacing w:line="300" w:lineRule="exact"/>
              <w:jc w:val="right"/>
              <w:rPr>
                <w:rFonts w:ascii="方正书宋_GBK" w:eastAsia="方正书宋_GBK"/>
              </w:rPr>
            </w:pPr>
          </w:p>
        </w:tc>
        <w:tc>
          <w:tcPr>
            <w:tcW w:w="1474" w:type="dxa"/>
            <w:noWrap w:val="0"/>
            <w:vAlign w:val="center"/>
          </w:tcPr>
          <w:p w14:paraId="40670107">
            <w:pPr>
              <w:spacing w:line="300" w:lineRule="exact"/>
              <w:jc w:val="right"/>
              <w:rPr>
                <w:rFonts w:ascii="方正书宋_GBK" w:eastAsia="方正书宋_GBK"/>
              </w:rPr>
            </w:pPr>
          </w:p>
        </w:tc>
        <w:tc>
          <w:tcPr>
            <w:tcW w:w="1474" w:type="dxa"/>
            <w:noWrap w:val="0"/>
            <w:vAlign w:val="center"/>
          </w:tcPr>
          <w:p w14:paraId="7FD493AC">
            <w:pPr>
              <w:spacing w:line="300" w:lineRule="exact"/>
              <w:jc w:val="right"/>
              <w:rPr>
                <w:rFonts w:ascii="方正书宋_GBK" w:eastAsia="方正书宋_GBK"/>
              </w:rPr>
            </w:pPr>
          </w:p>
        </w:tc>
      </w:tr>
      <w:tr w14:paraId="45D7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57A2FA5">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14:paraId="53A66FEA">
            <w:pPr>
              <w:spacing w:line="300" w:lineRule="exact"/>
              <w:jc w:val="left"/>
              <w:rPr>
                <w:rFonts w:hint="eastAsia" w:ascii="方正书宋_GBK" w:eastAsia="方正书宋_GBK"/>
              </w:rPr>
            </w:pPr>
          </w:p>
        </w:tc>
        <w:tc>
          <w:tcPr>
            <w:tcW w:w="1474" w:type="dxa"/>
            <w:noWrap w:val="0"/>
            <w:vAlign w:val="center"/>
          </w:tcPr>
          <w:p w14:paraId="4E19D7AD">
            <w:pPr>
              <w:spacing w:line="300" w:lineRule="exact"/>
              <w:jc w:val="right"/>
              <w:rPr>
                <w:rFonts w:ascii="方正书宋_GBK" w:eastAsia="方正书宋_GBK"/>
              </w:rPr>
            </w:pPr>
          </w:p>
        </w:tc>
        <w:tc>
          <w:tcPr>
            <w:tcW w:w="3402" w:type="dxa"/>
            <w:noWrap w:val="0"/>
            <w:vAlign w:val="center"/>
          </w:tcPr>
          <w:p w14:paraId="0D68C683">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14:paraId="6D3F2931">
            <w:pPr>
              <w:spacing w:line="300" w:lineRule="exact"/>
              <w:jc w:val="right"/>
              <w:rPr>
                <w:rFonts w:ascii="方正书宋_GBK" w:eastAsia="方正书宋_GBK"/>
              </w:rPr>
            </w:pPr>
          </w:p>
        </w:tc>
        <w:tc>
          <w:tcPr>
            <w:tcW w:w="1474" w:type="dxa"/>
            <w:noWrap w:val="0"/>
            <w:vAlign w:val="center"/>
          </w:tcPr>
          <w:p w14:paraId="69C483A8">
            <w:pPr>
              <w:spacing w:line="300" w:lineRule="exact"/>
              <w:jc w:val="right"/>
              <w:rPr>
                <w:rFonts w:ascii="方正书宋_GBK" w:eastAsia="方正书宋_GBK"/>
              </w:rPr>
            </w:pPr>
          </w:p>
        </w:tc>
        <w:tc>
          <w:tcPr>
            <w:tcW w:w="1474" w:type="dxa"/>
            <w:noWrap w:val="0"/>
            <w:vAlign w:val="center"/>
          </w:tcPr>
          <w:p w14:paraId="53E81B10">
            <w:pPr>
              <w:spacing w:line="300" w:lineRule="exact"/>
              <w:jc w:val="right"/>
              <w:rPr>
                <w:rFonts w:ascii="方正书宋_GBK" w:eastAsia="方正书宋_GBK"/>
              </w:rPr>
            </w:pPr>
          </w:p>
        </w:tc>
        <w:tc>
          <w:tcPr>
            <w:tcW w:w="1474" w:type="dxa"/>
            <w:noWrap w:val="0"/>
            <w:vAlign w:val="center"/>
          </w:tcPr>
          <w:p w14:paraId="104DC809">
            <w:pPr>
              <w:spacing w:line="300" w:lineRule="exact"/>
              <w:jc w:val="right"/>
              <w:rPr>
                <w:rFonts w:ascii="方正书宋_GBK" w:eastAsia="方正书宋_GBK"/>
              </w:rPr>
            </w:pPr>
          </w:p>
        </w:tc>
      </w:tr>
      <w:tr w14:paraId="3E347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02D377A">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14:paraId="06C86EF5">
            <w:pPr>
              <w:spacing w:line="300" w:lineRule="exact"/>
              <w:jc w:val="left"/>
              <w:rPr>
                <w:rFonts w:hint="eastAsia" w:ascii="方正书宋_GBK" w:eastAsia="方正书宋_GBK"/>
              </w:rPr>
            </w:pPr>
          </w:p>
        </w:tc>
        <w:tc>
          <w:tcPr>
            <w:tcW w:w="1474" w:type="dxa"/>
            <w:noWrap w:val="0"/>
            <w:vAlign w:val="center"/>
          </w:tcPr>
          <w:p w14:paraId="288E9BD7">
            <w:pPr>
              <w:spacing w:line="300" w:lineRule="exact"/>
              <w:jc w:val="right"/>
              <w:rPr>
                <w:rFonts w:ascii="方正书宋_GBK" w:eastAsia="方正书宋_GBK"/>
              </w:rPr>
            </w:pPr>
          </w:p>
        </w:tc>
        <w:tc>
          <w:tcPr>
            <w:tcW w:w="3402" w:type="dxa"/>
            <w:noWrap w:val="0"/>
            <w:vAlign w:val="center"/>
          </w:tcPr>
          <w:p w14:paraId="3F5BF2FC">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14:paraId="734EC90F">
            <w:pPr>
              <w:spacing w:line="300" w:lineRule="exact"/>
              <w:jc w:val="right"/>
              <w:rPr>
                <w:rFonts w:ascii="方正书宋_GBK" w:eastAsia="方正书宋_GBK"/>
              </w:rPr>
            </w:pPr>
          </w:p>
        </w:tc>
        <w:tc>
          <w:tcPr>
            <w:tcW w:w="1474" w:type="dxa"/>
            <w:noWrap w:val="0"/>
            <w:vAlign w:val="center"/>
          </w:tcPr>
          <w:p w14:paraId="1E3E54DF">
            <w:pPr>
              <w:spacing w:line="300" w:lineRule="exact"/>
              <w:jc w:val="right"/>
              <w:rPr>
                <w:rFonts w:ascii="方正书宋_GBK" w:eastAsia="方正书宋_GBK"/>
              </w:rPr>
            </w:pPr>
          </w:p>
        </w:tc>
        <w:tc>
          <w:tcPr>
            <w:tcW w:w="1474" w:type="dxa"/>
            <w:noWrap w:val="0"/>
            <w:vAlign w:val="center"/>
          </w:tcPr>
          <w:p w14:paraId="344B56D0">
            <w:pPr>
              <w:spacing w:line="300" w:lineRule="exact"/>
              <w:jc w:val="right"/>
              <w:rPr>
                <w:rFonts w:ascii="方正书宋_GBK" w:eastAsia="方正书宋_GBK"/>
              </w:rPr>
            </w:pPr>
          </w:p>
        </w:tc>
        <w:tc>
          <w:tcPr>
            <w:tcW w:w="1474" w:type="dxa"/>
            <w:noWrap w:val="0"/>
            <w:vAlign w:val="center"/>
          </w:tcPr>
          <w:p w14:paraId="07E18102">
            <w:pPr>
              <w:spacing w:line="300" w:lineRule="exact"/>
              <w:jc w:val="right"/>
              <w:rPr>
                <w:rFonts w:ascii="方正书宋_GBK" w:eastAsia="方正书宋_GBK"/>
              </w:rPr>
            </w:pPr>
          </w:p>
        </w:tc>
      </w:tr>
      <w:tr w14:paraId="56DE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2023C9F">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14:paraId="3C9A34AF">
            <w:pPr>
              <w:spacing w:line="300" w:lineRule="exact"/>
              <w:jc w:val="left"/>
              <w:rPr>
                <w:rFonts w:hint="eastAsia" w:ascii="方正书宋_GBK" w:eastAsia="方正书宋_GBK"/>
              </w:rPr>
            </w:pPr>
          </w:p>
        </w:tc>
        <w:tc>
          <w:tcPr>
            <w:tcW w:w="1474" w:type="dxa"/>
            <w:noWrap w:val="0"/>
            <w:vAlign w:val="center"/>
          </w:tcPr>
          <w:p w14:paraId="1AD505C8">
            <w:pPr>
              <w:spacing w:line="300" w:lineRule="exact"/>
              <w:jc w:val="right"/>
              <w:rPr>
                <w:rFonts w:ascii="方正书宋_GBK" w:eastAsia="方正书宋_GBK"/>
              </w:rPr>
            </w:pPr>
          </w:p>
        </w:tc>
        <w:tc>
          <w:tcPr>
            <w:tcW w:w="3402" w:type="dxa"/>
            <w:noWrap w:val="0"/>
            <w:vAlign w:val="center"/>
          </w:tcPr>
          <w:p w14:paraId="15707042">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14:paraId="21972854">
            <w:pPr>
              <w:spacing w:line="300" w:lineRule="exact"/>
              <w:jc w:val="right"/>
              <w:rPr>
                <w:rFonts w:ascii="方正书宋_GBK" w:eastAsia="方正书宋_GBK"/>
              </w:rPr>
            </w:pPr>
          </w:p>
        </w:tc>
        <w:tc>
          <w:tcPr>
            <w:tcW w:w="1474" w:type="dxa"/>
            <w:noWrap w:val="0"/>
            <w:vAlign w:val="center"/>
          </w:tcPr>
          <w:p w14:paraId="3635264A">
            <w:pPr>
              <w:spacing w:line="300" w:lineRule="exact"/>
              <w:jc w:val="right"/>
              <w:rPr>
                <w:rFonts w:ascii="方正书宋_GBK" w:eastAsia="方正书宋_GBK"/>
              </w:rPr>
            </w:pPr>
          </w:p>
        </w:tc>
        <w:tc>
          <w:tcPr>
            <w:tcW w:w="1474" w:type="dxa"/>
            <w:noWrap w:val="0"/>
            <w:vAlign w:val="center"/>
          </w:tcPr>
          <w:p w14:paraId="3FC4B4FA">
            <w:pPr>
              <w:spacing w:line="300" w:lineRule="exact"/>
              <w:jc w:val="right"/>
              <w:rPr>
                <w:rFonts w:ascii="方正书宋_GBK" w:eastAsia="方正书宋_GBK"/>
              </w:rPr>
            </w:pPr>
          </w:p>
        </w:tc>
        <w:tc>
          <w:tcPr>
            <w:tcW w:w="1474" w:type="dxa"/>
            <w:noWrap w:val="0"/>
            <w:vAlign w:val="center"/>
          </w:tcPr>
          <w:p w14:paraId="0C6AC307">
            <w:pPr>
              <w:spacing w:line="300" w:lineRule="exact"/>
              <w:jc w:val="right"/>
              <w:rPr>
                <w:rFonts w:ascii="方正书宋_GBK" w:eastAsia="方正书宋_GBK"/>
              </w:rPr>
            </w:pPr>
          </w:p>
        </w:tc>
      </w:tr>
      <w:tr w14:paraId="61653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2B99EC2B">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14:paraId="420D1665">
            <w:pPr>
              <w:spacing w:line="300" w:lineRule="exact"/>
              <w:jc w:val="left"/>
              <w:rPr>
                <w:rFonts w:hint="eastAsia" w:ascii="方正书宋_GBK" w:eastAsia="方正书宋_GBK"/>
              </w:rPr>
            </w:pPr>
          </w:p>
        </w:tc>
        <w:tc>
          <w:tcPr>
            <w:tcW w:w="1474" w:type="dxa"/>
            <w:noWrap w:val="0"/>
            <w:vAlign w:val="center"/>
          </w:tcPr>
          <w:p w14:paraId="04DF25EC">
            <w:pPr>
              <w:spacing w:line="300" w:lineRule="exact"/>
              <w:jc w:val="right"/>
              <w:rPr>
                <w:rFonts w:ascii="方正书宋_GBK" w:eastAsia="方正书宋_GBK"/>
              </w:rPr>
            </w:pPr>
          </w:p>
        </w:tc>
        <w:tc>
          <w:tcPr>
            <w:tcW w:w="3402" w:type="dxa"/>
            <w:noWrap w:val="0"/>
            <w:vAlign w:val="center"/>
          </w:tcPr>
          <w:p w14:paraId="323DCF27">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14:paraId="1F67B031">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163.1</w:t>
            </w:r>
          </w:p>
        </w:tc>
        <w:tc>
          <w:tcPr>
            <w:tcW w:w="1474" w:type="dxa"/>
            <w:noWrap w:val="0"/>
            <w:vAlign w:val="center"/>
          </w:tcPr>
          <w:p w14:paraId="1CDB0E0F">
            <w:pPr>
              <w:spacing w:line="300" w:lineRule="exact"/>
              <w:jc w:val="right"/>
              <w:rPr>
                <w:rFonts w:ascii="方正书宋_GBK" w:eastAsia="方正书宋_GBK"/>
              </w:rPr>
            </w:pPr>
            <w:r>
              <w:rPr>
                <w:rFonts w:hint="eastAsia" w:ascii="方正书宋_GBK" w:eastAsia="方正书宋_GBK"/>
                <w:lang w:val="en-US" w:eastAsia="zh-CN"/>
              </w:rPr>
              <w:t>163.1</w:t>
            </w:r>
          </w:p>
        </w:tc>
        <w:tc>
          <w:tcPr>
            <w:tcW w:w="1474" w:type="dxa"/>
            <w:noWrap w:val="0"/>
            <w:vAlign w:val="center"/>
          </w:tcPr>
          <w:p w14:paraId="694BD86B">
            <w:pPr>
              <w:spacing w:line="300" w:lineRule="exact"/>
              <w:jc w:val="right"/>
              <w:rPr>
                <w:rFonts w:ascii="方正书宋_GBK" w:eastAsia="方正书宋_GBK"/>
              </w:rPr>
            </w:pPr>
          </w:p>
        </w:tc>
        <w:tc>
          <w:tcPr>
            <w:tcW w:w="1474" w:type="dxa"/>
            <w:noWrap w:val="0"/>
            <w:vAlign w:val="center"/>
          </w:tcPr>
          <w:p w14:paraId="296D3C15">
            <w:pPr>
              <w:spacing w:line="300" w:lineRule="exact"/>
              <w:jc w:val="right"/>
              <w:rPr>
                <w:rFonts w:ascii="方正书宋_GBK" w:eastAsia="方正书宋_GBK"/>
              </w:rPr>
            </w:pPr>
          </w:p>
        </w:tc>
      </w:tr>
      <w:tr w14:paraId="12D3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10BBDE29">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14:paraId="1ED8B02E">
            <w:pPr>
              <w:spacing w:line="300" w:lineRule="exact"/>
              <w:jc w:val="left"/>
              <w:rPr>
                <w:rFonts w:hint="eastAsia" w:ascii="方正书宋_GBK" w:eastAsia="方正书宋_GBK"/>
              </w:rPr>
            </w:pPr>
          </w:p>
        </w:tc>
        <w:tc>
          <w:tcPr>
            <w:tcW w:w="1474" w:type="dxa"/>
            <w:noWrap w:val="0"/>
            <w:vAlign w:val="center"/>
          </w:tcPr>
          <w:p w14:paraId="4F23625F">
            <w:pPr>
              <w:spacing w:line="300" w:lineRule="exact"/>
              <w:jc w:val="right"/>
              <w:rPr>
                <w:rFonts w:ascii="方正书宋_GBK" w:eastAsia="方正书宋_GBK"/>
              </w:rPr>
            </w:pPr>
          </w:p>
        </w:tc>
        <w:tc>
          <w:tcPr>
            <w:tcW w:w="3402" w:type="dxa"/>
            <w:noWrap w:val="0"/>
            <w:vAlign w:val="center"/>
          </w:tcPr>
          <w:p w14:paraId="1C541E1F">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14:paraId="122E244B">
            <w:pPr>
              <w:spacing w:line="300" w:lineRule="exact"/>
              <w:jc w:val="right"/>
              <w:rPr>
                <w:rFonts w:ascii="方正书宋_GBK" w:eastAsia="方正书宋_GBK"/>
              </w:rPr>
            </w:pPr>
          </w:p>
        </w:tc>
        <w:tc>
          <w:tcPr>
            <w:tcW w:w="1474" w:type="dxa"/>
            <w:noWrap w:val="0"/>
            <w:vAlign w:val="center"/>
          </w:tcPr>
          <w:p w14:paraId="78F660EB">
            <w:pPr>
              <w:spacing w:line="300" w:lineRule="exact"/>
              <w:jc w:val="right"/>
              <w:rPr>
                <w:rFonts w:ascii="方正书宋_GBK" w:eastAsia="方正书宋_GBK"/>
              </w:rPr>
            </w:pPr>
          </w:p>
        </w:tc>
        <w:tc>
          <w:tcPr>
            <w:tcW w:w="1474" w:type="dxa"/>
            <w:noWrap w:val="0"/>
            <w:vAlign w:val="center"/>
          </w:tcPr>
          <w:p w14:paraId="7C35AE56">
            <w:pPr>
              <w:spacing w:line="300" w:lineRule="exact"/>
              <w:jc w:val="right"/>
              <w:rPr>
                <w:rFonts w:ascii="方正书宋_GBK" w:eastAsia="方正书宋_GBK"/>
              </w:rPr>
            </w:pPr>
          </w:p>
        </w:tc>
        <w:tc>
          <w:tcPr>
            <w:tcW w:w="1474" w:type="dxa"/>
            <w:noWrap w:val="0"/>
            <w:vAlign w:val="center"/>
          </w:tcPr>
          <w:p w14:paraId="32BC38AE">
            <w:pPr>
              <w:spacing w:line="300" w:lineRule="exact"/>
              <w:jc w:val="right"/>
              <w:rPr>
                <w:rFonts w:ascii="方正书宋_GBK" w:eastAsia="方正书宋_GBK"/>
              </w:rPr>
            </w:pPr>
          </w:p>
        </w:tc>
      </w:tr>
      <w:tr w14:paraId="09E7E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0F3E560">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14:paraId="1F32CA2A">
            <w:pPr>
              <w:spacing w:line="300" w:lineRule="exact"/>
              <w:jc w:val="left"/>
              <w:rPr>
                <w:rFonts w:hint="eastAsia" w:ascii="方正书宋_GBK" w:eastAsia="方正书宋_GBK"/>
              </w:rPr>
            </w:pPr>
          </w:p>
        </w:tc>
        <w:tc>
          <w:tcPr>
            <w:tcW w:w="1474" w:type="dxa"/>
            <w:noWrap w:val="0"/>
            <w:vAlign w:val="center"/>
          </w:tcPr>
          <w:p w14:paraId="087EC1E6">
            <w:pPr>
              <w:spacing w:line="300" w:lineRule="exact"/>
              <w:jc w:val="right"/>
              <w:rPr>
                <w:rFonts w:ascii="方正书宋_GBK" w:eastAsia="方正书宋_GBK"/>
              </w:rPr>
            </w:pPr>
          </w:p>
        </w:tc>
        <w:tc>
          <w:tcPr>
            <w:tcW w:w="3402" w:type="dxa"/>
            <w:noWrap w:val="0"/>
            <w:vAlign w:val="center"/>
          </w:tcPr>
          <w:p w14:paraId="19FEFB43">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14:paraId="6D857DCC">
            <w:pPr>
              <w:spacing w:line="300" w:lineRule="exact"/>
              <w:jc w:val="right"/>
              <w:rPr>
                <w:rFonts w:ascii="方正书宋_GBK" w:eastAsia="方正书宋_GBK"/>
              </w:rPr>
            </w:pPr>
          </w:p>
        </w:tc>
        <w:tc>
          <w:tcPr>
            <w:tcW w:w="1474" w:type="dxa"/>
            <w:noWrap w:val="0"/>
            <w:vAlign w:val="center"/>
          </w:tcPr>
          <w:p w14:paraId="1D903B87">
            <w:pPr>
              <w:spacing w:line="300" w:lineRule="exact"/>
              <w:jc w:val="right"/>
              <w:rPr>
                <w:rFonts w:ascii="方正书宋_GBK" w:eastAsia="方正书宋_GBK"/>
              </w:rPr>
            </w:pPr>
          </w:p>
        </w:tc>
        <w:tc>
          <w:tcPr>
            <w:tcW w:w="1474" w:type="dxa"/>
            <w:noWrap w:val="0"/>
            <w:vAlign w:val="center"/>
          </w:tcPr>
          <w:p w14:paraId="6C7F765B">
            <w:pPr>
              <w:spacing w:line="300" w:lineRule="exact"/>
              <w:jc w:val="right"/>
              <w:rPr>
                <w:rFonts w:ascii="方正书宋_GBK" w:eastAsia="方正书宋_GBK"/>
              </w:rPr>
            </w:pPr>
          </w:p>
        </w:tc>
        <w:tc>
          <w:tcPr>
            <w:tcW w:w="1474" w:type="dxa"/>
            <w:noWrap w:val="0"/>
            <w:vAlign w:val="center"/>
          </w:tcPr>
          <w:p w14:paraId="663A090A">
            <w:pPr>
              <w:spacing w:line="300" w:lineRule="exact"/>
              <w:jc w:val="right"/>
              <w:rPr>
                <w:rFonts w:ascii="方正书宋_GBK" w:eastAsia="方正书宋_GBK"/>
              </w:rPr>
            </w:pPr>
          </w:p>
        </w:tc>
      </w:tr>
      <w:tr w14:paraId="40170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0893429D">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14:paraId="79EA239F">
            <w:pPr>
              <w:spacing w:line="300" w:lineRule="exact"/>
              <w:jc w:val="left"/>
              <w:rPr>
                <w:rFonts w:hint="eastAsia" w:ascii="方正书宋_GBK" w:eastAsia="方正书宋_GBK"/>
              </w:rPr>
            </w:pPr>
          </w:p>
        </w:tc>
        <w:tc>
          <w:tcPr>
            <w:tcW w:w="1474" w:type="dxa"/>
            <w:noWrap w:val="0"/>
            <w:vAlign w:val="center"/>
          </w:tcPr>
          <w:p w14:paraId="51BD0A69">
            <w:pPr>
              <w:spacing w:line="300" w:lineRule="exact"/>
              <w:jc w:val="right"/>
              <w:rPr>
                <w:rFonts w:ascii="方正书宋_GBK" w:eastAsia="方正书宋_GBK"/>
              </w:rPr>
            </w:pPr>
          </w:p>
        </w:tc>
        <w:tc>
          <w:tcPr>
            <w:tcW w:w="3402" w:type="dxa"/>
            <w:noWrap w:val="0"/>
            <w:vAlign w:val="center"/>
          </w:tcPr>
          <w:p w14:paraId="588A2619">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14:paraId="3A636DCF">
            <w:pPr>
              <w:spacing w:line="300" w:lineRule="exact"/>
              <w:jc w:val="right"/>
              <w:rPr>
                <w:rFonts w:ascii="方正书宋_GBK" w:eastAsia="方正书宋_GBK"/>
              </w:rPr>
            </w:pPr>
          </w:p>
        </w:tc>
        <w:tc>
          <w:tcPr>
            <w:tcW w:w="1474" w:type="dxa"/>
            <w:noWrap w:val="0"/>
            <w:vAlign w:val="center"/>
          </w:tcPr>
          <w:p w14:paraId="35C461E3">
            <w:pPr>
              <w:spacing w:line="300" w:lineRule="exact"/>
              <w:jc w:val="right"/>
              <w:rPr>
                <w:rFonts w:ascii="方正书宋_GBK" w:eastAsia="方正书宋_GBK"/>
              </w:rPr>
            </w:pPr>
          </w:p>
        </w:tc>
        <w:tc>
          <w:tcPr>
            <w:tcW w:w="1474" w:type="dxa"/>
            <w:noWrap w:val="0"/>
            <w:vAlign w:val="center"/>
          </w:tcPr>
          <w:p w14:paraId="77A1059B">
            <w:pPr>
              <w:spacing w:line="300" w:lineRule="exact"/>
              <w:jc w:val="right"/>
              <w:rPr>
                <w:rFonts w:ascii="方正书宋_GBK" w:eastAsia="方正书宋_GBK"/>
              </w:rPr>
            </w:pPr>
          </w:p>
        </w:tc>
        <w:tc>
          <w:tcPr>
            <w:tcW w:w="1474" w:type="dxa"/>
            <w:noWrap w:val="0"/>
            <w:vAlign w:val="center"/>
          </w:tcPr>
          <w:p w14:paraId="08803E5C">
            <w:pPr>
              <w:spacing w:line="300" w:lineRule="exact"/>
              <w:jc w:val="right"/>
              <w:rPr>
                <w:rFonts w:ascii="方正书宋_GBK" w:eastAsia="方正书宋_GBK"/>
              </w:rPr>
            </w:pPr>
          </w:p>
        </w:tc>
      </w:tr>
      <w:tr w14:paraId="09BF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B2FA789">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14:paraId="256CAED8">
            <w:pPr>
              <w:spacing w:line="300" w:lineRule="exact"/>
              <w:jc w:val="left"/>
              <w:rPr>
                <w:rFonts w:hint="eastAsia" w:ascii="方正书宋_GBK" w:eastAsia="方正书宋_GBK"/>
              </w:rPr>
            </w:pPr>
          </w:p>
        </w:tc>
        <w:tc>
          <w:tcPr>
            <w:tcW w:w="1474" w:type="dxa"/>
            <w:noWrap w:val="0"/>
            <w:vAlign w:val="center"/>
          </w:tcPr>
          <w:p w14:paraId="3EF07A4C">
            <w:pPr>
              <w:spacing w:line="300" w:lineRule="exact"/>
              <w:jc w:val="right"/>
              <w:rPr>
                <w:rFonts w:ascii="方正书宋_GBK" w:eastAsia="方正书宋_GBK"/>
              </w:rPr>
            </w:pPr>
          </w:p>
        </w:tc>
        <w:tc>
          <w:tcPr>
            <w:tcW w:w="3402" w:type="dxa"/>
            <w:noWrap w:val="0"/>
            <w:vAlign w:val="center"/>
          </w:tcPr>
          <w:p w14:paraId="56E8B912">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14:paraId="1E59D378">
            <w:pPr>
              <w:spacing w:line="300" w:lineRule="exact"/>
              <w:jc w:val="right"/>
              <w:rPr>
                <w:rFonts w:ascii="方正书宋_GBK" w:eastAsia="方正书宋_GBK"/>
              </w:rPr>
            </w:pPr>
          </w:p>
        </w:tc>
        <w:tc>
          <w:tcPr>
            <w:tcW w:w="1474" w:type="dxa"/>
            <w:noWrap w:val="0"/>
            <w:vAlign w:val="center"/>
          </w:tcPr>
          <w:p w14:paraId="47252CE9">
            <w:pPr>
              <w:spacing w:line="300" w:lineRule="exact"/>
              <w:jc w:val="right"/>
              <w:rPr>
                <w:rFonts w:ascii="方正书宋_GBK" w:eastAsia="方正书宋_GBK"/>
              </w:rPr>
            </w:pPr>
          </w:p>
        </w:tc>
        <w:tc>
          <w:tcPr>
            <w:tcW w:w="1474" w:type="dxa"/>
            <w:noWrap w:val="0"/>
            <w:vAlign w:val="center"/>
          </w:tcPr>
          <w:p w14:paraId="2AD4D935">
            <w:pPr>
              <w:spacing w:line="300" w:lineRule="exact"/>
              <w:jc w:val="right"/>
              <w:rPr>
                <w:rFonts w:ascii="方正书宋_GBK" w:eastAsia="方正书宋_GBK"/>
              </w:rPr>
            </w:pPr>
          </w:p>
        </w:tc>
        <w:tc>
          <w:tcPr>
            <w:tcW w:w="1474" w:type="dxa"/>
            <w:noWrap w:val="0"/>
            <w:vAlign w:val="center"/>
          </w:tcPr>
          <w:p w14:paraId="10AD92AB">
            <w:pPr>
              <w:spacing w:line="300" w:lineRule="exact"/>
              <w:jc w:val="right"/>
              <w:rPr>
                <w:rFonts w:ascii="方正书宋_GBK" w:eastAsia="方正书宋_GBK"/>
              </w:rPr>
            </w:pPr>
          </w:p>
        </w:tc>
      </w:tr>
      <w:tr w14:paraId="75D2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0CF4A9FD">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14:paraId="593B1DBA">
            <w:pPr>
              <w:spacing w:line="300" w:lineRule="exact"/>
              <w:jc w:val="left"/>
              <w:rPr>
                <w:rFonts w:hint="eastAsia" w:ascii="方正书宋_GBK" w:eastAsia="方正书宋_GBK"/>
              </w:rPr>
            </w:pPr>
          </w:p>
        </w:tc>
        <w:tc>
          <w:tcPr>
            <w:tcW w:w="1474" w:type="dxa"/>
            <w:noWrap w:val="0"/>
            <w:vAlign w:val="center"/>
          </w:tcPr>
          <w:p w14:paraId="5F95C3BA">
            <w:pPr>
              <w:spacing w:line="300" w:lineRule="exact"/>
              <w:jc w:val="right"/>
              <w:rPr>
                <w:rFonts w:ascii="方正书宋_GBK" w:eastAsia="方正书宋_GBK"/>
              </w:rPr>
            </w:pPr>
          </w:p>
        </w:tc>
        <w:tc>
          <w:tcPr>
            <w:tcW w:w="3402" w:type="dxa"/>
            <w:noWrap w:val="0"/>
            <w:vAlign w:val="center"/>
          </w:tcPr>
          <w:p w14:paraId="453B9F68">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14:paraId="2D3729FD">
            <w:pPr>
              <w:spacing w:line="300" w:lineRule="exact"/>
              <w:jc w:val="right"/>
              <w:rPr>
                <w:rFonts w:ascii="方正书宋_GBK" w:eastAsia="方正书宋_GBK"/>
              </w:rPr>
            </w:pPr>
          </w:p>
        </w:tc>
        <w:tc>
          <w:tcPr>
            <w:tcW w:w="1474" w:type="dxa"/>
            <w:noWrap w:val="0"/>
            <w:vAlign w:val="center"/>
          </w:tcPr>
          <w:p w14:paraId="6AF12B49">
            <w:pPr>
              <w:spacing w:line="300" w:lineRule="exact"/>
              <w:jc w:val="right"/>
              <w:rPr>
                <w:rFonts w:ascii="方正书宋_GBK" w:eastAsia="方正书宋_GBK"/>
              </w:rPr>
            </w:pPr>
          </w:p>
        </w:tc>
        <w:tc>
          <w:tcPr>
            <w:tcW w:w="1474" w:type="dxa"/>
            <w:noWrap w:val="0"/>
            <w:vAlign w:val="center"/>
          </w:tcPr>
          <w:p w14:paraId="593CDBFF">
            <w:pPr>
              <w:spacing w:line="300" w:lineRule="exact"/>
              <w:jc w:val="right"/>
              <w:rPr>
                <w:rFonts w:ascii="方正书宋_GBK" w:eastAsia="方正书宋_GBK"/>
              </w:rPr>
            </w:pPr>
          </w:p>
        </w:tc>
        <w:tc>
          <w:tcPr>
            <w:tcW w:w="1474" w:type="dxa"/>
            <w:noWrap w:val="0"/>
            <w:vAlign w:val="center"/>
          </w:tcPr>
          <w:p w14:paraId="5FF2F66D">
            <w:pPr>
              <w:spacing w:line="300" w:lineRule="exact"/>
              <w:jc w:val="right"/>
              <w:rPr>
                <w:rFonts w:ascii="方正书宋_GBK" w:eastAsia="方正书宋_GBK"/>
              </w:rPr>
            </w:pPr>
          </w:p>
        </w:tc>
      </w:tr>
      <w:tr w14:paraId="7EC3F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1A990034">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14:paraId="79DC3743">
            <w:pPr>
              <w:spacing w:line="300" w:lineRule="exact"/>
              <w:jc w:val="left"/>
              <w:rPr>
                <w:rFonts w:hint="eastAsia" w:ascii="方正书宋_GBK" w:eastAsia="方正书宋_GBK"/>
              </w:rPr>
            </w:pPr>
          </w:p>
        </w:tc>
        <w:tc>
          <w:tcPr>
            <w:tcW w:w="1474" w:type="dxa"/>
            <w:noWrap w:val="0"/>
            <w:vAlign w:val="center"/>
          </w:tcPr>
          <w:p w14:paraId="6C7B0917">
            <w:pPr>
              <w:spacing w:line="300" w:lineRule="exact"/>
              <w:jc w:val="right"/>
              <w:rPr>
                <w:rFonts w:ascii="方正书宋_GBK" w:eastAsia="方正书宋_GBK"/>
              </w:rPr>
            </w:pPr>
          </w:p>
        </w:tc>
        <w:tc>
          <w:tcPr>
            <w:tcW w:w="3402" w:type="dxa"/>
            <w:noWrap w:val="0"/>
            <w:vAlign w:val="center"/>
          </w:tcPr>
          <w:p w14:paraId="0C7D9637">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14:paraId="7CAA7122">
            <w:pPr>
              <w:spacing w:line="300" w:lineRule="exact"/>
              <w:jc w:val="right"/>
              <w:rPr>
                <w:rFonts w:ascii="方正书宋_GBK" w:eastAsia="方正书宋_GBK"/>
              </w:rPr>
            </w:pPr>
          </w:p>
        </w:tc>
        <w:tc>
          <w:tcPr>
            <w:tcW w:w="1474" w:type="dxa"/>
            <w:noWrap w:val="0"/>
            <w:vAlign w:val="center"/>
          </w:tcPr>
          <w:p w14:paraId="0B5C1D99">
            <w:pPr>
              <w:spacing w:line="300" w:lineRule="exact"/>
              <w:jc w:val="right"/>
              <w:rPr>
                <w:rFonts w:ascii="方正书宋_GBK" w:eastAsia="方正书宋_GBK"/>
              </w:rPr>
            </w:pPr>
          </w:p>
        </w:tc>
        <w:tc>
          <w:tcPr>
            <w:tcW w:w="1474" w:type="dxa"/>
            <w:noWrap w:val="0"/>
            <w:vAlign w:val="center"/>
          </w:tcPr>
          <w:p w14:paraId="6FEDD6C4">
            <w:pPr>
              <w:spacing w:line="300" w:lineRule="exact"/>
              <w:jc w:val="right"/>
              <w:rPr>
                <w:rFonts w:ascii="方正书宋_GBK" w:eastAsia="方正书宋_GBK"/>
              </w:rPr>
            </w:pPr>
          </w:p>
        </w:tc>
        <w:tc>
          <w:tcPr>
            <w:tcW w:w="1474" w:type="dxa"/>
            <w:noWrap w:val="0"/>
            <w:vAlign w:val="center"/>
          </w:tcPr>
          <w:p w14:paraId="607E0845">
            <w:pPr>
              <w:spacing w:line="300" w:lineRule="exact"/>
              <w:jc w:val="right"/>
              <w:rPr>
                <w:rFonts w:ascii="方正书宋_GBK" w:eastAsia="方正书宋_GBK"/>
              </w:rPr>
            </w:pPr>
          </w:p>
        </w:tc>
      </w:tr>
      <w:tr w14:paraId="04982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0B562228">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14:paraId="117865F7">
            <w:pPr>
              <w:spacing w:line="300" w:lineRule="exact"/>
              <w:jc w:val="left"/>
              <w:rPr>
                <w:rFonts w:hint="eastAsia" w:ascii="方正书宋_GBK" w:eastAsia="方正书宋_GBK"/>
              </w:rPr>
            </w:pPr>
          </w:p>
        </w:tc>
        <w:tc>
          <w:tcPr>
            <w:tcW w:w="1474" w:type="dxa"/>
            <w:noWrap w:val="0"/>
            <w:vAlign w:val="center"/>
          </w:tcPr>
          <w:p w14:paraId="1B268609">
            <w:pPr>
              <w:spacing w:line="300" w:lineRule="exact"/>
              <w:jc w:val="right"/>
              <w:rPr>
                <w:rFonts w:ascii="方正书宋_GBK" w:eastAsia="方正书宋_GBK"/>
              </w:rPr>
            </w:pPr>
          </w:p>
        </w:tc>
        <w:tc>
          <w:tcPr>
            <w:tcW w:w="3402" w:type="dxa"/>
            <w:noWrap w:val="0"/>
            <w:vAlign w:val="center"/>
          </w:tcPr>
          <w:p w14:paraId="2DDD928B">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14:paraId="181E9DA7">
            <w:pPr>
              <w:spacing w:line="300" w:lineRule="exact"/>
              <w:jc w:val="right"/>
              <w:rPr>
                <w:rFonts w:ascii="方正书宋_GBK" w:eastAsia="方正书宋_GBK"/>
              </w:rPr>
            </w:pPr>
          </w:p>
        </w:tc>
        <w:tc>
          <w:tcPr>
            <w:tcW w:w="1474" w:type="dxa"/>
            <w:noWrap w:val="0"/>
            <w:vAlign w:val="center"/>
          </w:tcPr>
          <w:p w14:paraId="2A734336">
            <w:pPr>
              <w:spacing w:line="300" w:lineRule="exact"/>
              <w:jc w:val="right"/>
              <w:rPr>
                <w:rFonts w:ascii="方正书宋_GBK" w:eastAsia="方正书宋_GBK"/>
              </w:rPr>
            </w:pPr>
          </w:p>
        </w:tc>
        <w:tc>
          <w:tcPr>
            <w:tcW w:w="1474" w:type="dxa"/>
            <w:noWrap w:val="0"/>
            <w:vAlign w:val="center"/>
          </w:tcPr>
          <w:p w14:paraId="7F3B4B60">
            <w:pPr>
              <w:spacing w:line="300" w:lineRule="exact"/>
              <w:jc w:val="right"/>
              <w:rPr>
                <w:rFonts w:ascii="方正书宋_GBK" w:eastAsia="方正书宋_GBK"/>
              </w:rPr>
            </w:pPr>
          </w:p>
        </w:tc>
        <w:tc>
          <w:tcPr>
            <w:tcW w:w="1474" w:type="dxa"/>
            <w:noWrap w:val="0"/>
            <w:vAlign w:val="center"/>
          </w:tcPr>
          <w:p w14:paraId="74457D6C">
            <w:pPr>
              <w:spacing w:line="300" w:lineRule="exact"/>
              <w:jc w:val="right"/>
              <w:rPr>
                <w:rFonts w:ascii="方正书宋_GBK" w:eastAsia="方正书宋_GBK"/>
              </w:rPr>
            </w:pPr>
          </w:p>
        </w:tc>
      </w:tr>
      <w:tr w14:paraId="4E1E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69A748B5">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14:paraId="0F4BE21D">
            <w:pPr>
              <w:spacing w:line="300" w:lineRule="exact"/>
              <w:jc w:val="left"/>
              <w:rPr>
                <w:rFonts w:hint="eastAsia" w:ascii="方正书宋_GBK" w:eastAsia="方正书宋_GBK"/>
              </w:rPr>
            </w:pPr>
          </w:p>
        </w:tc>
        <w:tc>
          <w:tcPr>
            <w:tcW w:w="1474" w:type="dxa"/>
            <w:noWrap w:val="0"/>
            <w:vAlign w:val="center"/>
          </w:tcPr>
          <w:p w14:paraId="2581D365">
            <w:pPr>
              <w:spacing w:line="300" w:lineRule="exact"/>
              <w:jc w:val="right"/>
              <w:rPr>
                <w:rFonts w:ascii="方正书宋_GBK" w:eastAsia="方正书宋_GBK"/>
              </w:rPr>
            </w:pPr>
          </w:p>
        </w:tc>
        <w:tc>
          <w:tcPr>
            <w:tcW w:w="3402" w:type="dxa"/>
            <w:noWrap w:val="0"/>
            <w:vAlign w:val="center"/>
          </w:tcPr>
          <w:p w14:paraId="0B53C98E">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14:paraId="5B28EA53">
            <w:pPr>
              <w:spacing w:line="300" w:lineRule="exact"/>
              <w:jc w:val="right"/>
              <w:rPr>
                <w:rFonts w:ascii="方正书宋_GBK" w:eastAsia="方正书宋_GBK"/>
              </w:rPr>
            </w:pPr>
          </w:p>
        </w:tc>
        <w:tc>
          <w:tcPr>
            <w:tcW w:w="1474" w:type="dxa"/>
            <w:noWrap w:val="0"/>
            <w:vAlign w:val="center"/>
          </w:tcPr>
          <w:p w14:paraId="630D0796">
            <w:pPr>
              <w:spacing w:line="300" w:lineRule="exact"/>
              <w:jc w:val="right"/>
              <w:rPr>
                <w:rFonts w:ascii="方正书宋_GBK" w:eastAsia="方正书宋_GBK"/>
              </w:rPr>
            </w:pPr>
          </w:p>
        </w:tc>
        <w:tc>
          <w:tcPr>
            <w:tcW w:w="1474" w:type="dxa"/>
            <w:noWrap w:val="0"/>
            <w:vAlign w:val="center"/>
          </w:tcPr>
          <w:p w14:paraId="5BB8F2FB">
            <w:pPr>
              <w:spacing w:line="300" w:lineRule="exact"/>
              <w:jc w:val="right"/>
              <w:rPr>
                <w:rFonts w:ascii="方正书宋_GBK" w:eastAsia="方正书宋_GBK"/>
              </w:rPr>
            </w:pPr>
          </w:p>
        </w:tc>
        <w:tc>
          <w:tcPr>
            <w:tcW w:w="1474" w:type="dxa"/>
            <w:noWrap w:val="0"/>
            <w:vAlign w:val="center"/>
          </w:tcPr>
          <w:p w14:paraId="2B20621A">
            <w:pPr>
              <w:spacing w:line="300" w:lineRule="exact"/>
              <w:jc w:val="right"/>
              <w:rPr>
                <w:rFonts w:ascii="方正书宋_GBK" w:eastAsia="方正书宋_GBK"/>
              </w:rPr>
            </w:pPr>
          </w:p>
        </w:tc>
      </w:tr>
      <w:tr w14:paraId="6DE30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DFD7273">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14:paraId="41E8777F">
            <w:pPr>
              <w:spacing w:line="300" w:lineRule="exact"/>
              <w:jc w:val="left"/>
              <w:rPr>
                <w:rFonts w:hint="eastAsia" w:ascii="方正书宋_GBK" w:eastAsia="方正书宋_GBK"/>
              </w:rPr>
            </w:pPr>
          </w:p>
        </w:tc>
        <w:tc>
          <w:tcPr>
            <w:tcW w:w="1474" w:type="dxa"/>
            <w:noWrap w:val="0"/>
            <w:vAlign w:val="center"/>
          </w:tcPr>
          <w:p w14:paraId="343814C1">
            <w:pPr>
              <w:spacing w:line="300" w:lineRule="exact"/>
              <w:jc w:val="right"/>
              <w:rPr>
                <w:rFonts w:ascii="方正书宋_GBK" w:eastAsia="方正书宋_GBK"/>
              </w:rPr>
            </w:pPr>
          </w:p>
        </w:tc>
        <w:tc>
          <w:tcPr>
            <w:tcW w:w="3402" w:type="dxa"/>
            <w:noWrap w:val="0"/>
            <w:vAlign w:val="center"/>
          </w:tcPr>
          <w:p w14:paraId="3143A81E">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14:paraId="41E746A9">
            <w:pPr>
              <w:spacing w:line="300" w:lineRule="exact"/>
              <w:jc w:val="right"/>
              <w:rPr>
                <w:rFonts w:ascii="方正书宋_GBK" w:eastAsia="方正书宋_GBK"/>
              </w:rPr>
            </w:pPr>
          </w:p>
        </w:tc>
        <w:tc>
          <w:tcPr>
            <w:tcW w:w="1474" w:type="dxa"/>
            <w:noWrap w:val="0"/>
            <w:vAlign w:val="center"/>
          </w:tcPr>
          <w:p w14:paraId="1C7AD365">
            <w:pPr>
              <w:spacing w:line="300" w:lineRule="exact"/>
              <w:jc w:val="right"/>
              <w:rPr>
                <w:rFonts w:ascii="方正书宋_GBK" w:eastAsia="方正书宋_GBK"/>
              </w:rPr>
            </w:pPr>
          </w:p>
        </w:tc>
        <w:tc>
          <w:tcPr>
            <w:tcW w:w="1474" w:type="dxa"/>
            <w:noWrap w:val="0"/>
            <w:vAlign w:val="center"/>
          </w:tcPr>
          <w:p w14:paraId="6E70DE4E">
            <w:pPr>
              <w:spacing w:line="300" w:lineRule="exact"/>
              <w:jc w:val="right"/>
              <w:rPr>
                <w:rFonts w:ascii="方正书宋_GBK" w:eastAsia="方正书宋_GBK"/>
              </w:rPr>
            </w:pPr>
          </w:p>
        </w:tc>
        <w:tc>
          <w:tcPr>
            <w:tcW w:w="1474" w:type="dxa"/>
            <w:noWrap w:val="0"/>
            <w:vAlign w:val="center"/>
          </w:tcPr>
          <w:p w14:paraId="5670C45B">
            <w:pPr>
              <w:spacing w:line="300" w:lineRule="exact"/>
              <w:jc w:val="right"/>
              <w:rPr>
                <w:rFonts w:ascii="方正书宋_GBK" w:eastAsia="方正书宋_GBK"/>
              </w:rPr>
            </w:pPr>
          </w:p>
        </w:tc>
      </w:tr>
      <w:tr w14:paraId="1ADB7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02ECFF4">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14:paraId="478BE633">
            <w:pPr>
              <w:spacing w:line="300" w:lineRule="exact"/>
              <w:jc w:val="left"/>
              <w:rPr>
                <w:rFonts w:hint="eastAsia" w:ascii="方正书宋_GBK" w:eastAsia="方正书宋_GBK"/>
              </w:rPr>
            </w:pPr>
          </w:p>
        </w:tc>
        <w:tc>
          <w:tcPr>
            <w:tcW w:w="1474" w:type="dxa"/>
            <w:noWrap w:val="0"/>
            <w:vAlign w:val="center"/>
          </w:tcPr>
          <w:p w14:paraId="3EA31332">
            <w:pPr>
              <w:spacing w:line="300" w:lineRule="exact"/>
              <w:jc w:val="right"/>
              <w:rPr>
                <w:rFonts w:ascii="方正书宋_GBK" w:eastAsia="方正书宋_GBK"/>
              </w:rPr>
            </w:pPr>
          </w:p>
        </w:tc>
        <w:tc>
          <w:tcPr>
            <w:tcW w:w="3402" w:type="dxa"/>
            <w:noWrap w:val="0"/>
            <w:vAlign w:val="center"/>
          </w:tcPr>
          <w:p w14:paraId="5EABEDAB">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14:paraId="400F4D01">
            <w:pPr>
              <w:spacing w:line="300" w:lineRule="exact"/>
              <w:jc w:val="right"/>
              <w:rPr>
                <w:rFonts w:ascii="方正书宋_GBK" w:eastAsia="方正书宋_GBK"/>
              </w:rPr>
            </w:pPr>
          </w:p>
        </w:tc>
        <w:tc>
          <w:tcPr>
            <w:tcW w:w="1474" w:type="dxa"/>
            <w:noWrap w:val="0"/>
            <w:vAlign w:val="center"/>
          </w:tcPr>
          <w:p w14:paraId="2BAFFDD6">
            <w:pPr>
              <w:spacing w:line="300" w:lineRule="exact"/>
              <w:jc w:val="right"/>
              <w:rPr>
                <w:rFonts w:ascii="方正书宋_GBK" w:eastAsia="方正书宋_GBK"/>
              </w:rPr>
            </w:pPr>
          </w:p>
        </w:tc>
        <w:tc>
          <w:tcPr>
            <w:tcW w:w="1474" w:type="dxa"/>
            <w:noWrap w:val="0"/>
            <w:vAlign w:val="center"/>
          </w:tcPr>
          <w:p w14:paraId="26118764">
            <w:pPr>
              <w:spacing w:line="300" w:lineRule="exact"/>
              <w:jc w:val="right"/>
              <w:rPr>
                <w:rFonts w:ascii="方正书宋_GBK" w:eastAsia="方正书宋_GBK"/>
              </w:rPr>
            </w:pPr>
          </w:p>
        </w:tc>
        <w:tc>
          <w:tcPr>
            <w:tcW w:w="1474" w:type="dxa"/>
            <w:noWrap w:val="0"/>
            <w:vAlign w:val="center"/>
          </w:tcPr>
          <w:p w14:paraId="1EF692A5">
            <w:pPr>
              <w:spacing w:line="300" w:lineRule="exact"/>
              <w:jc w:val="right"/>
              <w:rPr>
                <w:rFonts w:ascii="方正书宋_GBK" w:eastAsia="方正书宋_GBK"/>
              </w:rPr>
            </w:pPr>
          </w:p>
        </w:tc>
      </w:tr>
      <w:tr w14:paraId="5F3EB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99C28CB">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14:paraId="57A29818">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14:paraId="523E1513">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w:t>
            </w:r>
            <w:r>
              <w:rPr>
                <w:rFonts w:hint="eastAsia" w:ascii="方正书宋_GBK" w:eastAsia="方正书宋_GBK"/>
                <w:b/>
                <w:lang w:val="en-US" w:eastAsia="zh-CN"/>
              </w:rPr>
              <w:t>9348.54</w:t>
            </w:r>
          </w:p>
        </w:tc>
        <w:tc>
          <w:tcPr>
            <w:tcW w:w="3402" w:type="dxa"/>
            <w:noWrap w:val="0"/>
            <w:vAlign w:val="center"/>
          </w:tcPr>
          <w:p w14:paraId="40B773C3">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14:paraId="40482099">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w:t>
            </w:r>
            <w:r>
              <w:rPr>
                <w:rFonts w:hint="eastAsia" w:ascii="方正书宋_GBK" w:eastAsia="方正书宋_GBK"/>
                <w:b/>
                <w:lang w:val="en-US" w:eastAsia="zh-CN"/>
              </w:rPr>
              <w:t>9348.54</w:t>
            </w:r>
          </w:p>
        </w:tc>
        <w:tc>
          <w:tcPr>
            <w:tcW w:w="1474" w:type="dxa"/>
            <w:noWrap w:val="0"/>
            <w:vAlign w:val="center"/>
          </w:tcPr>
          <w:p w14:paraId="23809F3C">
            <w:pPr>
              <w:spacing w:line="300" w:lineRule="exact"/>
              <w:jc w:val="right"/>
              <w:rPr>
                <w:rFonts w:ascii="方正书宋_GBK" w:eastAsia="方正书宋_GBK"/>
                <w:b/>
              </w:rPr>
            </w:pPr>
            <w:r>
              <w:rPr>
                <w:rFonts w:hint="eastAsia" w:ascii="方正书宋_GBK" w:eastAsia="方正书宋_GBK"/>
                <w:b/>
                <w:lang w:val="en-US" w:eastAsia="zh-CN"/>
              </w:rPr>
              <w:t>29348.54</w:t>
            </w:r>
          </w:p>
        </w:tc>
        <w:tc>
          <w:tcPr>
            <w:tcW w:w="1474" w:type="dxa"/>
            <w:noWrap w:val="0"/>
            <w:vAlign w:val="center"/>
          </w:tcPr>
          <w:p w14:paraId="421586CF">
            <w:pPr>
              <w:spacing w:line="300" w:lineRule="exact"/>
              <w:jc w:val="right"/>
              <w:rPr>
                <w:rFonts w:ascii="方正书宋_GBK" w:eastAsia="方正书宋_GBK"/>
                <w:b/>
              </w:rPr>
            </w:pPr>
          </w:p>
        </w:tc>
        <w:tc>
          <w:tcPr>
            <w:tcW w:w="1474" w:type="dxa"/>
            <w:noWrap w:val="0"/>
            <w:vAlign w:val="center"/>
          </w:tcPr>
          <w:p w14:paraId="50B0A361">
            <w:pPr>
              <w:spacing w:line="300" w:lineRule="exact"/>
              <w:jc w:val="right"/>
              <w:rPr>
                <w:rFonts w:ascii="方正书宋_GBK" w:eastAsia="方正书宋_GBK"/>
                <w:b/>
              </w:rPr>
            </w:pPr>
          </w:p>
        </w:tc>
      </w:tr>
      <w:tr w14:paraId="535D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89D79AA">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14:paraId="5439BF92">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14:paraId="0A5EAC4B">
            <w:pPr>
              <w:spacing w:line="300" w:lineRule="exact"/>
              <w:jc w:val="right"/>
              <w:rPr>
                <w:rFonts w:ascii="方正书宋_GBK" w:eastAsia="方正书宋_GBK"/>
              </w:rPr>
            </w:pPr>
          </w:p>
        </w:tc>
        <w:tc>
          <w:tcPr>
            <w:tcW w:w="3402" w:type="dxa"/>
            <w:noWrap w:val="0"/>
            <w:vAlign w:val="center"/>
          </w:tcPr>
          <w:p w14:paraId="5E081965">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14:paraId="0943D597">
            <w:pPr>
              <w:spacing w:line="300" w:lineRule="exact"/>
              <w:jc w:val="right"/>
              <w:rPr>
                <w:rFonts w:ascii="方正书宋_GBK" w:eastAsia="方正书宋_GBK"/>
              </w:rPr>
            </w:pPr>
          </w:p>
        </w:tc>
        <w:tc>
          <w:tcPr>
            <w:tcW w:w="1474" w:type="dxa"/>
            <w:noWrap w:val="0"/>
            <w:vAlign w:val="center"/>
          </w:tcPr>
          <w:p w14:paraId="19EB36D6">
            <w:pPr>
              <w:spacing w:line="300" w:lineRule="exact"/>
              <w:jc w:val="right"/>
              <w:rPr>
                <w:rFonts w:ascii="方正书宋_GBK" w:eastAsia="方正书宋_GBK"/>
              </w:rPr>
            </w:pPr>
          </w:p>
        </w:tc>
        <w:tc>
          <w:tcPr>
            <w:tcW w:w="1474" w:type="dxa"/>
            <w:noWrap w:val="0"/>
            <w:vAlign w:val="center"/>
          </w:tcPr>
          <w:p w14:paraId="517CB5FB">
            <w:pPr>
              <w:spacing w:line="300" w:lineRule="exact"/>
              <w:jc w:val="right"/>
              <w:rPr>
                <w:rFonts w:ascii="方正书宋_GBK" w:eastAsia="方正书宋_GBK"/>
              </w:rPr>
            </w:pPr>
          </w:p>
        </w:tc>
        <w:tc>
          <w:tcPr>
            <w:tcW w:w="1474" w:type="dxa"/>
            <w:noWrap w:val="0"/>
            <w:vAlign w:val="center"/>
          </w:tcPr>
          <w:p w14:paraId="5361B308">
            <w:pPr>
              <w:spacing w:line="300" w:lineRule="exact"/>
              <w:jc w:val="right"/>
              <w:rPr>
                <w:rFonts w:ascii="方正书宋_GBK" w:eastAsia="方正书宋_GBK"/>
              </w:rPr>
            </w:pPr>
          </w:p>
        </w:tc>
      </w:tr>
      <w:tr w14:paraId="32995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3632A3D3">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14:paraId="1CE9841B">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14:paraId="750CE36C">
            <w:pPr>
              <w:spacing w:line="300" w:lineRule="exact"/>
              <w:jc w:val="right"/>
              <w:rPr>
                <w:rFonts w:ascii="方正书宋_GBK" w:eastAsia="方正书宋_GBK"/>
              </w:rPr>
            </w:pPr>
          </w:p>
        </w:tc>
        <w:tc>
          <w:tcPr>
            <w:tcW w:w="3402" w:type="dxa"/>
            <w:noWrap w:val="0"/>
            <w:vAlign w:val="center"/>
          </w:tcPr>
          <w:p w14:paraId="353BAB9B">
            <w:pPr>
              <w:spacing w:line="300" w:lineRule="exact"/>
              <w:jc w:val="left"/>
              <w:rPr>
                <w:rFonts w:hint="eastAsia" w:ascii="方正书宋_GBK" w:eastAsia="方正书宋_GBK"/>
              </w:rPr>
            </w:pPr>
          </w:p>
        </w:tc>
        <w:tc>
          <w:tcPr>
            <w:tcW w:w="1474" w:type="dxa"/>
            <w:noWrap w:val="0"/>
            <w:vAlign w:val="center"/>
          </w:tcPr>
          <w:p w14:paraId="5DB2B729">
            <w:pPr>
              <w:spacing w:line="300" w:lineRule="exact"/>
              <w:jc w:val="right"/>
              <w:rPr>
                <w:rFonts w:ascii="方正书宋_GBK" w:eastAsia="方正书宋_GBK"/>
              </w:rPr>
            </w:pPr>
          </w:p>
        </w:tc>
        <w:tc>
          <w:tcPr>
            <w:tcW w:w="1474" w:type="dxa"/>
            <w:noWrap w:val="0"/>
            <w:vAlign w:val="center"/>
          </w:tcPr>
          <w:p w14:paraId="2A83793A">
            <w:pPr>
              <w:spacing w:line="300" w:lineRule="exact"/>
              <w:jc w:val="right"/>
              <w:rPr>
                <w:rFonts w:ascii="方正书宋_GBK" w:eastAsia="方正书宋_GBK"/>
              </w:rPr>
            </w:pPr>
          </w:p>
        </w:tc>
        <w:tc>
          <w:tcPr>
            <w:tcW w:w="1474" w:type="dxa"/>
            <w:noWrap w:val="0"/>
            <w:vAlign w:val="center"/>
          </w:tcPr>
          <w:p w14:paraId="0DE13BE3">
            <w:pPr>
              <w:spacing w:line="300" w:lineRule="exact"/>
              <w:jc w:val="right"/>
              <w:rPr>
                <w:rFonts w:ascii="方正书宋_GBK" w:eastAsia="方正书宋_GBK"/>
              </w:rPr>
            </w:pPr>
          </w:p>
        </w:tc>
        <w:tc>
          <w:tcPr>
            <w:tcW w:w="1474" w:type="dxa"/>
            <w:noWrap w:val="0"/>
            <w:vAlign w:val="center"/>
          </w:tcPr>
          <w:p w14:paraId="29AD2B53">
            <w:pPr>
              <w:spacing w:line="300" w:lineRule="exact"/>
              <w:jc w:val="right"/>
              <w:rPr>
                <w:rFonts w:ascii="方正书宋_GBK" w:eastAsia="方正书宋_GBK"/>
              </w:rPr>
            </w:pPr>
          </w:p>
        </w:tc>
      </w:tr>
      <w:tr w14:paraId="2CABB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46553DFF">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14:paraId="7C514154">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14:paraId="33C59421">
            <w:pPr>
              <w:spacing w:line="300" w:lineRule="exact"/>
              <w:jc w:val="right"/>
              <w:rPr>
                <w:rFonts w:ascii="方正书宋_GBK" w:eastAsia="方正书宋_GBK"/>
              </w:rPr>
            </w:pPr>
          </w:p>
        </w:tc>
        <w:tc>
          <w:tcPr>
            <w:tcW w:w="3402" w:type="dxa"/>
            <w:noWrap w:val="0"/>
            <w:vAlign w:val="center"/>
          </w:tcPr>
          <w:p w14:paraId="676171DC">
            <w:pPr>
              <w:spacing w:line="300" w:lineRule="exact"/>
              <w:jc w:val="left"/>
              <w:rPr>
                <w:rFonts w:hint="eastAsia" w:ascii="方正书宋_GBK" w:eastAsia="方正书宋_GBK"/>
              </w:rPr>
            </w:pPr>
          </w:p>
        </w:tc>
        <w:tc>
          <w:tcPr>
            <w:tcW w:w="1474" w:type="dxa"/>
            <w:noWrap w:val="0"/>
            <w:vAlign w:val="center"/>
          </w:tcPr>
          <w:p w14:paraId="2CF3B472">
            <w:pPr>
              <w:spacing w:line="300" w:lineRule="exact"/>
              <w:jc w:val="right"/>
              <w:rPr>
                <w:rFonts w:ascii="方正书宋_GBK" w:eastAsia="方正书宋_GBK"/>
              </w:rPr>
            </w:pPr>
          </w:p>
        </w:tc>
        <w:tc>
          <w:tcPr>
            <w:tcW w:w="1474" w:type="dxa"/>
            <w:noWrap w:val="0"/>
            <w:vAlign w:val="center"/>
          </w:tcPr>
          <w:p w14:paraId="092A72D9">
            <w:pPr>
              <w:spacing w:line="300" w:lineRule="exact"/>
              <w:jc w:val="right"/>
              <w:rPr>
                <w:rFonts w:ascii="方正书宋_GBK" w:eastAsia="方正书宋_GBK"/>
              </w:rPr>
            </w:pPr>
          </w:p>
        </w:tc>
        <w:tc>
          <w:tcPr>
            <w:tcW w:w="1474" w:type="dxa"/>
            <w:noWrap w:val="0"/>
            <w:vAlign w:val="center"/>
          </w:tcPr>
          <w:p w14:paraId="065BF998">
            <w:pPr>
              <w:spacing w:line="300" w:lineRule="exact"/>
              <w:jc w:val="right"/>
              <w:rPr>
                <w:rFonts w:ascii="方正书宋_GBK" w:eastAsia="方正书宋_GBK"/>
              </w:rPr>
            </w:pPr>
          </w:p>
        </w:tc>
        <w:tc>
          <w:tcPr>
            <w:tcW w:w="1474" w:type="dxa"/>
            <w:noWrap w:val="0"/>
            <w:vAlign w:val="center"/>
          </w:tcPr>
          <w:p w14:paraId="57D3C60F">
            <w:pPr>
              <w:spacing w:line="300" w:lineRule="exact"/>
              <w:jc w:val="right"/>
              <w:rPr>
                <w:rFonts w:ascii="方正书宋_GBK" w:eastAsia="方正书宋_GBK"/>
              </w:rPr>
            </w:pPr>
          </w:p>
        </w:tc>
      </w:tr>
      <w:tr w14:paraId="3BAE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52AFC382">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14:paraId="0C44E23C">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14:paraId="37A075AD">
            <w:pPr>
              <w:spacing w:line="300" w:lineRule="exact"/>
              <w:jc w:val="right"/>
              <w:rPr>
                <w:rFonts w:ascii="方正书宋_GBK" w:eastAsia="方正书宋_GBK"/>
              </w:rPr>
            </w:pPr>
          </w:p>
        </w:tc>
        <w:tc>
          <w:tcPr>
            <w:tcW w:w="3402" w:type="dxa"/>
            <w:noWrap w:val="0"/>
            <w:vAlign w:val="center"/>
          </w:tcPr>
          <w:p w14:paraId="35615F62">
            <w:pPr>
              <w:spacing w:line="300" w:lineRule="exact"/>
              <w:jc w:val="left"/>
              <w:rPr>
                <w:rFonts w:hint="eastAsia" w:ascii="方正书宋_GBK" w:eastAsia="方正书宋_GBK"/>
              </w:rPr>
            </w:pPr>
          </w:p>
        </w:tc>
        <w:tc>
          <w:tcPr>
            <w:tcW w:w="1474" w:type="dxa"/>
            <w:noWrap w:val="0"/>
            <w:vAlign w:val="center"/>
          </w:tcPr>
          <w:p w14:paraId="35813BFF">
            <w:pPr>
              <w:spacing w:line="300" w:lineRule="exact"/>
              <w:jc w:val="right"/>
              <w:rPr>
                <w:rFonts w:ascii="方正书宋_GBK" w:eastAsia="方正书宋_GBK"/>
              </w:rPr>
            </w:pPr>
          </w:p>
        </w:tc>
        <w:tc>
          <w:tcPr>
            <w:tcW w:w="1474" w:type="dxa"/>
            <w:noWrap w:val="0"/>
            <w:vAlign w:val="center"/>
          </w:tcPr>
          <w:p w14:paraId="5293F8D8">
            <w:pPr>
              <w:spacing w:line="300" w:lineRule="exact"/>
              <w:jc w:val="right"/>
              <w:rPr>
                <w:rFonts w:ascii="方正书宋_GBK" w:eastAsia="方正书宋_GBK"/>
              </w:rPr>
            </w:pPr>
          </w:p>
        </w:tc>
        <w:tc>
          <w:tcPr>
            <w:tcW w:w="1474" w:type="dxa"/>
            <w:noWrap w:val="0"/>
            <w:vAlign w:val="center"/>
          </w:tcPr>
          <w:p w14:paraId="2858BE21">
            <w:pPr>
              <w:spacing w:line="300" w:lineRule="exact"/>
              <w:jc w:val="right"/>
              <w:rPr>
                <w:rFonts w:ascii="方正书宋_GBK" w:eastAsia="方正书宋_GBK"/>
              </w:rPr>
            </w:pPr>
          </w:p>
        </w:tc>
        <w:tc>
          <w:tcPr>
            <w:tcW w:w="1474" w:type="dxa"/>
            <w:noWrap w:val="0"/>
            <w:vAlign w:val="center"/>
          </w:tcPr>
          <w:p w14:paraId="7C3E75A3">
            <w:pPr>
              <w:spacing w:line="300" w:lineRule="exact"/>
              <w:jc w:val="right"/>
              <w:rPr>
                <w:rFonts w:ascii="方正书宋_GBK" w:eastAsia="方正书宋_GBK"/>
              </w:rPr>
            </w:pPr>
          </w:p>
        </w:tc>
      </w:tr>
      <w:tr w14:paraId="0CAF2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9" w:hRule="atLeast"/>
          <w:jc w:val="center"/>
        </w:trPr>
        <w:tc>
          <w:tcPr>
            <w:tcW w:w="850" w:type="dxa"/>
            <w:noWrap w:val="0"/>
            <w:vAlign w:val="center"/>
          </w:tcPr>
          <w:p w14:paraId="77111347">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14:paraId="56AA56A0">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14:paraId="4F451CCD">
            <w:pPr>
              <w:spacing w:line="300" w:lineRule="exact"/>
              <w:jc w:val="right"/>
              <w:rPr>
                <w:rFonts w:ascii="方正书宋_GBK" w:eastAsia="方正书宋_GBK"/>
                <w:b/>
              </w:rPr>
            </w:pPr>
            <w:r>
              <w:rPr>
                <w:rFonts w:hint="eastAsia" w:ascii="方正书宋_GBK" w:eastAsia="方正书宋_GBK"/>
                <w:b/>
                <w:lang w:val="en-US" w:eastAsia="zh-CN"/>
              </w:rPr>
              <w:t>29348.54</w:t>
            </w:r>
          </w:p>
        </w:tc>
        <w:tc>
          <w:tcPr>
            <w:tcW w:w="3402" w:type="dxa"/>
            <w:noWrap w:val="0"/>
            <w:vAlign w:val="center"/>
          </w:tcPr>
          <w:p w14:paraId="5FC2BD4A">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14:paraId="05993B6A">
            <w:pPr>
              <w:spacing w:line="300" w:lineRule="exact"/>
              <w:jc w:val="right"/>
              <w:rPr>
                <w:rFonts w:ascii="方正书宋_GBK" w:eastAsia="方正书宋_GBK"/>
                <w:b/>
              </w:rPr>
            </w:pPr>
            <w:r>
              <w:rPr>
                <w:rFonts w:hint="eastAsia" w:ascii="方正书宋_GBK" w:eastAsia="方正书宋_GBK"/>
                <w:b/>
                <w:lang w:val="en-US" w:eastAsia="zh-CN"/>
              </w:rPr>
              <w:t>29348.54</w:t>
            </w:r>
          </w:p>
        </w:tc>
        <w:tc>
          <w:tcPr>
            <w:tcW w:w="1474" w:type="dxa"/>
            <w:noWrap w:val="0"/>
            <w:vAlign w:val="center"/>
          </w:tcPr>
          <w:p w14:paraId="3EFD7815">
            <w:pPr>
              <w:spacing w:line="300" w:lineRule="exact"/>
              <w:jc w:val="right"/>
              <w:rPr>
                <w:rFonts w:ascii="方正书宋_GBK" w:eastAsia="方正书宋_GBK"/>
                <w:b/>
              </w:rPr>
            </w:pPr>
            <w:r>
              <w:rPr>
                <w:rFonts w:hint="eastAsia" w:ascii="方正书宋_GBK" w:eastAsia="方正书宋_GBK"/>
                <w:b/>
                <w:lang w:val="en-US" w:eastAsia="zh-CN"/>
              </w:rPr>
              <w:t>29348.54</w:t>
            </w:r>
          </w:p>
        </w:tc>
        <w:tc>
          <w:tcPr>
            <w:tcW w:w="1474" w:type="dxa"/>
            <w:noWrap w:val="0"/>
            <w:vAlign w:val="center"/>
          </w:tcPr>
          <w:p w14:paraId="4E29C05E">
            <w:pPr>
              <w:spacing w:line="300" w:lineRule="exact"/>
              <w:jc w:val="right"/>
              <w:rPr>
                <w:rFonts w:ascii="方正书宋_GBK" w:eastAsia="方正书宋_GBK"/>
                <w:b/>
              </w:rPr>
            </w:pPr>
          </w:p>
        </w:tc>
        <w:tc>
          <w:tcPr>
            <w:tcW w:w="1474" w:type="dxa"/>
            <w:noWrap w:val="0"/>
            <w:vAlign w:val="center"/>
          </w:tcPr>
          <w:p w14:paraId="5374B996">
            <w:pPr>
              <w:spacing w:line="300" w:lineRule="exact"/>
              <w:jc w:val="right"/>
              <w:rPr>
                <w:rFonts w:ascii="方正书宋_GBK" w:eastAsia="方正书宋_GBK"/>
                <w:b/>
              </w:rPr>
            </w:pPr>
          </w:p>
        </w:tc>
      </w:tr>
    </w:tbl>
    <w:p w14:paraId="5F22E2B2">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14:paraId="23F32F2C">
      <w:pPr>
        <w:jc w:val="center"/>
        <w:outlineLvl w:val="1"/>
        <w:rPr>
          <w:rFonts w:hint="eastAsia" w:ascii="Times New Roman" w:hAnsi="宋体"/>
          <w:sz w:val="36"/>
        </w:rPr>
      </w:pPr>
      <w:bookmarkStart w:id="4" w:name="_Toc67317608"/>
      <w:r>
        <w:rPr>
          <w:rFonts w:hint="eastAsia" w:ascii="方正小标宋_GBK" w:eastAsia="方正小标宋_GBK"/>
          <w:sz w:val="36"/>
        </w:rPr>
        <w:t>部门预算一般公共预算财政拨款支出表</w:t>
      </w:r>
      <w:bookmarkEnd w:id="4"/>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BA67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10F8616E">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551" w:type="dxa"/>
            <w:tcBorders>
              <w:top w:val="single" w:color="FFFFFF" w:sz="6" w:space="0"/>
              <w:left w:val="single" w:color="FFFFFF" w:sz="6" w:space="0"/>
              <w:right w:val="single" w:color="FFFFFF" w:sz="6" w:space="0"/>
            </w:tcBorders>
            <w:noWrap w:val="0"/>
            <w:vAlign w:val="center"/>
          </w:tcPr>
          <w:p w14:paraId="6A09738D">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14:paraId="5F78FADD">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746AF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restart"/>
            <w:noWrap w:val="0"/>
            <w:vAlign w:val="center"/>
          </w:tcPr>
          <w:p w14:paraId="133E0227">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14:paraId="1C82C3C9">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14:paraId="1DDE2E03">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14:paraId="268FF459">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14:paraId="234F917D">
            <w:pPr>
              <w:spacing w:line="300" w:lineRule="exact"/>
              <w:jc w:val="center"/>
              <w:rPr>
                <w:rFonts w:ascii="方正书宋_GBK" w:eastAsia="方正书宋_GBK"/>
                <w:b/>
              </w:rPr>
            </w:pPr>
            <w:r>
              <w:rPr>
                <w:rFonts w:hint="eastAsia" w:ascii="方正书宋_GBK" w:eastAsia="方正书宋_GBK"/>
                <w:b/>
              </w:rPr>
              <w:t>项目支出</w:t>
            </w:r>
          </w:p>
        </w:tc>
      </w:tr>
      <w:tr w14:paraId="53278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continue"/>
            <w:noWrap w:val="0"/>
            <w:vAlign w:val="center"/>
          </w:tcPr>
          <w:p w14:paraId="1A5B0923">
            <w:pPr>
              <w:spacing w:line="300" w:lineRule="exact"/>
              <w:jc w:val="left"/>
              <w:outlineLvl w:val="1"/>
            </w:pPr>
          </w:p>
        </w:tc>
        <w:tc>
          <w:tcPr>
            <w:tcW w:w="1191" w:type="dxa"/>
            <w:noWrap w:val="0"/>
            <w:vAlign w:val="center"/>
          </w:tcPr>
          <w:p w14:paraId="175F56DC">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14:paraId="757CDFB7">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14:paraId="02EB29C7">
            <w:pPr>
              <w:spacing w:line="300" w:lineRule="exact"/>
              <w:jc w:val="left"/>
              <w:outlineLvl w:val="1"/>
            </w:pPr>
          </w:p>
        </w:tc>
        <w:tc>
          <w:tcPr>
            <w:tcW w:w="2551" w:type="dxa"/>
            <w:vMerge w:val="continue"/>
            <w:noWrap w:val="0"/>
            <w:vAlign w:val="center"/>
          </w:tcPr>
          <w:p w14:paraId="41299356">
            <w:pPr>
              <w:spacing w:line="300" w:lineRule="exact"/>
              <w:jc w:val="left"/>
              <w:outlineLvl w:val="1"/>
            </w:pPr>
          </w:p>
        </w:tc>
        <w:tc>
          <w:tcPr>
            <w:tcW w:w="2551" w:type="dxa"/>
            <w:vMerge w:val="continue"/>
            <w:noWrap w:val="0"/>
            <w:vAlign w:val="center"/>
          </w:tcPr>
          <w:p w14:paraId="566958BB">
            <w:pPr>
              <w:spacing w:line="300" w:lineRule="exact"/>
              <w:jc w:val="left"/>
              <w:outlineLvl w:val="1"/>
            </w:pPr>
          </w:p>
        </w:tc>
      </w:tr>
      <w:tr w14:paraId="444F0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noWrap w:val="0"/>
            <w:vAlign w:val="center"/>
          </w:tcPr>
          <w:p w14:paraId="541CD12D">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14:paraId="60A77292">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18ACAE75">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6E243A62">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6DF389BB">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0E6E7AAE">
            <w:pPr>
              <w:spacing w:line="300" w:lineRule="exact"/>
              <w:jc w:val="center"/>
              <w:rPr>
                <w:rFonts w:ascii="方正书宋_GBK" w:eastAsia="方正书宋_GBK"/>
                <w:b/>
              </w:rPr>
            </w:pPr>
            <w:r>
              <w:rPr>
                <w:rFonts w:ascii="方正书宋_GBK" w:eastAsia="方正书宋_GBK"/>
                <w:b/>
              </w:rPr>
              <w:t>5</w:t>
            </w:r>
          </w:p>
        </w:tc>
      </w:tr>
      <w:tr w14:paraId="7A22C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04A9C5F">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4EEF627E">
            <w:pPr>
              <w:spacing w:line="300" w:lineRule="exact"/>
              <w:jc w:val="left"/>
              <w:rPr>
                <w:rFonts w:ascii="方正书宋_GBK" w:eastAsia="方正书宋_GBK"/>
                <w:b/>
              </w:rPr>
            </w:pPr>
          </w:p>
        </w:tc>
        <w:tc>
          <w:tcPr>
            <w:tcW w:w="4535" w:type="dxa"/>
            <w:noWrap w:val="0"/>
            <w:vAlign w:val="center"/>
          </w:tcPr>
          <w:p w14:paraId="27C2B703">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bottom"/>
          </w:tcPr>
          <w:p w14:paraId="7372F7EC">
            <w:pPr>
              <w:keepNext w:val="0"/>
              <w:keepLines w:val="0"/>
              <w:widowControl/>
              <w:suppressLineNumbers w:val="0"/>
              <w:jc w:val="right"/>
              <w:textAlignment w:val="bottom"/>
              <w:rPr>
                <w:rFonts w:ascii="方正书宋_GBK" w:eastAsia="方正书宋_GBK"/>
                <w:b/>
                <w:bCs/>
              </w:rPr>
            </w:pPr>
            <w:r>
              <w:rPr>
                <w:rFonts w:hint="eastAsia" w:ascii="宋体" w:hAnsi="宋体" w:eastAsia="宋体" w:cs="宋体"/>
                <w:b/>
                <w:bCs/>
                <w:i w:val="0"/>
                <w:iCs w:val="0"/>
                <w:color w:val="000000"/>
                <w:kern w:val="0"/>
                <w:sz w:val="20"/>
                <w:szCs w:val="20"/>
                <w:u w:val="none"/>
                <w:lang w:val="en-US" w:eastAsia="zh-CN" w:bidi="ar"/>
              </w:rPr>
              <w:t>29,348.54</w:t>
            </w:r>
          </w:p>
        </w:tc>
        <w:tc>
          <w:tcPr>
            <w:tcW w:w="2551" w:type="dxa"/>
            <w:noWrap w:val="0"/>
            <w:vAlign w:val="bottom"/>
          </w:tcPr>
          <w:p w14:paraId="61D73728">
            <w:pPr>
              <w:keepNext w:val="0"/>
              <w:keepLines w:val="0"/>
              <w:widowControl/>
              <w:suppressLineNumbers w:val="0"/>
              <w:jc w:val="right"/>
              <w:textAlignment w:val="bottom"/>
              <w:rPr>
                <w:rFonts w:ascii="方正书宋_GBK" w:eastAsia="方正书宋_GBK"/>
                <w:b/>
                <w:bCs/>
              </w:rPr>
            </w:pPr>
            <w:r>
              <w:rPr>
                <w:rFonts w:hint="eastAsia" w:ascii="宋体" w:hAnsi="宋体" w:eastAsia="宋体" w:cs="宋体"/>
                <w:b/>
                <w:bCs/>
                <w:i w:val="0"/>
                <w:iCs w:val="0"/>
                <w:color w:val="000000"/>
                <w:kern w:val="0"/>
                <w:sz w:val="20"/>
                <w:szCs w:val="20"/>
                <w:u w:val="none"/>
                <w:lang w:val="en-US" w:eastAsia="zh-CN" w:bidi="ar"/>
              </w:rPr>
              <w:t>3,552.38</w:t>
            </w:r>
          </w:p>
        </w:tc>
        <w:tc>
          <w:tcPr>
            <w:tcW w:w="2551" w:type="dxa"/>
            <w:noWrap w:val="0"/>
            <w:vAlign w:val="bottom"/>
          </w:tcPr>
          <w:p w14:paraId="5EB5C4DC">
            <w:pPr>
              <w:keepNext w:val="0"/>
              <w:keepLines w:val="0"/>
              <w:widowControl/>
              <w:suppressLineNumbers w:val="0"/>
              <w:jc w:val="right"/>
              <w:textAlignment w:val="bottom"/>
              <w:rPr>
                <w:rFonts w:ascii="方正书宋_GBK" w:eastAsia="方正书宋_GBK"/>
                <w:b/>
                <w:bCs/>
              </w:rPr>
            </w:pPr>
            <w:r>
              <w:rPr>
                <w:rFonts w:hint="eastAsia" w:ascii="宋体" w:hAnsi="宋体" w:eastAsia="宋体" w:cs="宋体"/>
                <w:b/>
                <w:bCs/>
                <w:i w:val="0"/>
                <w:iCs w:val="0"/>
                <w:color w:val="000000"/>
                <w:kern w:val="0"/>
                <w:sz w:val="20"/>
                <w:szCs w:val="20"/>
                <w:u w:val="none"/>
                <w:lang w:val="en-US" w:eastAsia="zh-CN" w:bidi="ar"/>
              </w:rPr>
              <w:t>25,796.16</w:t>
            </w:r>
          </w:p>
        </w:tc>
      </w:tr>
      <w:tr w14:paraId="2FD76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85BC9D4">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38A998FF">
            <w:pPr>
              <w:spacing w:line="300" w:lineRule="exact"/>
              <w:jc w:val="left"/>
              <w:rPr>
                <w:rFonts w:ascii="方正书宋_GBK" w:eastAsia="方正书宋_GBK"/>
              </w:rPr>
            </w:pPr>
            <w:r>
              <w:rPr>
                <w:rFonts w:ascii="方正书宋_GBK" w:eastAsia="方正书宋_GBK"/>
              </w:rPr>
              <w:t>205</w:t>
            </w:r>
          </w:p>
        </w:tc>
        <w:tc>
          <w:tcPr>
            <w:tcW w:w="4535" w:type="dxa"/>
            <w:noWrap w:val="0"/>
            <w:vAlign w:val="center"/>
          </w:tcPr>
          <w:p w14:paraId="1A2BFC95">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noWrap w:val="0"/>
            <w:vAlign w:val="center"/>
          </w:tcPr>
          <w:p w14:paraId="47A26D71">
            <w:pPr>
              <w:spacing w:line="300" w:lineRule="exact"/>
              <w:jc w:val="right"/>
              <w:rPr>
                <w:rFonts w:ascii="方正书宋_GBK" w:eastAsia="方正书宋_GBK"/>
              </w:rPr>
            </w:pPr>
            <w:r>
              <w:rPr>
                <w:rFonts w:ascii="方正书宋_GBK" w:eastAsia="方正书宋_GBK"/>
              </w:rPr>
              <w:t>30.00</w:t>
            </w:r>
          </w:p>
        </w:tc>
        <w:tc>
          <w:tcPr>
            <w:tcW w:w="2551" w:type="dxa"/>
            <w:noWrap w:val="0"/>
            <w:vAlign w:val="center"/>
          </w:tcPr>
          <w:p w14:paraId="0A7CDD31">
            <w:pPr>
              <w:spacing w:line="300" w:lineRule="exact"/>
              <w:jc w:val="right"/>
              <w:rPr>
                <w:rFonts w:ascii="方正书宋_GBK" w:eastAsia="方正书宋_GBK"/>
              </w:rPr>
            </w:pPr>
          </w:p>
        </w:tc>
        <w:tc>
          <w:tcPr>
            <w:tcW w:w="2551" w:type="dxa"/>
            <w:noWrap w:val="0"/>
            <w:vAlign w:val="center"/>
          </w:tcPr>
          <w:p w14:paraId="04687942">
            <w:pPr>
              <w:spacing w:line="300" w:lineRule="exact"/>
              <w:jc w:val="right"/>
              <w:rPr>
                <w:rFonts w:ascii="方正书宋_GBK" w:eastAsia="方正书宋_GBK"/>
              </w:rPr>
            </w:pPr>
            <w:r>
              <w:rPr>
                <w:rFonts w:ascii="方正书宋_GBK" w:eastAsia="方正书宋_GBK"/>
              </w:rPr>
              <w:t>30.00</w:t>
            </w:r>
          </w:p>
        </w:tc>
      </w:tr>
      <w:tr w14:paraId="6487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D8706FE">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5128A874">
            <w:pPr>
              <w:spacing w:line="300" w:lineRule="exact"/>
              <w:jc w:val="left"/>
              <w:rPr>
                <w:rFonts w:ascii="方正书宋_GBK" w:eastAsia="方正书宋_GBK"/>
              </w:rPr>
            </w:pPr>
            <w:r>
              <w:rPr>
                <w:rFonts w:ascii="方正书宋_GBK" w:eastAsia="方正书宋_GBK"/>
              </w:rPr>
              <w:t>20508</w:t>
            </w:r>
          </w:p>
        </w:tc>
        <w:tc>
          <w:tcPr>
            <w:tcW w:w="4535" w:type="dxa"/>
            <w:noWrap w:val="0"/>
            <w:vAlign w:val="center"/>
          </w:tcPr>
          <w:p w14:paraId="4AF0E23F">
            <w:pPr>
              <w:spacing w:line="300" w:lineRule="exact"/>
              <w:jc w:val="left"/>
              <w:rPr>
                <w:rFonts w:hint="eastAsia" w:ascii="方正书宋_GBK" w:eastAsia="方正书宋_GBK"/>
              </w:rPr>
            </w:pPr>
            <w:r>
              <w:rPr>
                <w:rFonts w:hint="eastAsia" w:ascii="方正书宋_GBK" w:eastAsia="方正书宋_GBK"/>
              </w:rPr>
              <w:t>进修及培训</w:t>
            </w:r>
          </w:p>
        </w:tc>
        <w:tc>
          <w:tcPr>
            <w:tcW w:w="2551" w:type="dxa"/>
            <w:noWrap w:val="0"/>
            <w:vAlign w:val="center"/>
          </w:tcPr>
          <w:p w14:paraId="2AC4F905">
            <w:pPr>
              <w:spacing w:line="300" w:lineRule="exact"/>
              <w:jc w:val="right"/>
              <w:rPr>
                <w:rFonts w:ascii="方正书宋_GBK" w:eastAsia="方正书宋_GBK"/>
              </w:rPr>
            </w:pPr>
            <w:r>
              <w:rPr>
                <w:rFonts w:ascii="方正书宋_GBK" w:eastAsia="方正书宋_GBK"/>
              </w:rPr>
              <w:t>30.00</w:t>
            </w:r>
          </w:p>
        </w:tc>
        <w:tc>
          <w:tcPr>
            <w:tcW w:w="2551" w:type="dxa"/>
            <w:noWrap w:val="0"/>
            <w:vAlign w:val="center"/>
          </w:tcPr>
          <w:p w14:paraId="5ED8E162">
            <w:pPr>
              <w:spacing w:line="300" w:lineRule="exact"/>
              <w:jc w:val="right"/>
              <w:rPr>
                <w:rFonts w:ascii="方正书宋_GBK" w:eastAsia="方正书宋_GBK"/>
              </w:rPr>
            </w:pPr>
          </w:p>
        </w:tc>
        <w:tc>
          <w:tcPr>
            <w:tcW w:w="2551" w:type="dxa"/>
            <w:noWrap w:val="0"/>
            <w:vAlign w:val="center"/>
          </w:tcPr>
          <w:p w14:paraId="5AF70171">
            <w:pPr>
              <w:spacing w:line="300" w:lineRule="exact"/>
              <w:jc w:val="right"/>
              <w:rPr>
                <w:rFonts w:ascii="方正书宋_GBK" w:eastAsia="方正书宋_GBK"/>
              </w:rPr>
            </w:pPr>
            <w:r>
              <w:rPr>
                <w:rFonts w:ascii="方正书宋_GBK" w:eastAsia="方正书宋_GBK"/>
              </w:rPr>
              <w:t>30.00</w:t>
            </w:r>
          </w:p>
        </w:tc>
      </w:tr>
      <w:tr w14:paraId="6B890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FFC3ACC">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115E12E5">
            <w:pPr>
              <w:spacing w:line="300" w:lineRule="exact"/>
              <w:jc w:val="left"/>
              <w:rPr>
                <w:rFonts w:ascii="方正书宋_GBK" w:eastAsia="方正书宋_GBK"/>
              </w:rPr>
            </w:pPr>
            <w:r>
              <w:rPr>
                <w:rFonts w:ascii="方正书宋_GBK" w:eastAsia="方正书宋_GBK"/>
              </w:rPr>
              <w:t>2050804</w:t>
            </w:r>
          </w:p>
        </w:tc>
        <w:tc>
          <w:tcPr>
            <w:tcW w:w="4535" w:type="dxa"/>
            <w:noWrap w:val="0"/>
            <w:vAlign w:val="center"/>
          </w:tcPr>
          <w:p w14:paraId="52F7E461">
            <w:pPr>
              <w:spacing w:line="300" w:lineRule="exact"/>
              <w:jc w:val="left"/>
              <w:rPr>
                <w:rFonts w:hint="eastAsia" w:ascii="方正书宋_GBK" w:eastAsia="方正书宋_GBK"/>
              </w:rPr>
            </w:pPr>
            <w:r>
              <w:rPr>
                <w:rFonts w:hint="eastAsia" w:ascii="方正书宋_GBK" w:eastAsia="方正书宋_GBK"/>
              </w:rPr>
              <w:t>退役士兵能力提升</w:t>
            </w:r>
          </w:p>
        </w:tc>
        <w:tc>
          <w:tcPr>
            <w:tcW w:w="2551" w:type="dxa"/>
            <w:noWrap w:val="0"/>
            <w:vAlign w:val="center"/>
          </w:tcPr>
          <w:p w14:paraId="47CC6775">
            <w:pPr>
              <w:spacing w:line="300" w:lineRule="exact"/>
              <w:jc w:val="right"/>
              <w:rPr>
                <w:rFonts w:ascii="方正书宋_GBK" w:eastAsia="方正书宋_GBK"/>
              </w:rPr>
            </w:pPr>
            <w:r>
              <w:rPr>
                <w:rFonts w:ascii="方正书宋_GBK" w:eastAsia="方正书宋_GBK"/>
              </w:rPr>
              <w:t>30.00</w:t>
            </w:r>
          </w:p>
        </w:tc>
        <w:tc>
          <w:tcPr>
            <w:tcW w:w="2551" w:type="dxa"/>
            <w:noWrap w:val="0"/>
            <w:vAlign w:val="center"/>
          </w:tcPr>
          <w:p w14:paraId="3D974B67">
            <w:pPr>
              <w:spacing w:line="300" w:lineRule="exact"/>
              <w:jc w:val="right"/>
              <w:rPr>
                <w:rFonts w:ascii="方正书宋_GBK" w:eastAsia="方正书宋_GBK"/>
              </w:rPr>
            </w:pPr>
          </w:p>
        </w:tc>
        <w:tc>
          <w:tcPr>
            <w:tcW w:w="2551" w:type="dxa"/>
            <w:noWrap w:val="0"/>
            <w:vAlign w:val="center"/>
          </w:tcPr>
          <w:p w14:paraId="58C7DB13">
            <w:pPr>
              <w:spacing w:line="300" w:lineRule="exact"/>
              <w:jc w:val="right"/>
              <w:rPr>
                <w:rFonts w:ascii="方正书宋_GBK" w:eastAsia="方正书宋_GBK"/>
              </w:rPr>
            </w:pPr>
            <w:r>
              <w:rPr>
                <w:rFonts w:ascii="方正书宋_GBK" w:eastAsia="方正书宋_GBK"/>
              </w:rPr>
              <w:t>30.00</w:t>
            </w:r>
          </w:p>
        </w:tc>
      </w:tr>
      <w:tr w14:paraId="7E043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67085AD">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1BA79F48">
            <w:pPr>
              <w:spacing w:line="300" w:lineRule="exact"/>
              <w:jc w:val="left"/>
              <w:rPr>
                <w:rFonts w:ascii="方正书宋_GBK" w:eastAsia="方正书宋_GBK"/>
              </w:rPr>
            </w:pPr>
            <w:r>
              <w:rPr>
                <w:rFonts w:ascii="方正书宋_GBK" w:eastAsia="方正书宋_GBK"/>
              </w:rPr>
              <w:t>208</w:t>
            </w:r>
          </w:p>
        </w:tc>
        <w:tc>
          <w:tcPr>
            <w:tcW w:w="4535" w:type="dxa"/>
            <w:noWrap w:val="0"/>
            <w:vAlign w:val="center"/>
          </w:tcPr>
          <w:p w14:paraId="00EF3C47">
            <w:pPr>
              <w:spacing w:line="300" w:lineRule="exact"/>
              <w:jc w:val="left"/>
              <w:rPr>
                <w:rFonts w:hint="eastAsia" w:ascii="方正书宋_GBK" w:eastAsia="方正书宋_GBK"/>
              </w:rPr>
            </w:pPr>
            <w:r>
              <w:rPr>
                <w:rFonts w:hint="eastAsia" w:ascii="方正书宋_GBK" w:eastAsia="方正书宋_GBK"/>
              </w:rPr>
              <w:t>社会保障和就业支出</w:t>
            </w:r>
          </w:p>
        </w:tc>
        <w:tc>
          <w:tcPr>
            <w:tcW w:w="2551" w:type="dxa"/>
            <w:noWrap w:val="0"/>
            <w:vAlign w:val="bottom"/>
          </w:tcPr>
          <w:p w14:paraId="7DDEDBC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28,894.87</w:t>
            </w:r>
          </w:p>
        </w:tc>
        <w:tc>
          <w:tcPr>
            <w:tcW w:w="2551" w:type="dxa"/>
            <w:noWrap w:val="0"/>
            <w:vAlign w:val="bottom"/>
          </w:tcPr>
          <w:p w14:paraId="735FD88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3,128.71</w:t>
            </w:r>
          </w:p>
        </w:tc>
        <w:tc>
          <w:tcPr>
            <w:tcW w:w="2551" w:type="dxa"/>
            <w:noWrap w:val="0"/>
            <w:vAlign w:val="bottom"/>
          </w:tcPr>
          <w:p w14:paraId="0AFD29D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25,766.16</w:t>
            </w:r>
          </w:p>
        </w:tc>
      </w:tr>
      <w:tr w14:paraId="2AC31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3DA2058">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0022020D">
            <w:pPr>
              <w:spacing w:line="300" w:lineRule="exact"/>
              <w:jc w:val="left"/>
              <w:rPr>
                <w:rFonts w:ascii="方正书宋_GBK" w:eastAsia="方正书宋_GBK"/>
              </w:rPr>
            </w:pPr>
            <w:r>
              <w:rPr>
                <w:rFonts w:ascii="方正书宋_GBK" w:eastAsia="方正书宋_GBK"/>
              </w:rPr>
              <w:t>20805</w:t>
            </w:r>
          </w:p>
        </w:tc>
        <w:tc>
          <w:tcPr>
            <w:tcW w:w="4535" w:type="dxa"/>
            <w:noWrap w:val="0"/>
            <w:vAlign w:val="center"/>
          </w:tcPr>
          <w:p w14:paraId="2B48E133">
            <w:pPr>
              <w:spacing w:line="300" w:lineRule="exact"/>
              <w:jc w:val="left"/>
              <w:rPr>
                <w:rFonts w:hint="eastAsia" w:ascii="方正书宋_GBK" w:eastAsia="方正书宋_GBK"/>
              </w:rPr>
            </w:pPr>
            <w:r>
              <w:rPr>
                <w:rFonts w:hint="eastAsia" w:ascii="方正书宋_GBK" w:eastAsia="方正书宋_GBK"/>
              </w:rPr>
              <w:t>行政事业单位养老支出</w:t>
            </w:r>
          </w:p>
        </w:tc>
        <w:tc>
          <w:tcPr>
            <w:tcW w:w="2551" w:type="dxa"/>
            <w:noWrap w:val="0"/>
            <w:vAlign w:val="bottom"/>
          </w:tcPr>
          <w:p w14:paraId="0796B1B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227.76</w:t>
            </w:r>
          </w:p>
        </w:tc>
        <w:tc>
          <w:tcPr>
            <w:tcW w:w="2551" w:type="dxa"/>
            <w:noWrap w:val="0"/>
            <w:vAlign w:val="bottom"/>
          </w:tcPr>
          <w:p w14:paraId="1991454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227.76</w:t>
            </w:r>
          </w:p>
        </w:tc>
        <w:tc>
          <w:tcPr>
            <w:tcW w:w="2551" w:type="dxa"/>
            <w:noWrap w:val="0"/>
            <w:vAlign w:val="center"/>
          </w:tcPr>
          <w:p w14:paraId="2340A3DB">
            <w:pPr>
              <w:spacing w:line="300" w:lineRule="exact"/>
              <w:jc w:val="right"/>
              <w:rPr>
                <w:rFonts w:ascii="方正书宋_GBK" w:eastAsia="方正书宋_GBK"/>
              </w:rPr>
            </w:pPr>
          </w:p>
        </w:tc>
      </w:tr>
      <w:tr w14:paraId="2DD1A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A2A5189">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14:paraId="7AA76C2C">
            <w:pPr>
              <w:spacing w:line="300" w:lineRule="exact"/>
              <w:jc w:val="left"/>
              <w:rPr>
                <w:rFonts w:ascii="方正书宋_GBK" w:eastAsia="方正书宋_GBK"/>
              </w:rPr>
            </w:pPr>
            <w:r>
              <w:rPr>
                <w:rFonts w:ascii="方正书宋_GBK" w:eastAsia="方正书宋_GBK"/>
              </w:rPr>
              <w:t>2080505</w:t>
            </w:r>
          </w:p>
        </w:tc>
        <w:tc>
          <w:tcPr>
            <w:tcW w:w="4535" w:type="dxa"/>
            <w:noWrap w:val="0"/>
            <w:vAlign w:val="center"/>
          </w:tcPr>
          <w:p w14:paraId="16D90928">
            <w:pPr>
              <w:spacing w:line="300" w:lineRule="exact"/>
              <w:jc w:val="left"/>
              <w:rPr>
                <w:rFonts w:hint="eastAsia" w:ascii="方正书宋_GBK" w:eastAsia="方正书宋_GBK"/>
              </w:rPr>
            </w:pPr>
            <w:r>
              <w:rPr>
                <w:rFonts w:hint="eastAsia" w:ascii="方正书宋_GBK" w:eastAsia="方正书宋_GBK"/>
              </w:rPr>
              <w:t>机关事业单位基本养老保险缴费支出</w:t>
            </w:r>
          </w:p>
        </w:tc>
        <w:tc>
          <w:tcPr>
            <w:tcW w:w="2551" w:type="dxa"/>
            <w:noWrap w:val="0"/>
            <w:vAlign w:val="bottom"/>
          </w:tcPr>
          <w:p w14:paraId="758FF8D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217.44</w:t>
            </w:r>
          </w:p>
        </w:tc>
        <w:tc>
          <w:tcPr>
            <w:tcW w:w="2551" w:type="dxa"/>
            <w:noWrap w:val="0"/>
            <w:vAlign w:val="bottom"/>
          </w:tcPr>
          <w:p w14:paraId="61017DF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217.44</w:t>
            </w:r>
          </w:p>
        </w:tc>
        <w:tc>
          <w:tcPr>
            <w:tcW w:w="2551" w:type="dxa"/>
            <w:noWrap w:val="0"/>
            <w:vAlign w:val="center"/>
          </w:tcPr>
          <w:p w14:paraId="53D6BCB6">
            <w:pPr>
              <w:spacing w:line="300" w:lineRule="exact"/>
              <w:jc w:val="right"/>
              <w:rPr>
                <w:rFonts w:ascii="方正书宋_GBK" w:eastAsia="方正书宋_GBK"/>
              </w:rPr>
            </w:pPr>
          </w:p>
        </w:tc>
      </w:tr>
      <w:tr w14:paraId="772D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2D6E79B">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14:paraId="69507302">
            <w:pPr>
              <w:spacing w:line="300" w:lineRule="exact"/>
              <w:jc w:val="left"/>
              <w:rPr>
                <w:rFonts w:ascii="方正书宋_GBK" w:eastAsia="方正书宋_GBK"/>
              </w:rPr>
            </w:pPr>
            <w:r>
              <w:rPr>
                <w:rFonts w:ascii="方正书宋_GBK" w:eastAsia="方正书宋_GBK"/>
              </w:rPr>
              <w:t>2080506</w:t>
            </w:r>
          </w:p>
        </w:tc>
        <w:tc>
          <w:tcPr>
            <w:tcW w:w="4535" w:type="dxa"/>
            <w:noWrap w:val="0"/>
            <w:vAlign w:val="center"/>
          </w:tcPr>
          <w:p w14:paraId="7D1E753E">
            <w:pPr>
              <w:spacing w:line="300" w:lineRule="exact"/>
              <w:jc w:val="left"/>
              <w:rPr>
                <w:rFonts w:hint="eastAsia" w:ascii="方正书宋_GBK" w:eastAsia="方正书宋_GBK"/>
              </w:rPr>
            </w:pPr>
            <w:r>
              <w:rPr>
                <w:rFonts w:hint="eastAsia" w:ascii="方正书宋_GBK" w:eastAsia="方正书宋_GBK"/>
              </w:rPr>
              <w:t>机关事业单位职业年金缴费支出</w:t>
            </w:r>
          </w:p>
        </w:tc>
        <w:tc>
          <w:tcPr>
            <w:tcW w:w="2551" w:type="dxa"/>
            <w:noWrap w:val="0"/>
            <w:vAlign w:val="center"/>
          </w:tcPr>
          <w:p w14:paraId="7E7AC877">
            <w:pPr>
              <w:spacing w:line="300" w:lineRule="exact"/>
              <w:jc w:val="right"/>
              <w:rPr>
                <w:rFonts w:ascii="方正书宋_GBK" w:eastAsia="方正书宋_GBK"/>
              </w:rPr>
            </w:pPr>
            <w:r>
              <w:rPr>
                <w:rFonts w:ascii="方正书宋_GBK" w:eastAsia="方正书宋_GBK"/>
              </w:rPr>
              <w:t>10.32</w:t>
            </w:r>
          </w:p>
        </w:tc>
        <w:tc>
          <w:tcPr>
            <w:tcW w:w="2551" w:type="dxa"/>
            <w:noWrap w:val="0"/>
            <w:vAlign w:val="center"/>
          </w:tcPr>
          <w:p w14:paraId="43D144E7">
            <w:pPr>
              <w:spacing w:line="300" w:lineRule="exact"/>
              <w:jc w:val="right"/>
              <w:rPr>
                <w:rFonts w:ascii="方正书宋_GBK" w:eastAsia="方正书宋_GBK"/>
              </w:rPr>
            </w:pPr>
            <w:r>
              <w:rPr>
                <w:rFonts w:ascii="方正书宋_GBK" w:eastAsia="方正书宋_GBK"/>
              </w:rPr>
              <w:t>10.32</w:t>
            </w:r>
          </w:p>
        </w:tc>
        <w:tc>
          <w:tcPr>
            <w:tcW w:w="2551" w:type="dxa"/>
            <w:noWrap w:val="0"/>
            <w:vAlign w:val="center"/>
          </w:tcPr>
          <w:p w14:paraId="1BB11C97">
            <w:pPr>
              <w:spacing w:line="300" w:lineRule="exact"/>
              <w:jc w:val="right"/>
              <w:rPr>
                <w:rFonts w:ascii="方正书宋_GBK" w:eastAsia="方正书宋_GBK"/>
              </w:rPr>
            </w:pPr>
          </w:p>
        </w:tc>
      </w:tr>
      <w:tr w14:paraId="238E3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FFA8ADE">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14:paraId="3A60F53E">
            <w:pPr>
              <w:spacing w:line="300" w:lineRule="exact"/>
              <w:jc w:val="left"/>
              <w:rPr>
                <w:rFonts w:ascii="方正书宋_GBK" w:eastAsia="方正书宋_GBK"/>
              </w:rPr>
            </w:pPr>
            <w:r>
              <w:rPr>
                <w:rFonts w:ascii="方正书宋_GBK" w:eastAsia="方正书宋_GBK"/>
              </w:rPr>
              <w:t>20808</w:t>
            </w:r>
          </w:p>
        </w:tc>
        <w:tc>
          <w:tcPr>
            <w:tcW w:w="4535" w:type="dxa"/>
            <w:noWrap w:val="0"/>
            <w:vAlign w:val="center"/>
          </w:tcPr>
          <w:p w14:paraId="1B4BAE6B">
            <w:pPr>
              <w:spacing w:line="300" w:lineRule="exact"/>
              <w:jc w:val="left"/>
              <w:rPr>
                <w:rFonts w:hint="eastAsia" w:ascii="方正书宋_GBK" w:eastAsia="方正书宋_GBK"/>
              </w:rPr>
            </w:pPr>
            <w:r>
              <w:rPr>
                <w:rFonts w:hint="eastAsia" w:ascii="方正书宋_GBK" w:eastAsia="方正书宋_GBK"/>
              </w:rPr>
              <w:t>抚恤</w:t>
            </w:r>
          </w:p>
        </w:tc>
        <w:tc>
          <w:tcPr>
            <w:tcW w:w="2551" w:type="dxa"/>
            <w:noWrap w:val="0"/>
            <w:vAlign w:val="bottom"/>
          </w:tcPr>
          <w:p w14:paraId="146C1B1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5,677.66</w:t>
            </w:r>
          </w:p>
        </w:tc>
        <w:tc>
          <w:tcPr>
            <w:tcW w:w="2551" w:type="dxa"/>
            <w:noWrap w:val="0"/>
            <w:vAlign w:val="bottom"/>
          </w:tcPr>
          <w:p w14:paraId="27F8E20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357.66</w:t>
            </w:r>
          </w:p>
        </w:tc>
        <w:tc>
          <w:tcPr>
            <w:tcW w:w="2551" w:type="dxa"/>
            <w:noWrap w:val="0"/>
            <w:vAlign w:val="bottom"/>
          </w:tcPr>
          <w:p w14:paraId="4176CD1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5,320.00</w:t>
            </w:r>
          </w:p>
        </w:tc>
      </w:tr>
      <w:tr w14:paraId="3619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9162AFA">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14:paraId="70FF1CF1">
            <w:pPr>
              <w:spacing w:line="300" w:lineRule="exact"/>
              <w:jc w:val="left"/>
              <w:rPr>
                <w:rFonts w:ascii="方正书宋_GBK" w:eastAsia="方正书宋_GBK"/>
              </w:rPr>
            </w:pPr>
            <w:r>
              <w:rPr>
                <w:rFonts w:ascii="方正书宋_GBK" w:eastAsia="方正书宋_GBK"/>
              </w:rPr>
              <w:t>2080804</w:t>
            </w:r>
          </w:p>
        </w:tc>
        <w:tc>
          <w:tcPr>
            <w:tcW w:w="4535" w:type="dxa"/>
            <w:noWrap w:val="0"/>
            <w:vAlign w:val="center"/>
          </w:tcPr>
          <w:p w14:paraId="0148B102">
            <w:pPr>
              <w:spacing w:line="300" w:lineRule="exact"/>
              <w:jc w:val="left"/>
              <w:rPr>
                <w:rFonts w:hint="eastAsia" w:ascii="方正书宋_GBK" w:eastAsia="方正书宋_GBK"/>
              </w:rPr>
            </w:pPr>
            <w:r>
              <w:rPr>
                <w:rFonts w:hint="eastAsia" w:ascii="方正书宋_GBK" w:eastAsia="方正书宋_GBK"/>
              </w:rPr>
              <w:t>优抚事业单位支出</w:t>
            </w:r>
          </w:p>
        </w:tc>
        <w:tc>
          <w:tcPr>
            <w:tcW w:w="2551" w:type="dxa"/>
            <w:noWrap w:val="0"/>
            <w:vAlign w:val="bottom"/>
          </w:tcPr>
          <w:p w14:paraId="0718BA4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357.66</w:t>
            </w:r>
          </w:p>
        </w:tc>
        <w:tc>
          <w:tcPr>
            <w:tcW w:w="2551" w:type="dxa"/>
            <w:noWrap w:val="0"/>
            <w:vAlign w:val="bottom"/>
          </w:tcPr>
          <w:p w14:paraId="05B8189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357.66</w:t>
            </w:r>
          </w:p>
        </w:tc>
        <w:tc>
          <w:tcPr>
            <w:tcW w:w="2551" w:type="dxa"/>
            <w:noWrap w:val="0"/>
            <w:vAlign w:val="center"/>
          </w:tcPr>
          <w:p w14:paraId="1E4BB643">
            <w:pPr>
              <w:jc w:val="left"/>
              <w:rPr>
                <w:rFonts w:ascii="方正书宋_GBK" w:eastAsia="方正书宋_GBK"/>
              </w:rPr>
            </w:pPr>
          </w:p>
        </w:tc>
      </w:tr>
      <w:tr w14:paraId="25FE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6C98CA4">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14:paraId="296D671E">
            <w:pPr>
              <w:spacing w:line="300" w:lineRule="exact"/>
              <w:jc w:val="left"/>
              <w:rPr>
                <w:rFonts w:ascii="方正书宋_GBK" w:eastAsia="方正书宋_GBK"/>
              </w:rPr>
            </w:pPr>
            <w:r>
              <w:rPr>
                <w:rFonts w:ascii="方正书宋_GBK" w:eastAsia="方正书宋_GBK"/>
              </w:rPr>
              <w:t>2080805</w:t>
            </w:r>
          </w:p>
        </w:tc>
        <w:tc>
          <w:tcPr>
            <w:tcW w:w="4535" w:type="dxa"/>
            <w:noWrap w:val="0"/>
            <w:vAlign w:val="center"/>
          </w:tcPr>
          <w:p w14:paraId="482461A8">
            <w:pPr>
              <w:spacing w:line="300" w:lineRule="exact"/>
              <w:jc w:val="left"/>
              <w:rPr>
                <w:rFonts w:hint="eastAsia" w:ascii="方正书宋_GBK" w:eastAsia="方正书宋_GBK"/>
              </w:rPr>
            </w:pPr>
            <w:r>
              <w:rPr>
                <w:rFonts w:hint="eastAsia" w:ascii="方正书宋_GBK" w:eastAsia="方正书宋_GBK"/>
              </w:rPr>
              <w:t>义务兵优待</w:t>
            </w:r>
          </w:p>
        </w:tc>
        <w:tc>
          <w:tcPr>
            <w:tcW w:w="2551" w:type="dxa"/>
            <w:noWrap w:val="0"/>
            <w:vAlign w:val="bottom"/>
          </w:tcPr>
          <w:p w14:paraId="704DA3C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2,467.00</w:t>
            </w:r>
          </w:p>
        </w:tc>
        <w:tc>
          <w:tcPr>
            <w:tcW w:w="2551" w:type="dxa"/>
            <w:noWrap w:val="0"/>
            <w:vAlign w:val="center"/>
          </w:tcPr>
          <w:p w14:paraId="09485148">
            <w:pPr>
              <w:jc w:val="left"/>
              <w:rPr>
                <w:rFonts w:ascii="方正书宋_GBK" w:eastAsia="方正书宋_GBK"/>
              </w:rPr>
            </w:pPr>
          </w:p>
        </w:tc>
        <w:tc>
          <w:tcPr>
            <w:tcW w:w="2551" w:type="dxa"/>
            <w:noWrap w:val="0"/>
            <w:vAlign w:val="bottom"/>
          </w:tcPr>
          <w:p w14:paraId="49E442F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2,467.00</w:t>
            </w:r>
          </w:p>
        </w:tc>
      </w:tr>
      <w:tr w14:paraId="7D849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323031B">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14:paraId="390941B7">
            <w:pPr>
              <w:spacing w:line="300" w:lineRule="exact"/>
              <w:jc w:val="left"/>
              <w:rPr>
                <w:rFonts w:ascii="方正书宋_GBK" w:eastAsia="方正书宋_GBK"/>
              </w:rPr>
            </w:pPr>
            <w:r>
              <w:rPr>
                <w:rFonts w:ascii="方正书宋_GBK" w:eastAsia="方正书宋_GBK"/>
              </w:rPr>
              <w:t>2080899</w:t>
            </w:r>
          </w:p>
        </w:tc>
        <w:tc>
          <w:tcPr>
            <w:tcW w:w="4535" w:type="dxa"/>
            <w:noWrap w:val="0"/>
            <w:vAlign w:val="center"/>
          </w:tcPr>
          <w:p w14:paraId="6F0AA283">
            <w:pPr>
              <w:spacing w:line="300" w:lineRule="exact"/>
              <w:jc w:val="left"/>
              <w:rPr>
                <w:rFonts w:hint="eastAsia" w:ascii="方正书宋_GBK" w:eastAsia="方正书宋_GBK"/>
              </w:rPr>
            </w:pPr>
            <w:r>
              <w:rPr>
                <w:rFonts w:hint="eastAsia" w:ascii="方正书宋_GBK" w:eastAsia="方正书宋_GBK"/>
              </w:rPr>
              <w:t>其他优抚支出</w:t>
            </w:r>
          </w:p>
        </w:tc>
        <w:tc>
          <w:tcPr>
            <w:tcW w:w="2551" w:type="dxa"/>
            <w:noWrap w:val="0"/>
            <w:vAlign w:val="bottom"/>
          </w:tcPr>
          <w:p w14:paraId="1843A90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2,853.00</w:t>
            </w:r>
          </w:p>
        </w:tc>
        <w:tc>
          <w:tcPr>
            <w:tcW w:w="2551" w:type="dxa"/>
            <w:noWrap w:val="0"/>
            <w:vAlign w:val="center"/>
          </w:tcPr>
          <w:p w14:paraId="79723E9C">
            <w:pPr>
              <w:jc w:val="left"/>
              <w:rPr>
                <w:rFonts w:ascii="方正书宋_GBK" w:eastAsia="方正书宋_GBK"/>
              </w:rPr>
            </w:pPr>
          </w:p>
        </w:tc>
        <w:tc>
          <w:tcPr>
            <w:tcW w:w="2551" w:type="dxa"/>
            <w:noWrap w:val="0"/>
            <w:vAlign w:val="bottom"/>
          </w:tcPr>
          <w:p w14:paraId="3DE6F96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2,853.00</w:t>
            </w:r>
          </w:p>
        </w:tc>
      </w:tr>
      <w:tr w14:paraId="2B692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568E15F">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14:paraId="399F2196">
            <w:pPr>
              <w:spacing w:line="300" w:lineRule="exact"/>
              <w:jc w:val="left"/>
              <w:rPr>
                <w:rFonts w:ascii="方正书宋_GBK" w:eastAsia="方正书宋_GBK"/>
              </w:rPr>
            </w:pPr>
            <w:r>
              <w:rPr>
                <w:rFonts w:ascii="方正书宋_GBK" w:eastAsia="方正书宋_GBK"/>
              </w:rPr>
              <w:t>20809</w:t>
            </w:r>
          </w:p>
        </w:tc>
        <w:tc>
          <w:tcPr>
            <w:tcW w:w="4535" w:type="dxa"/>
            <w:noWrap w:val="0"/>
            <w:vAlign w:val="center"/>
          </w:tcPr>
          <w:p w14:paraId="2C540FE1">
            <w:pPr>
              <w:spacing w:line="300" w:lineRule="exact"/>
              <w:jc w:val="left"/>
              <w:rPr>
                <w:rFonts w:hint="eastAsia" w:ascii="方正书宋_GBK" w:eastAsia="方正书宋_GBK"/>
              </w:rPr>
            </w:pPr>
            <w:r>
              <w:rPr>
                <w:rFonts w:hint="eastAsia" w:ascii="方正书宋_GBK" w:eastAsia="方正书宋_GBK"/>
              </w:rPr>
              <w:t>退役安置</w:t>
            </w:r>
          </w:p>
        </w:tc>
        <w:tc>
          <w:tcPr>
            <w:tcW w:w="2551" w:type="dxa"/>
            <w:noWrap w:val="0"/>
            <w:vAlign w:val="bottom"/>
          </w:tcPr>
          <w:p w14:paraId="64B256A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21,145.23</w:t>
            </w:r>
          </w:p>
        </w:tc>
        <w:tc>
          <w:tcPr>
            <w:tcW w:w="2551" w:type="dxa"/>
            <w:noWrap w:val="0"/>
            <w:vAlign w:val="bottom"/>
          </w:tcPr>
          <w:p w14:paraId="17AC490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999.07</w:t>
            </w:r>
          </w:p>
        </w:tc>
        <w:tc>
          <w:tcPr>
            <w:tcW w:w="2551" w:type="dxa"/>
            <w:noWrap w:val="0"/>
            <w:vAlign w:val="bottom"/>
          </w:tcPr>
          <w:p w14:paraId="357B132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20,146.16</w:t>
            </w:r>
          </w:p>
        </w:tc>
      </w:tr>
      <w:tr w14:paraId="7ECA6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A4AFAC0">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14:paraId="4CED091B">
            <w:pPr>
              <w:spacing w:line="300" w:lineRule="exact"/>
              <w:jc w:val="left"/>
              <w:rPr>
                <w:rFonts w:ascii="方正书宋_GBK" w:eastAsia="方正书宋_GBK"/>
              </w:rPr>
            </w:pPr>
            <w:r>
              <w:rPr>
                <w:rFonts w:ascii="方正书宋_GBK" w:eastAsia="方正书宋_GBK"/>
              </w:rPr>
              <w:t>2080901</w:t>
            </w:r>
          </w:p>
        </w:tc>
        <w:tc>
          <w:tcPr>
            <w:tcW w:w="4535" w:type="dxa"/>
            <w:noWrap w:val="0"/>
            <w:vAlign w:val="center"/>
          </w:tcPr>
          <w:p w14:paraId="49364A63">
            <w:pPr>
              <w:spacing w:line="300" w:lineRule="exact"/>
              <w:jc w:val="left"/>
              <w:rPr>
                <w:rFonts w:hint="eastAsia" w:ascii="方正书宋_GBK" w:eastAsia="方正书宋_GBK"/>
              </w:rPr>
            </w:pPr>
            <w:r>
              <w:rPr>
                <w:rFonts w:hint="eastAsia" w:ascii="方正书宋_GBK" w:eastAsia="方正书宋_GBK"/>
              </w:rPr>
              <w:t>退役士兵安置</w:t>
            </w:r>
          </w:p>
        </w:tc>
        <w:tc>
          <w:tcPr>
            <w:tcW w:w="2551" w:type="dxa"/>
            <w:noWrap w:val="0"/>
            <w:vAlign w:val="bottom"/>
          </w:tcPr>
          <w:p w14:paraId="2582018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3,488.00</w:t>
            </w:r>
          </w:p>
        </w:tc>
        <w:tc>
          <w:tcPr>
            <w:tcW w:w="2551" w:type="dxa"/>
            <w:noWrap w:val="0"/>
            <w:vAlign w:val="center"/>
          </w:tcPr>
          <w:p w14:paraId="6E89A670">
            <w:pPr>
              <w:jc w:val="left"/>
              <w:rPr>
                <w:rFonts w:ascii="方正书宋_GBK" w:eastAsia="方正书宋_GBK"/>
              </w:rPr>
            </w:pPr>
          </w:p>
        </w:tc>
        <w:tc>
          <w:tcPr>
            <w:tcW w:w="2551" w:type="dxa"/>
            <w:noWrap w:val="0"/>
            <w:vAlign w:val="bottom"/>
          </w:tcPr>
          <w:p w14:paraId="4C28193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3,488.00</w:t>
            </w:r>
          </w:p>
        </w:tc>
      </w:tr>
      <w:tr w14:paraId="4F25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41EC491">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14:paraId="1AF836E7">
            <w:pPr>
              <w:spacing w:line="300" w:lineRule="exact"/>
              <w:jc w:val="left"/>
              <w:rPr>
                <w:rFonts w:ascii="方正书宋_GBK" w:eastAsia="方正书宋_GBK"/>
              </w:rPr>
            </w:pPr>
            <w:r>
              <w:rPr>
                <w:rFonts w:ascii="方正书宋_GBK" w:eastAsia="方正书宋_GBK"/>
              </w:rPr>
              <w:t>2080902</w:t>
            </w:r>
          </w:p>
        </w:tc>
        <w:tc>
          <w:tcPr>
            <w:tcW w:w="4535" w:type="dxa"/>
            <w:noWrap w:val="0"/>
            <w:vAlign w:val="center"/>
          </w:tcPr>
          <w:p w14:paraId="50B377CE">
            <w:pPr>
              <w:spacing w:line="300" w:lineRule="exact"/>
              <w:jc w:val="left"/>
              <w:rPr>
                <w:rFonts w:hint="eastAsia" w:ascii="方正书宋_GBK" w:eastAsia="方正书宋_GBK"/>
              </w:rPr>
            </w:pPr>
            <w:r>
              <w:rPr>
                <w:rFonts w:hint="eastAsia" w:ascii="方正书宋_GBK" w:eastAsia="方正书宋_GBK"/>
              </w:rPr>
              <w:t>军队移交政府的离退休人员安置</w:t>
            </w:r>
          </w:p>
        </w:tc>
        <w:tc>
          <w:tcPr>
            <w:tcW w:w="2551" w:type="dxa"/>
            <w:noWrap w:val="0"/>
            <w:vAlign w:val="bottom"/>
          </w:tcPr>
          <w:p w14:paraId="0AE0F13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14,541.16</w:t>
            </w:r>
          </w:p>
        </w:tc>
        <w:tc>
          <w:tcPr>
            <w:tcW w:w="2551" w:type="dxa"/>
            <w:noWrap w:val="0"/>
            <w:vAlign w:val="center"/>
          </w:tcPr>
          <w:p w14:paraId="6B231DA3">
            <w:pPr>
              <w:jc w:val="left"/>
              <w:rPr>
                <w:rFonts w:ascii="方正书宋_GBK" w:eastAsia="方正书宋_GBK"/>
              </w:rPr>
            </w:pPr>
          </w:p>
        </w:tc>
        <w:tc>
          <w:tcPr>
            <w:tcW w:w="2551" w:type="dxa"/>
            <w:noWrap w:val="0"/>
            <w:vAlign w:val="bottom"/>
          </w:tcPr>
          <w:p w14:paraId="626F14B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14,541.16</w:t>
            </w:r>
          </w:p>
        </w:tc>
      </w:tr>
      <w:tr w14:paraId="14177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A0CE207">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14:paraId="6F14ED31">
            <w:pPr>
              <w:spacing w:line="300" w:lineRule="exact"/>
              <w:jc w:val="left"/>
              <w:rPr>
                <w:rFonts w:ascii="方正书宋_GBK" w:eastAsia="方正书宋_GBK"/>
              </w:rPr>
            </w:pPr>
            <w:r>
              <w:rPr>
                <w:rFonts w:ascii="方正书宋_GBK" w:eastAsia="方正书宋_GBK"/>
              </w:rPr>
              <w:t>2080903</w:t>
            </w:r>
          </w:p>
        </w:tc>
        <w:tc>
          <w:tcPr>
            <w:tcW w:w="4535" w:type="dxa"/>
            <w:noWrap w:val="0"/>
            <w:vAlign w:val="center"/>
          </w:tcPr>
          <w:p w14:paraId="3012E36D">
            <w:pPr>
              <w:spacing w:line="300" w:lineRule="exact"/>
              <w:jc w:val="left"/>
              <w:rPr>
                <w:rFonts w:hint="eastAsia" w:ascii="方正书宋_GBK" w:eastAsia="方正书宋_GBK"/>
              </w:rPr>
            </w:pPr>
            <w:r>
              <w:rPr>
                <w:rFonts w:hint="eastAsia" w:ascii="方正书宋_GBK" w:eastAsia="方正书宋_GBK"/>
              </w:rPr>
              <w:t>军队移交政府离退休干部管理机构</w:t>
            </w:r>
          </w:p>
        </w:tc>
        <w:tc>
          <w:tcPr>
            <w:tcW w:w="2551" w:type="dxa"/>
            <w:noWrap w:val="0"/>
            <w:vAlign w:val="bottom"/>
          </w:tcPr>
          <w:p w14:paraId="4C1C016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852.40</w:t>
            </w:r>
          </w:p>
        </w:tc>
        <w:tc>
          <w:tcPr>
            <w:tcW w:w="2551" w:type="dxa"/>
            <w:noWrap w:val="0"/>
            <w:vAlign w:val="bottom"/>
          </w:tcPr>
          <w:p w14:paraId="7D12A1B1">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791.40</w:t>
            </w:r>
          </w:p>
        </w:tc>
        <w:tc>
          <w:tcPr>
            <w:tcW w:w="2551" w:type="dxa"/>
            <w:noWrap w:val="0"/>
            <w:vAlign w:val="bottom"/>
          </w:tcPr>
          <w:p w14:paraId="08550BE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61.00</w:t>
            </w:r>
          </w:p>
        </w:tc>
      </w:tr>
      <w:tr w14:paraId="75375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1422948">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14:paraId="10F9F88E">
            <w:pPr>
              <w:spacing w:line="300" w:lineRule="exact"/>
              <w:jc w:val="left"/>
              <w:rPr>
                <w:rFonts w:ascii="方正书宋_GBK" w:eastAsia="方正书宋_GBK"/>
              </w:rPr>
            </w:pPr>
            <w:r>
              <w:rPr>
                <w:rFonts w:ascii="方正书宋_GBK" w:eastAsia="方正书宋_GBK"/>
              </w:rPr>
              <w:t>2080905</w:t>
            </w:r>
          </w:p>
        </w:tc>
        <w:tc>
          <w:tcPr>
            <w:tcW w:w="4535" w:type="dxa"/>
            <w:noWrap w:val="0"/>
            <w:vAlign w:val="center"/>
          </w:tcPr>
          <w:p w14:paraId="405C44FC">
            <w:pPr>
              <w:spacing w:line="300" w:lineRule="exact"/>
              <w:jc w:val="left"/>
              <w:rPr>
                <w:rFonts w:hint="eastAsia" w:ascii="方正书宋_GBK" w:eastAsia="方正书宋_GBK"/>
              </w:rPr>
            </w:pPr>
            <w:r>
              <w:rPr>
                <w:rFonts w:hint="eastAsia" w:ascii="方正书宋_GBK" w:eastAsia="方正书宋_GBK"/>
              </w:rPr>
              <w:t>军队转业干部安置</w:t>
            </w:r>
          </w:p>
        </w:tc>
        <w:tc>
          <w:tcPr>
            <w:tcW w:w="2551" w:type="dxa"/>
            <w:noWrap w:val="0"/>
            <w:vAlign w:val="bottom"/>
          </w:tcPr>
          <w:p w14:paraId="31D86FF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207.67</w:t>
            </w:r>
          </w:p>
        </w:tc>
        <w:tc>
          <w:tcPr>
            <w:tcW w:w="2551" w:type="dxa"/>
            <w:noWrap w:val="0"/>
            <w:vAlign w:val="bottom"/>
          </w:tcPr>
          <w:p w14:paraId="7D40D61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207.67</w:t>
            </w:r>
          </w:p>
        </w:tc>
        <w:tc>
          <w:tcPr>
            <w:tcW w:w="2551" w:type="dxa"/>
            <w:noWrap w:val="0"/>
            <w:vAlign w:val="center"/>
          </w:tcPr>
          <w:p w14:paraId="36631F39">
            <w:pPr>
              <w:jc w:val="left"/>
              <w:rPr>
                <w:rFonts w:ascii="方正书宋_GBK" w:eastAsia="方正书宋_GBK"/>
              </w:rPr>
            </w:pPr>
          </w:p>
        </w:tc>
      </w:tr>
      <w:tr w14:paraId="17864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B2F3532">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14:paraId="2AA6FF4C">
            <w:pPr>
              <w:spacing w:line="300" w:lineRule="exact"/>
              <w:jc w:val="left"/>
              <w:rPr>
                <w:rFonts w:ascii="方正书宋_GBK" w:eastAsia="方正书宋_GBK"/>
              </w:rPr>
            </w:pPr>
            <w:r>
              <w:rPr>
                <w:rFonts w:ascii="方正书宋_GBK" w:eastAsia="方正书宋_GBK"/>
              </w:rPr>
              <w:t>2080999</w:t>
            </w:r>
          </w:p>
        </w:tc>
        <w:tc>
          <w:tcPr>
            <w:tcW w:w="4535" w:type="dxa"/>
            <w:noWrap w:val="0"/>
            <w:vAlign w:val="center"/>
          </w:tcPr>
          <w:p w14:paraId="22EBDBA9">
            <w:pPr>
              <w:spacing w:line="300" w:lineRule="exact"/>
              <w:jc w:val="left"/>
              <w:rPr>
                <w:rFonts w:hint="eastAsia" w:ascii="方正书宋_GBK" w:eastAsia="方正书宋_GBK"/>
              </w:rPr>
            </w:pPr>
            <w:r>
              <w:rPr>
                <w:rFonts w:hint="eastAsia" w:ascii="方正书宋_GBK" w:eastAsia="方正书宋_GBK"/>
              </w:rPr>
              <w:t>其他退役安置支出</w:t>
            </w:r>
          </w:p>
        </w:tc>
        <w:tc>
          <w:tcPr>
            <w:tcW w:w="2551" w:type="dxa"/>
            <w:noWrap w:val="0"/>
            <w:vAlign w:val="bottom"/>
          </w:tcPr>
          <w:p w14:paraId="43ED9B5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2,056.00</w:t>
            </w:r>
          </w:p>
        </w:tc>
        <w:tc>
          <w:tcPr>
            <w:tcW w:w="2551" w:type="dxa"/>
            <w:noWrap w:val="0"/>
            <w:vAlign w:val="center"/>
          </w:tcPr>
          <w:p w14:paraId="1A7DD1BE">
            <w:pPr>
              <w:jc w:val="left"/>
              <w:rPr>
                <w:rFonts w:ascii="方正书宋_GBK" w:eastAsia="方正书宋_GBK"/>
              </w:rPr>
            </w:pPr>
          </w:p>
        </w:tc>
        <w:tc>
          <w:tcPr>
            <w:tcW w:w="2551" w:type="dxa"/>
            <w:noWrap w:val="0"/>
            <w:vAlign w:val="bottom"/>
          </w:tcPr>
          <w:p w14:paraId="3A15EF2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2,056.00</w:t>
            </w:r>
          </w:p>
        </w:tc>
      </w:tr>
      <w:tr w14:paraId="5A770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94C5B4A">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14:paraId="04D91024">
            <w:pPr>
              <w:spacing w:line="300" w:lineRule="exact"/>
              <w:jc w:val="left"/>
              <w:rPr>
                <w:rFonts w:ascii="方正书宋_GBK" w:eastAsia="方正书宋_GBK"/>
              </w:rPr>
            </w:pPr>
            <w:r>
              <w:rPr>
                <w:rFonts w:ascii="方正书宋_GBK" w:eastAsia="方正书宋_GBK"/>
              </w:rPr>
              <w:t>20810</w:t>
            </w:r>
          </w:p>
        </w:tc>
        <w:tc>
          <w:tcPr>
            <w:tcW w:w="4535" w:type="dxa"/>
            <w:noWrap w:val="0"/>
            <w:vAlign w:val="center"/>
          </w:tcPr>
          <w:p w14:paraId="5CEAD14E">
            <w:pPr>
              <w:spacing w:line="300" w:lineRule="exact"/>
              <w:jc w:val="left"/>
              <w:rPr>
                <w:rFonts w:hint="eastAsia" w:ascii="方正书宋_GBK" w:eastAsia="方正书宋_GBK"/>
              </w:rPr>
            </w:pPr>
            <w:r>
              <w:rPr>
                <w:rFonts w:hint="eastAsia" w:ascii="方正书宋_GBK" w:eastAsia="方正书宋_GBK"/>
              </w:rPr>
              <w:t>社会福利</w:t>
            </w:r>
          </w:p>
        </w:tc>
        <w:tc>
          <w:tcPr>
            <w:tcW w:w="2551" w:type="dxa"/>
            <w:noWrap w:val="0"/>
            <w:vAlign w:val="center"/>
          </w:tcPr>
          <w:p w14:paraId="449633E7">
            <w:pPr>
              <w:spacing w:line="300" w:lineRule="exact"/>
              <w:jc w:val="right"/>
              <w:rPr>
                <w:rFonts w:ascii="方正书宋_GBK" w:eastAsia="方正书宋_GBK"/>
              </w:rPr>
            </w:pPr>
            <w:r>
              <w:rPr>
                <w:rFonts w:ascii="方正书宋_GBK" w:eastAsia="方正书宋_GBK"/>
              </w:rPr>
              <w:t>226.96</w:t>
            </w:r>
          </w:p>
        </w:tc>
        <w:tc>
          <w:tcPr>
            <w:tcW w:w="2551" w:type="dxa"/>
            <w:noWrap w:val="0"/>
            <w:vAlign w:val="center"/>
          </w:tcPr>
          <w:p w14:paraId="4D719579">
            <w:pPr>
              <w:spacing w:line="300" w:lineRule="exact"/>
              <w:jc w:val="right"/>
              <w:rPr>
                <w:rFonts w:ascii="方正书宋_GBK" w:eastAsia="方正书宋_GBK"/>
              </w:rPr>
            </w:pPr>
            <w:r>
              <w:rPr>
                <w:rFonts w:ascii="方正书宋_GBK" w:eastAsia="方正书宋_GBK"/>
              </w:rPr>
              <w:t>208.16</w:t>
            </w:r>
          </w:p>
        </w:tc>
        <w:tc>
          <w:tcPr>
            <w:tcW w:w="2551" w:type="dxa"/>
            <w:noWrap w:val="0"/>
            <w:vAlign w:val="center"/>
          </w:tcPr>
          <w:p w14:paraId="68108A67">
            <w:pPr>
              <w:spacing w:line="300" w:lineRule="exact"/>
              <w:jc w:val="right"/>
              <w:rPr>
                <w:rFonts w:ascii="方正书宋_GBK" w:eastAsia="方正书宋_GBK"/>
              </w:rPr>
            </w:pPr>
            <w:r>
              <w:rPr>
                <w:rFonts w:ascii="方正书宋_GBK" w:eastAsia="方正书宋_GBK"/>
              </w:rPr>
              <w:t>18.80</w:t>
            </w:r>
          </w:p>
        </w:tc>
      </w:tr>
      <w:tr w14:paraId="33B4D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FF45A5E">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14:paraId="4B1519C3">
            <w:pPr>
              <w:spacing w:line="300" w:lineRule="exact"/>
              <w:jc w:val="left"/>
              <w:rPr>
                <w:rFonts w:ascii="方正书宋_GBK" w:eastAsia="方正书宋_GBK"/>
              </w:rPr>
            </w:pPr>
            <w:r>
              <w:rPr>
                <w:rFonts w:ascii="方正书宋_GBK" w:eastAsia="方正书宋_GBK"/>
              </w:rPr>
              <w:t>2081003</w:t>
            </w:r>
          </w:p>
        </w:tc>
        <w:tc>
          <w:tcPr>
            <w:tcW w:w="4535" w:type="dxa"/>
            <w:noWrap w:val="0"/>
            <w:vAlign w:val="center"/>
          </w:tcPr>
          <w:p w14:paraId="696D242C">
            <w:pPr>
              <w:spacing w:line="300" w:lineRule="exact"/>
              <w:jc w:val="left"/>
              <w:rPr>
                <w:rFonts w:hint="eastAsia" w:ascii="方正书宋_GBK" w:eastAsia="方正书宋_GBK"/>
              </w:rPr>
            </w:pPr>
            <w:r>
              <w:rPr>
                <w:rFonts w:hint="eastAsia" w:ascii="方正书宋_GBK" w:eastAsia="方正书宋_GBK"/>
              </w:rPr>
              <w:t>康复辅具</w:t>
            </w:r>
          </w:p>
        </w:tc>
        <w:tc>
          <w:tcPr>
            <w:tcW w:w="2551" w:type="dxa"/>
            <w:noWrap w:val="0"/>
            <w:vAlign w:val="center"/>
          </w:tcPr>
          <w:p w14:paraId="3BD1D25B">
            <w:pPr>
              <w:spacing w:line="300" w:lineRule="exact"/>
              <w:jc w:val="right"/>
              <w:rPr>
                <w:rFonts w:ascii="方正书宋_GBK" w:eastAsia="方正书宋_GBK"/>
              </w:rPr>
            </w:pPr>
            <w:r>
              <w:rPr>
                <w:rFonts w:ascii="方正书宋_GBK" w:eastAsia="方正书宋_GBK"/>
              </w:rPr>
              <w:t>226.96</w:t>
            </w:r>
          </w:p>
        </w:tc>
        <w:tc>
          <w:tcPr>
            <w:tcW w:w="2551" w:type="dxa"/>
            <w:noWrap w:val="0"/>
            <w:vAlign w:val="center"/>
          </w:tcPr>
          <w:p w14:paraId="729D4988">
            <w:pPr>
              <w:spacing w:line="300" w:lineRule="exact"/>
              <w:jc w:val="right"/>
              <w:rPr>
                <w:rFonts w:ascii="方正书宋_GBK" w:eastAsia="方正书宋_GBK"/>
              </w:rPr>
            </w:pPr>
            <w:r>
              <w:rPr>
                <w:rFonts w:ascii="方正书宋_GBK" w:eastAsia="方正书宋_GBK"/>
              </w:rPr>
              <w:t>208.16</w:t>
            </w:r>
          </w:p>
        </w:tc>
        <w:tc>
          <w:tcPr>
            <w:tcW w:w="2551" w:type="dxa"/>
            <w:noWrap w:val="0"/>
            <w:vAlign w:val="center"/>
          </w:tcPr>
          <w:p w14:paraId="43616F8C">
            <w:pPr>
              <w:spacing w:line="300" w:lineRule="exact"/>
              <w:jc w:val="right"/>
              <w:rPr>
                <w:rFonts w:ascii="方正书宋_GBK" w:eastAsia="方正书宋_GBK"/>
              </w:rPr>
            </w:pPr>
            <w:r>
              <w:rPr>
                <w:rFonts w:ascii="方正书宋_GBK" w:eastAsia="方正书宋_GBK"/>
              </w:rPr>
              <w:t>18.80</w:t>
            </w:r>
          </w:p>
        </w:tc>
      </w:tr>
      <w:tr w14:paraId="422D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0875889">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14:paraId="49B7E7DD">
            <w:pPr>
              <w:spacing w:line="300" w:lineRule="exact"/>
              <w:jc w:val="left"/>
              <w:rPr>
                <w:rFonts w:ascii="方正书宋_GBK" w:eastAsia="方正书宋_GBK"/>
              </w:rPr>
            </w:pPr>
            <w:r>
              <w:rPr>
                <w:rFonts w:ascii="方正书宋_GBK" w:eastAsia="方正书宋_GBK"/>
              </w:rPr>
              <w:t>20828</w:t>
            </w:r>
          </w:p>
        </w:tc>
        <w:tc>
          <w:tcPr>
            <w:tcW w:w="4535" w:type="dxa"/>
            <w:noWrap w:val="0"/>
            <w:vAlign w:val="center"/>
          </w:tcPr>
          <w:p w14:paraId="0960EEE7">
            <w:pPr>
              <w:spacing w:line="300" w:lineRule="exact"/>
              <w:jc w:val="left"/>
              <w:rPr>
                <w:rFonts w:hint="eastAsia" w:ascii="方正书宋_GBK" w:eastAsia="方正书宋_GBK"/>
              </w:rPr>
            </w:pPr>
            <w:r>
              <w:rPr>
                <w:rFonts w:hint="eastAsia" w:ascii="方正书宋_GBK" w:eastAsia="方正书宋_GBK"/>
              </w:rPr>
              <w:t>退役军人管理事务</w:t>
            </w:r>
          </w:p>
        </w:tc>
        <w:tc>
          <w:tcPr>
            <w:tcW w:w="2551" w:type="dxa"/>
            <w:noWrap w:val="0"/>
            <w:vAlign w:val="bottom"/>
          </w:tcPr>
          <w:p w14:paraId="6E4F1EF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1,617.26</w:t>
            </w:r>
          </w:p>
        </w:tc>
        <w:tc>
          <w:tcPr>
            <w:tcW w:w="2551" w:type="dxa"/>
            <w:noWrap w:val="0"/>
            <w:vAlign w:val="bottom"/>
          </w:tcPr>
          <w:p w14:paraId="33CA837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1,317.26</w:t>
            </w:r>
          </w:p>
        </w:tc>
        <w:tc>
          <w:tcPr>
            <w:tcW w:w="2551" w:type="dxa"/>
            <w:noWrap w:val="0"/>
            <w:vAlign w:val="bottom"/>
          </w:tcPr>
          <w:p w14:paraId="7C6806C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300.00</w:t>
            </w:r>
          </w:p>
        </w:tc>
      </w:tr>
      <w:tr w14:paraId="62786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2AC635B">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14:paraId="27DD4EB2">
            <w:pPr>
              <w:spacing w:line="300" w:lineRule="exact"/>
              <w:jc w:val="left"/>
              <w:rPr>
                <w:rFonts w:ascii="方正书宋_GBK" w:eastAsia="方正书宋_GBK"/>
              </w:rPr>
            </w:pPr>
            <w:r>
              <w:rPr>
                <w:rFonts w:ascii="方正书宋_GBK" w:eastAsia="方正书宋_GBK"/>
              </w:rPr>
              <w:t>2082801</w:t>
            </w:r>
          </w:p>
        </w:tc>
        <w:tc>
          <w:tcPr>
            <w:tcW w:w="4535" w:type="dxa"/>
            <w:noWrap w:val="0"/>
            <w:vAlign w:val="center"/>
          </w:tcPr>
          <w:p w14:paraId="3A07E57B">
            <w:pPr>
              <w:spacing w:line="300" w:lineRule="exact"/>
              <w:jc w:val="left"/>
              <w:rPr>
                <w:rFonts w:hint="eastAsia" w:ascii="方正书宋_GBK" w:eastAsia="方正书宋_GBK"/>
              </w:rPr>
            </w:pPr>
            <w:r>
              <w:rPr>
                <w:rFonts w:hint="eastAsia" w:ascii="方正书宋_GBK" w:eastAsia="方正书宋_GBK"/>
              </w:rPr>
              <w:t>行政运行</w:t>
            </w:r>
          </w:p>
        </w:tc>
        <w:tc>
          <w:tcPr>
            <w:tcW w:w="2551" w:type="dxa"/>
            <w:noWrap w:val="0"/>
            <w:vAlign w:val="bottom"/>
          </w:tcPr>
          <w:p w14:paraId="46D3ECE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323.27</w:t>
            </w:r>
          </w:p>
        </w:tc>
        <w:tc>
          <w:tcPr>
            <w:tcW w:w="2551" w:type="dxa"/>
            <w:noWrap w:val="0"/>
            <w:vAlign w:val="bottom"/>
          </w:tcPr>
          <w:p w14:paraId="70D1164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323.27</w:t>
            </w:r>
          </w:p>
        </w:tc>
        <w:tc>
          <w:tcPr>
            <w:tcW w:w="2551" w:type="dxa"/>
            <w:noWrap w:val="0"/>
            <w:vAlign w:val="center"/>
          </w:tcPr>
          <w:p w14:paraId="66CC6D4E">
            <w:pPr>
              <w:jc w:val="left"/>
              <w:rPr>
                <w:rFonts w:ascii="方正书宋_GBK" w:eastAsia="方正书宋_GBK"/>
              </w:rPr>
            </w:pPr>
          </w:p>
        </w:tc>
      </w:tr>
      <w:tr w14:paraId="3FAAE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58C3013">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14:paraId="0D5F9509">
            <w:pPr>
              <w:spacing w:line="300" w:lineRule="exact"/>
              <w:jc w:val="left"/>
              <w:rPr>
                <w:rFonts w:ascii="方正书宋_GBK" w:eastAsia="方正书宋_GBK"/>
              </w:rPr>
            </w:pPr>
            <w:r>
              <w:rPr>
                <w:rFonts w:ascii="方正书宋_GBK" w:eastAsia="方正书宋_GBK"/>
              </w:rPr>
              <w:t>2082802</w:t>
            </w:r>
          </w:p>
        </w:tc>
        <w:tc>
          <w:tcPr>
            <w:tcW w:w="4535" w:type="dxa"/>
            <w:noWrap w:val="0"/>
            <w:vAlign w:val="center"/>
          </w:tcPr>
          <w:p w14:paraId="02BFCE0C">
            <w:pPr>
              <w:spacing w:line="300" w:lineRule="exact"/>
              <w:jc w:val="left"/>
              <w:rPr>
                <w:rFonts w:hint="eastAsia" w:ascii="方正书宋_GBK" w:eastAsia="方正书宋_GBK"/>
              </w:rPr>
            </w:pPr>
            <w:r>
              <w:rPr>
                <w:rFonts w:hint="eastAsia" w:ascii="方正书宋_GBK" w:eastAsia="方正书宋_GBK"/>
              </w:rPr>
              <w:t>一般行政管理事务</w:t>
            </w:r>
          </w:p>
        </w:tc>
        <w:tc>
          <w:tcPr>
            <w:tcW w:w="2551" w:type="dxa"/>
            <w:noWrap w:val="0"/>
            <w:vAlign w:val="bottom"/>
          </w:tcPr>
          <w:p w14:paraId="5355DC0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158.15</w:t>
            </w:r>
          </w:p>
        </w:tc>
        <w:tc>
          <w:tcPr>
            <w:tcW w:w="2551" w:type="dxa"/>
            <w:noWrap w:val="0"/>
            <w:vAlign w:val="bottom"/>
          </w:tcPr>
          <w:p w14:paraId="57D3865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158.15</w:t>
            </w:r>
          </w:p>
        </w:tc>
        <w:tc>
          <w:tcPr>
            <w:tcW w:w="2551" w:type="dxa"/>
            <w:noWrap w:val="0"/>
            <w:vAlign w:val="center"/>
          </w:tcPr>
          <w:p w14:paraId="48C58C7E">
            <w:pPr>
              <w:jc w:val="left"/>
              <w:rPr>
                <w:rFonts w:ascii="方正书宋_GBK" w:eastAsia="方正书宋_GBK"/>
              </w:rPr>
            </w:pPr>
          </w:p>
        </w:tc>
      </w:tr>
      <w:tr w14:paraId="0D7FC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D82EAC2">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14:paraId="415BC347">
            <w:pPr>
              <w:spacing w:line="300" w:lineRule="exact"/>
              <w:jc w:val="left"/>
              <w:rPr>
                <w:rFonts w:ascii="方正书宋_GBK" w:eastAsia="方正书宋_GBK"/>
              </w:rPr>
            </w:pPr>
            <w:r>
              <w:rPr>
                <w:rFonts w:ascii="方正书宋_GBK" w:eastAsia="方正书宋_GBK"/>
              </w:rPr>
              <w:t>2082805</w:t>
            </w:r>
          </w:p>
        </w:tc>
        <w:tc>
          <w:tcPr>
            <w:tcW w:w="4535" w:type="dxa"/>
            <w:noWrap w:val="0"/>
            <w:vAlign w:val="center"/>
          </w:tcPr>
          <w:p w14:paraId="3AADE265">
            <w:pPr>
              <w:spacing w:line="300" w:lineRule="exact"/>
              <w:jc w:val="left"/>
              <w:rPr>
                <w:rFonts w:hint="eastAsia" w:ascii="方正书宋_GBK" w:eastAsia="方正书宋_GBK"/>
              </w:rPr>
            </w:pPr>
            <w:r>
              <w:rPr>
                <w:rFonts w:hint="eastAsia" w:ascii="方正书宋_GBK" w:eastAsia="方正书宋_GBK"/>
              </w:rPr>
              <w:t>部队供应</w:t>
            </w:r>
          </w:p>
        </w:tc>
        <w:tc>
          <w:tcPr>
            <w:tcW w:w="2551" w:type="dxa"/>
            <w:noWrap w:val="0"/>
            <w:vAlign w:val="bottom"/>
          </w:tcPr>
          <w:p w14:paraId="2A304AC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177.92</w:t>
            </w:r>
          </w:p>
        </w:tc>
        <w:tc>
          <w:tcPr>
            <w:tcW w:w="2551" w:type="dxa"/>
            <w:noWrap w:val="0"/>
            <w:vAlign w:val="bottom"/>
          </w:tcPr>
          <w:p w14:paraId="01E4338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177.92</w:t>
            </w:r>
          </w:p>
        </w:tc>
        <w:tc>
          <w:tcPr>
            <w:tcW w:w="2551" w:type="dxa"/>
            <w:noWrap w:val="0"/>
            <w:vAlign w:val="center"/>
          </w:tcPr>
          <w:p w14:paraId="4A049CAD">
            <w:pPr>
              <w:jc w:val="left"/>
              <w:rPr>
                <w:rFonts w:ascii="方正书宋_GBK" w:eastAsia="方正书宋_GBK"/>
              </w:rPr>
            </w:pPr>
          </w:p>
        </w:tc>
      </w:tr>
      <w:tr w14:paraId="700C3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3AE8312">
            <w:pPr>
              <w:spacing w:line="300" w:lineRule="exact"/>
              <w:jc w:val="center"/>
              <w:rPr>
                <w:rFonts w:ascii="方正书宋_GBK" w:eastAsia="方正书宋_GBK"/>
              </w:rPr>
            </w:pPr>
            <w:r>
              <w:rPr>
                <w:rFonts w:ascii="方正书宋_GBK" w:eastAsia="方正书宋_GBK"/>
              </w:rPr>
              <w:t>25</w:t>
            </w:r>
          </w:p>
        </w:tc>
        <w:tc>
          <w:tcPr>
            <w:tcW w:w="1191" w:type="dxa"/>
            <w:noWrap w:val="0"/>
            <w:vAlign w:val="center"/>
          </w:tcPr>
          <w:p w14:paraId="6DE6A181">
            <w:pPr>
              <w:spacing w:line="300" w:lineRule="exact"/>
              <w:jc w:val="left"/>
              <w:rPr>
                <w:rFonts w:ascii="方正书宋_GBK" w:eastAsia="方正书宋_GBK"/>
              </w:rPr>
            </w:pPr>
            <w:r>
              <w:rPr>
                <w:rFonts w:ascii="方正书宋_GBK" w:eastAsia="方正书宋_GBK"/>
              </w:rPr>
              <w:t>2082850</w:t>
            </w:r>
          </w:p>
        </w:tc>
        <w:tc>
          <w:tcPr>
            <w:tcW w:w="4535" w:type="dxa"/>
            <w:noWrap w:val="0"/>
            <w:vAlign w:val="center"/>
          </w:tcPr>
          <w:p w14:paraId="11C64F1B">
            <w:pPr>
              <w:spacing w:line="300" w:lineRule="exact"/>
              <w:jc w:val="left"/>
              <w:rPr>
                <w:rFonts w:hint="eastAsia" w:ascii="方正书宋_GBK" w:eastAsia="方正书宋_GBK"/>
              </w:rPr>
            </w:pPr>
            <w:r>
              <w:rPr>
                <w:rFonts w:hint="eastAsia" w:ascii="方正书宋_GBK" w:eastAsia="方正书宋_GBK"/>
              </w:rPr>
              <w:t>事业运行</w:t>
            </w:r>
          </w:p>
        </w:tc>
        <w:tc>
          <w:tcPr>
            <w:tcW w:w="2551" w:type="dxa"/>
            <w:noWrap w:val="0"/>
            <w:vAlign w:val="bottom"/>
          </w:tcPr>
          <w:p w14:paraId="34F1680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377.92</w:t>
            </w:r>
          </w:p>
        </w:tc>
        <w:tc>
          <w:tcPr>
            <w:tcW w:w="2551" w:type="dxa"/>
            <w:noWrap w:val="0"/>
            <w:vAlign w:val="bottom"/>
          </w:tcPr>
          <w:p w14:paraId="1EA9213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377.92</w:t>
            </w:r>
          </w:p>
        </w:tc>
        <w:tc>
          <w:tcPr>
            <w:tcW w:w="2551" w:type="dxa"/>
            <w:noWrap w:val="0"/>
            <w:vAlign w:val="center"/>
          </w:tcPr>
          <w:p w14:paraId="73BFA7A1">
            <w:pPr>
              <w:jc w:val="left"/>
              <w:rPr>
                <w:rFonts w:ascii="方正书宋_GBK" w:eastAsia="方正书宋_GBK"/>
              </w:rPr>
            </w:pPr>
          </w:p>
        </w:tc>
      </w:tr>
      <w:tr w14:paraId="3B035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BABA59F">
            <w:pPr>
              <w:spacing w:line="300" w:lineRule="exact"/>
              <w:jc w:val="center"/>
              <w:rPr>
                <w:rFonts w:ascii="方正书宋_GBK" w:eastAsia="方正书宋_GBK"/>
              </w:rPr>
            </w:pPr>
            <w:r>
              <w:rPr>
                <w:rFonts w:ascii="方正书宋_GBK" w:eastAsia="方正书宋_GBK"/>
              </w:rPr>
              <w:t>26</w:t>
            </w:r>
          </w:p>
        </w:tc>
        <w:tc>
          <w:tcPr>
            <w:tcW w:w="1191" w:type="dxa"/>
            <w:noWrap w:val="0"/>
            <w:vAlign w:val="center"/>
          </w:tcPr>
          <w:p w14:paraId="24023C27">
            <w:pPr>
              <w:spacing w:line="300" w:lineRule="exact"/>
              <w:jc w:val="left"/>
              <w:rPr>
                <w:rFonts w:ascii="方正书宋_GBK" w:eastAsia="方正书宋_GBK"/>
              </w:rPr>
            </w:pPr>
            <w:r>
              <w:rPr>
                <w:rFonts w:ascii="方正书宋_GBK" w:eastAsia="方正书宋_GBK"/>
              </w:rPr>
              <w:t>2082899</w:t>
            </w:r>
          </w:p>
        </w:tc>
        <w:tc>
          <w:tcPr>
            <w:tcW w:w="4535" w:type="dxa"/>
            <w:noWrap w:val="0"/>
            <w:vAlign w:val="center"/>
          </w:tcPr>
          <w:p w14:paraId="42996D44">
            <w:pPr>
              <w:spacing w:line="300" w:lineRule="exact"/>
              <w:jc w:val="left"/>
              <w:rPr>
                <w:rFonts w:hint="eastAsia" w:ascii="方正书宋_GBK" w:eastAsia="方正书宋_GBK"/>
              </w:rPr>
            </w:pPr>
            <w:r>
              <w:rPr>
                <w:rFonts w:hint="eastAsia" w:ascii="方正书宋_GBK" w:eastAsia="方正书宋_GBK"/>
              </w:rPr>
              <w:t>其他退役军人事务管理支出</w:t>
            </w:r>
          </w:p>
        </w:tc>
        <w:tc>
          <w:tcPr>
            <w:tcW w:w="2551" w:type="dxa"/>
            <w:noWrap w:val="0"/>
            <w:vAlign w:val="bottom"/>
          </w:tcPr>
          <w:p w14:paraId="1C6CACA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580.00</w:t>
            </w:r>
          </w:p>
        </w:tc>
        <w:tc>
          <w:tcPr>
            <w:tcW w:w="2551" w:type="dxa"/>
            <w:noWrap w:val="0"/>
            <w:vAlign w:val="bottom"/>
          </w:tcPr>
          <w:p w14:paraId="4A8AB30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280.00</w:t>
            </w:r>
          </w:p>
        </w:tc>
        <w:tc>
          <w:tcPr>
            <w:tcW w:w="2551" w:type="dxa"/>
            <w:noWrap w:val="0"/>
            <w:vAlign w:val="bottom"/>
          </w:tcPr>
          <w:p w14:paraId="509EF3A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300.00</w:t>
            </w:r>
          </w:p>
        </w:tc>
      </w:tr>
      <w:tr w14:paraId="33853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15F6EF2">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14:paraId="66B0523F">
            <w:pPr>
              <w:spacing w:line="300" w:lineRule="exact"/>
              <w:jc w:val="left"/>
              <w:rPr>
                <w:rFonts w:ascii="方正书宋_GBK" w:eastAsia="方正书宋_GBK"/>
              </w:rPr>
            </w:pPr>
            <w:r>
              <w:rPr>
                <w:rFonts w:ascii="方正书宋_GBK" w:eastAsia="方正书宋_GBK"/>
              </w:rPr>
              <w:t>210</w:t>
            </w:r>
          </w:p>
        </w:tc>
        <w:tc>
          <w:tcPr>
            <w:tcW w:w="4535" w:type="dxa"/>
            <w:noWrap w:val="0"/>
            <w:vAlign w:val="center"/>
          </w:tcPr>
          <w:p w14:paraId="267CE5BA">
            <w:pPr>
              <w:spacing w:line="300" w:lineRule="exact"/>
              <w:jc w:val="left"/>
              <w:rPr>
                <w:rFonts w:hint="eastAsia" w:ascii="方正书宋_GBK" w:eastAsia="方正书宋_GBK"/>
              </w:rPr>
            </w:pPr>
            <w:r>
              <w:rPr>
                <w:rFonts w:hint="eastAsia" w:ascii="方正书宋_GBK" w:eastAsia="方正书宋_GBK"/>
              </w:rPr>
              <w:t>卫生健康支出</w:t>
            </w:r>
          </w:p>
        </w:tc>
        <w:tc>
          <w:tcPr>
            <w:tcW w:w="2551" w:type="dxa"/>
            <w:noWrap w:val="0"/>
            <w:vAlign w:val="bottom"/>
          </w:tcPr>
          <w:p w14:paraId="41DFDFB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260.57</w:t>
            </w:r>
          </w:p>
        </w:tc>
        <w:tc>
          <w:tcPr>
            <w:tcW w:w="2551" w:type="dxa"/>
            <w:noWrap w:val="0"/>
            <w:vAlign w:val="bottom"/>
          </w:tcPr>
          <w:p w14:paraId="5A14529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260.57</w:t>
            </w:r>
          </w:p>
        </w:tc>
        <w:tc>
          <w:tcPr>
            <w:tcW w:w="2551" w:type="dxa"/>
            <w:noWrap w:val="0"/>
            <w:vAlign w:val="center"/>
          </w:tcPr>
          <w:p w14:paraId="78862D3D">
            <w:pPr>
              <w:spacing w:line="300" w:lineRule="exact"/>
              <w:jc w:val="right"/>
              <w:rPr>
                <w:rFonts w:ascii="方正书宋_GBK" w:eastAsia="方正书宋_GBK"/>
              </w:rPr>
            </w:pPr>
          </w:p>
        </w:tc>
      </w:tr>
      <w:tr w14:paraId="3A421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8AB00D9">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14:paraId="5B03B10C">
            <w:pPr>
              <w:spacing w:line="300" w:lineRule="exact"/>
              <w:jc w:val="left"/>
              <w:rPr>
                <w:rFonts w:ascii="方正书宋_GBK" w:eastAsia="方正书宋_GBK"/>
              </w:rPr>
            </w:pPr>
            <w:r>
              <w:rPr>
                <w:rFonts w:ascii="方正书宋_GBK" w:eastAsia="方正书宋_GBK"/>
              </w:rPr>
              <w:t>21011</w:t>
            </w:r>
          </w:p>
        </w:tc>
        <w:tc>
          <w:tcPr>
            <w:tcW w:w="4535" w:type="dxa"/>
            <w:noWrap w:val="0"/>
            <w:vAlign w:val="center"/>
          </w:tcPr>
          <w:p w14:paraId="1D2FA8A7">
            <w:pPr>
              <w:spacing w:line="300" w:lineRule="exact"/>
              <w:jc w:val="left"/>
              <w:rPr>
                <w:rFonts w:hint="eastAsia" w:ascii="方正书宋_GBK" w:eastAsia="方正书宋_GBK"/>
              </w:rPr>
            </w:pPr>
            <w:r>
              <w:rPr>
                <w:rFonts w:hint="eastAsia" w:ascii="方正书宋_GBK" w:eastAsia="方正书宋_GBK"/>
              </w:rPr>
              <w:t>行政事业单位医疗</w:t>
            </w:r>
          </w:p>
        </w:tc>
        <w:tc>
          <w:tcPr>
            <w:tcW w:w="2551" w:type="dxa"/>
            <w:noWrap w:val="0"/>
            <w:vAlign w:val="bottom"/>
          </w:tcPr>
          <w:p w14:paraId="75743EC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260.57</w:t>
            </w:r>
          </w:p>
        </w:tc>
        <w:tc>
          <w:tcPr>
            <w:tcW w:w="2551" w:type="dxa"/>
            <w:noWrap w:val="0"/>
            <w:vAlign w:val="bottom"/>
          </w:tcPr>
          <w:p w14:paraId="670ADF9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260.57</w:t>
            </w:r>
          </w:p>
        </w:tc>
        <w:tc>
          <w:tcPr>
            <w:tcW w:w="2551" w:type="dxa"/>
            <w:noWrap w:val="0"/>
            <w:vAlign w:val="center"/>
          </w:tcPr>
          <w:p w14:paraId="5785F0F1">
            <w:pPr>
              <w:spacing w:line="300" w:lineRule="exact"/>
              <w:jc w:val="right"/>
              <w:rPr>
                <w:rFonts w:ascii="方正书宋_GBK" w:eastAsia="方正书宋_GBK"/>
              </w:rPr>
            </w:pPr>
          </w:p>
        </w:tc>
      </w:tr>
      <w:tr w14:paraId="0DE8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80FBA5F">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14:paraId="33CE7C91">
            <w:pPr>
              <w:spacing w:line="300" w:lineRule="exact"/>
              <w:jc w:val="left"/>
              <w:rPr>
                <w:rFonts w:ascii="方正书宋_GBK" w:eastAsia="方正书宋_GBK"/>
              </w:rPr>
            </w:pPr>
            <w:r>
              <w:rPr>
                <w:rFonts w:ascii="方正书宋_GBK" w:eastAsia="方正书宋_GBK"/>
              </w:rPr>
              <w:t>2101101</w:t>
            </w:r>
          </w:p>
        </w:tc>
        <w:tc>
          <w:tcPr>
            <w:tcW w:w="4535" w:type="dxa"/>
            <w:noWrap w:val="0"/>
            <w:vAlign w:val="center"/>
          </w:tcPr>
          <w:p w14:paraId="416D5DDC">
            <w:pPr>
              <w:spacing w:line="300" w:lineRule="exact"/>
              <w:jc w:val="left"/>
              <w:rPr>
                <w:rFonts w:hint="eastAsia" w:ascii="方正书宋_GBK" w:eastAsia="方正书宋_GBK"/>
              </w:rPr>
            </w:pPr>
            <w:r>
              <w:rPr>
                <w:rFonts w:hint="eastAsia" w:ascii="方正书宋_GBK" w:eastAsia="方正书宋_GBK"/>
              </w:rPr>
              <w:t>行政单位医疗</w:t>
            </w:r>
          </w:p>
        </w:tc>
        <w:tc>
          <w:tcPr>
            <w:tcW w:w="2551" w:type="dxa"/>
            <w:noWrap w:val="0"/>
            <w:vAlign w:val="bottom"/>
          </w:tcPr>
          <w:p w14:paraId="28BF5C6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57.74</w:t>
            </w:r>
          </w:p>
        </w:tc>
        <w:tc>
          <w:tcPr>
            <w:tcW w:w="2551" w:type="dxa"/>
            <w:noWrap w:val="0"/>
            <w:vAlign w:val="bottom"/>
          </w:tcPr>
          <w:p w14:paraId="1BFB840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57.74</w:t>
            </w:r>
          </w:p>
        </w:tc>
        <w:tc>
          <w:tcPr>
            <w:tcW w:w="2551" w:type="dxa"/>
            <w:noWrap w:val="0"/>
            <w:vAlign w:val="center"/>
          </w:tcPr>
          <w:p w14:paraId="4C9CAA2D">
            <w:pPr>
              <w:spacing w:line="300" w:lineRule="exact"/>
              <w:jc w:val="right"/>
              <w:rPr>
                <w:rFonts w:ascii="方正书宋_GBK" w:eastAsia="方正书宋_GBK"/>
              </w:rPr>
            </w:pPr>
          </w:p>
        </w:tc>
      </w:tr>
      <w:tr w14:paraId="43786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D665580">
            <w:pPr>
              <w:spacing w:line="300" w:lineRule="exact"/>
              <w:jc w:val="center"/>
              <w:rPr>
                <w:rFonts w:ascii="方正书宋_GBK" w:eastAsia="方正书宋_GBK"/>
              </w:rPr>
            </w:pPr>
            <w:r>
              <w:rPr>
                <w:rFonts w:ascii="方正书宋_GBK" w:eastAsia="方正书宋_GBK"/>
              </w:rPr>
              <w:t>30</w:t>
            </w:r>
          </w:p>
        </w:tc>
        <w:tc>
          <w:tcPr>
            <w:tcW w:w="1191" w:type="dxa"/>
            <w:noWrap w:val="0"/>
            <w:vAlign w:val="center"/>
          </w:tcPr>
          <w:p w14:paraId="1BB93479">
            <w:pPr>
              <w:spacing w:line="300" w:lineRule="exact"/>
              <w:jc w:val="left"/>
              <w:rPr>
                <w:rFonts w:ascii="方正书宋_GBK" w:eastAsia="方正书宋_GBK"/>
              </w:rPr>
            </w:pPr>
            <w:r>
              <w:rPr>
                <w:rFonts w:ascii="方正书宋_GBK" w:eastAsia="方正书宋_GBK"/>
              </w:rPr>
              <w:t>2101102</w:t>
            </w:r>
          </w:p>
        </w:tc>
        <w:tc>
          <w:tcPr>
            <w:tcW w:w="4535" w:type="dxa"/>
            <w:noWrap w:val="0"/>
            <w:vAlign w:val="center"/>
          </w:tcPr>
          <w:p w14:paraId="539A67DE">
            <w:pPr>
              <w:spacing w:line="300" w:lineRule="exact"/>
              <w:jc w:val="left"/>
              <w:rPr>
                <w:rFonts w:hint="eastAsia" w:ascii="方正书宋_GBK" w:eastAsia="方正书宋_GBK"/>
              </w:rPr>
            </w:pPr>
            <w:r>
              <w:rPr>
                <w:rFonts w:hint="eastAsia" w:ascii="方正书宋_GBK" w:eastAsia="方正书宋_GBK"/>
              </w:rPr>
              <w:t>事业单位医疗</w:t>
            </w:r>
          </w:p>
        </w:tc>
        <w:tc>
          <w:tcPr>
            <w:tcW w:w="2551" w:type="dxa"/>
            <w:noWrap w:val="0"/>
            <w:vAlign w:val="bottom"/>
          </w:tcPr>
          <w:p w14:paraId="206CC0E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202.83</w:t>
            </w:r>
          </w:p>
        </w:tc>
        <w:tc>
          <w:tcPr>
            <w:tcW w:w="2551" w:type="dxa"/>
            <w:noWrap w:val="0"/>
            <w:vAlign w:val="bottom"/>
          </w:tcPr>
          <w:p w14:paraId="1729BE0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202.83</w:t>
            </w:r>
          </w:p>
        </w:tc>
        <w:tc>
          <w:tcPr>
            <w:tcW w:w="2551" w:type="dxa"/>
            <w:noWrap w:val="0"/>
            <w:vAlign w:val="center"/>
          </w:tcPr>
          <w:p w14:paraId="7A5F7C16">
            <w:pPr>
              <w:spacing w:line="300" w:lineRule="exact"/>
              <w:jc w:val="right"/>
              <w:rPr>
                <w:rFonts w:ascii="方正书宋_GBK" w:eastAsia="方正书宋_GBK"/>
              </w:rPr>
            </w:pPr>
          </w:p>
        </w:tc>
      </w:tr>
      <w:tr w14:paraId="0AE8B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8C8C10D">
            <w:pPr>
              <w:spacing w:line="300" w:lineRule="exact"/>
              <w:jc w:val="center"/>
              <w:rPr>
                <w:rFonts w:ascii="方正书宋_GBK" w:eastAsia="方正书宋_GBK"/>
              </w:rPr>
            </w:pPr>
            <w:r>
              <w:rPr>
                <w:rFonts w:ascii="方正书宋_GBK" w:eastAsia="方正书宋_GBK"/>
              </w:rPr>
              <w:t>31</w:t>
            </w:r>
          </w:p>
        </w:tc>
        <w:tc>
          <w:tcPr>
            <w:tcW w:w="1191" w:type="dxa"/>
            <w:noWrap w:val="0"/>
            <w:vAlign w:val="center"/>
          </w:tcPr>
          <w:p w14:paraId="6945DA9E">
            <w:pPr>
              <w:spacing w:line="300" w:lineRule="exact"/>
              <w:jc w:val="left"/>
              <w:rPr>
                <w:rFonts w:ascii="方正书宋_GBK" w:eastAsia="方正书宋_GBK"/>
              </w:rPr>
            </w:pPr>
            <w:r>
              <w:rPr>
                <w:rFonts w:ascii="方正书宋_GBK" w:eastAsia="方正书宋_GBK"/>
              </w:rPr>
              <w:t>221</w:t>
            </w:r>
          </w:p>
        </w:tc>
        <w:tc>
          <w:tcPr>
            <w:tcW w:w="4535" w:type="dxa"/>
            <w:noWrap w:val="0"/>
            <w:vAlign w:val="center"/>
          </w:tcPr>
          <w:p w14:paraId="39D48FA8">
            <w:pPr>
              <w:spacing w:line="300" w:lineRule="exact"/>
              <w:jc w:val="left"/>
              <w:rPr>
                <w:rFonts w:hint="eastAsia" w:ascii="方正书宋_GBK" w:eastAsia="方正书宋_GBK"/>
              </w:rPr>
            </w:pPr>
            <w:r>
              <w:rPr>
                <w:rFonts w:hint="eastAsia" w:ascii="方正书宋_GBK" w:eastAsia="方正书宋_GBK"/>
              </w:rPr>
              <w:t>住房保障支出</w:t>
            </w:r>
          </w:p>
        </w:tc>
        <w:tc>
          <w:tcPr>
            <w:tcW w:w="2551" w:type="dxa"/>
            <w:noWrap w:val="0"/>
            <w:vAlign w:val="bottom"/>
          </w:tcPr>
          <w:p w14:paraId="0287558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bottom"/>
          </w:tcPr>
          <w:p w14:paraId="630DA2A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center"/>
          </w:tcPr>
          <w:p w14:paraId="2CE4D682">
            <w:pPr>
              <w:spacing w:line="300" w:lineRule="exact"/>
              <w:jc w:val="right"/>
              <w:rPr>
                <w:rFonts w:ascii="方正书宋_GBK" w:eastAsia="方正书宋_GBK"/>
              </w:rPr>
            </w:pPr>
          </w:p>
        </w:tc>
      </w:tr>
      <w:tr w14:paraId="5EC9D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A397C46">
            <w:pPr>
              <w:spacing w:line="300" w:lineRule="exact"/>
              <w:jc w:val="center"/>
              <w:rPr>
                <w:rFonts w:ascii="方正书宋_GBK" w:eastAsia="方正书宋_GBK"/>
              </w:rPr>
            </w:pPr>
            <w:r>
              <w:rPr>
                <w:rFonts w:ascii="方正书宋_GBK" w:eastAsia="方正书宋_GBK"/>
              </w:rPr>
              <w:t>32</w:t>
            </w:r>
          </w:p>
        </w:tc>
        <w:tc>
          <w:tcPr>
            <w:tcW w:w="1191" w:type="dxa"/>
            <w:noWrap w:val="0"/>
            <w:vAlign w:val="center"/>
          </w:tcPr>
          <w:p w14:paraId="3D3B3217">
            <w:pPr>
              <w:spacing w:line="300" w:lineRule="exact"/>
              <w:jc w:val="left"/>
              <w:rPr>
                <w:rFonts w:ascii="方正书宋_GBK" w:eastAsia="方正书宋_GBK"/>
              </w:rPr>
            </w:pPr>
            <w:r>
              <w:rPr>
                <w:rFonts w:ascii="方正书宋_GBK" w:eastAsia="方正书宋_GBK"/>
              </w:rPr>
              <w:t>22102</w:t>
            </w:r>
          </w:p>
        </w:tc>
        <w:tc>
          <w:tcPr>
            <w:tcW w:w="4535" w:type="dxa"/>
            <w:noWrap w:val="0"/>
            <w:vAlign w:val="center"/>
          </w:tcPr>
          <w:p w14:paraId="17D99CC4">
            <w:pPr>
              <w:spacing w:line="300" w:lineRule="exact"/>
              <w:jc w:val="left"/>
              <w:rPr>
                <w:rFonts w:hint="eastAsia" w:ascii="方正书宋_GBK" w:eastAsia="方正书宋_GBK"/>
              </w:rPr>
            </w:pPr>
            <w:r>
              <w:rPr>
                <w:rFonts w:hint="eastAsia" w:ascii="方正书宋_GBK" w:eastAsia="方正书宋_GBK"/>
              </w:rPr>
              <w:t>住房改革支出</w:t>
            </w:r>
          </w:p>
        </w:tc>
        <w:tc>
          <w:tcPr>
            <w:tcW w:w="2551" w:type="dxa"/>
            <w:noWrap w:val="0"/>
            <w:vAlign w:val="bottom"/>
          </w:tcPr>
          <w:p w14:paraId="188A9DC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bottom"/>
          </w:tcPr>
          <w:p w14:paraId="335A1C0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center"/>
          </w:tcPr>
          <w:p w14:paraId="04698BD1">
            <w:pPr>
              <w:spacing w:line="300" w:lineRule="exact"/>
              <w:jc w:val="right"/>
              <w:rPr>
                <w:rFonts w:ascii="方正书宋_GBK" w:eastAsia="方正书宋_GBK"/>
              </w:rPr>
            </w:pPr>
          </w:p>
        </w:tc>
      </w:tr>
      <w:tr w14:paraId="4D9AF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6BB9B45">
            <w:pPr>
              <w:spacing w:line="300" w:lineRule="exact"/>
              <w:jc w:val="center"/>
              <w:rPr>
                <w:rFonts w:ascii="方正书宋_GBK" w:eastAsia="方正书宋_GBK"/>
              </w:rPr>
            </w:pPr>
            <w:r>
              <w:rPr>
                <w:rFonts w:ascii="方正书宋_GBK" w:eastAsia="方正书宋_GBK"/>
              </w:rPr>
              <w:t>33</w:t>
            </w:r>
          </w:p>
        </w:tc>
        <w:tc>
          <w:tcPr>
            <w:tcW w:w="1191" w:type="dxa"/>
            <w:noWrap w:val="0"/>
            <w:vAlign w:val="center"/>
          </w:tcPr>
          <w:p w14:paraId="2E7ABD29">
            <w:pPr>
              <w:spacing w:line="300" w:lineRule="exact"/>
              <w:jc w:val="left"/>
              <w:rPr>
                <w:rFonts w:ascii="方正书宋_GBK" w:eastAsia="方正书宋_GBK"/>
              </w:rPr>
            </w:pPr>
            <w:r>
              <w:rPr>
                <w:rFonts w:ascii="方正书宋_GBK" w:eastAsia="方正书宋_GBK"/>
              </w:rPr>
              <w:t>2210201</w:t>
            </w:r>
          </w:p>
        </w:tc>
        <w:tc>
          <w:tcPr>
            <w:tcW w:w="4535" w:type="dxa"/>
            <w:noWrap w:val="0"/>
            <w:vAlign w:val="center"/>
          </w:tcPr>
          <w:p w14:paraId="7A93D749">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noWrap w:val="0"/>
            <w:vAlign w:val="bottom"/>
          </w:tcPr>
          <w:p w14:paraId="0FE006B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bottom"/>
          </w:tcPr>
          <w:p w14:paraId="51E14D3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center"/>
          </w:tcPr>
          <w:p w14:paraId="286898D4">
            <w:pPr>
              <w:spacing w:line="300" w:lineRule="exact"/>
              <w:jc w:val="right"/>
              <w:rPr>
                <w:rFonts w:ascii="方正书宋_GBK" w:eastAsia="方正书宋_GBK"/>
              </w:rPr>
            </w:pPr>
          </w:p>
        </w:tc>
      </w:tr>
    </w:tbl>
    <w:p w14:paraId="1490B10E">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14:paraId="3BC4AA44">
      <w:pPr>
        <w:jc w:val="center"/>
        <w:outlineLvl w:val="1"/>
        <w:rPr>
          <w:rFonts w:hint="eastAsia" w:ascii="Times New Roman" w:hAnsi="宋体"/>
          <w:sz w:val="36"/>
        </w:rPr>
      </w:pPr>
      <w:bookmarkStart w:id="5" w:name="_Toc67317609"/>
      <w:r>
        <w:rPr>
          <w:rFonts w:hint="eastAsia" w:ascii="方正小标宋_GBK" w:eastAsia="方正小标宋_GBK"/>
          <w:sz w:val="36"/>
        </w:rPr>
        <w:t>部门预算一般公共预算财政拨款基本支出表</w:t>
      </w:r>
      <w:bookmarkEnd w:id="5"/>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244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FF40630">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551" w:type="dxa"/>
            <w:tcBorders>
              <w:top w:val="single" w:color="FFFFFF" w:sz="6" w:space="0"/>
              <w:left w:val="single" w:color="FFFFFF" w:sz="6" w:space="0"/>
              <w:right w:val="single" w:color="FFFFFF" w:sz="6" w:space="0"/>
            </w:tcBorders>
            <w:noWrap w:val="0"/>
            <w:vAlign w:val="center"/>
          </w:tcPr>
          <w:p w14:paraId="53197ABD">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14:paraId="03EA6432">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7D76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restart"/>
            <w:noWrap w:val="0"/>
            <w:vAlign w:val="center"/>
          </w:tcPr>
          <w:p w14:paraId="2C2030CB">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14:paraId="22F8F932">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14:paraId="312BD3D9">
            <w:pPr>
              <w:spacing w:line="300" w:lineRule="exact"/>
              <w:jc w:val="center"/>
              <w:rPr>
                <w:rFonts w:ascii="方正书宋_GBK" w:eastAsia="方正书宋_GBK"/>
                <w:b/>
              </w:rPr>
            </w:pPr>
            <w:r>
              <w:rPr>
                <w:rFonts w:hint="eastAsia" w:ascii="方正书宋_GBK" w:eastAsia="方正书宋_GBK"/>
                <w:b/>
              </w:rPr>
              <w:t>一般公共预算基本支出</w:t>
            </w:r>
          </w:p>
        </w:tc>
      </w:tr>
      <w:tr w14:paraId="5C75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continue"/>
            <w:noWrap w:val="0"/>
            <w:vAlign w:val="center"/>
          </w:tcPr>
          <w:p w14:paraId="008620FB">
            <w:pPr>
              <w:spacing w:line="300" w:lineRule="exact"/>
              <w:jc w:val="left"/>
              <w:outlineLvl w:val="1"/>
            </w:pPr>
          </w:p>
        </w:tc>
        <w:tc>
          <w:tcPr>
            <w:tcW w:w="1191" w:type="dxa"/>
            <w:noWrap w:val="0"/>
            <w:vAlign w:val="center"/>
          </w:tcPr>
          <w:p w14:paraId="31F3DA99">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14:paraId="55C53467">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14:paraId="4B04645A">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14:paraId="4E8B8028">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14:paraId="3E5BFBDA">
            <w:pPr>
              <w:spacing w:line="300" w:lineRule="exact"/>
              <w:jc w:val="center"/>
              <w:rPr>
                <w:rFonts w:ascii="方正书宋_GBK" w:eastAsia="方正书宋_GBK"/>
                <w:b/>
              </w:rPr>
            </w:pPr>
            <w:r>
              <w:rPr>
                <w:rFonts w:hint="eastAsia" w:ascii="方正书宋_GBK" w:eastAsia="方正书宋_GBK"/>
                <w:b/>
              </w:rPr>
              <w:t>公用经费</w:t>
            </w:r>
          </w:p>
        </w:tc>
      </w:tr>
      <w:tr w14:paraId="4C1FC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noWrap w:val="0"/>
            <w:vAlign w:val="center"/>
          </w:tcPr>
          <w:p w14:paraId="47F0E45C">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14:paraId="6B88DF0A">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541B6D57">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1B14E125">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442D8B43">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79FC8842">
            <w:pPr>
              <w:spacing w:line="300" w:lineRule="exact"/>
              <w:jc w:val="center"/>
              <w:rPr>
                <w:rFonts w:ascii="方正书宋_GBK" w:eastAsia="方正书宋_GBK"/>
                <w:b/>
              </w:rPr>
            </w:pPr>
            <w:r>
              <w:rPr>
                <w:rFonts w:ascii="方正书宋_GBK" w:eastAsia="方正书宋_GBK"/>
                <w:b/>
              </w:rPr>
              <w:t>5</w:t>
            </w:r>
          </w:p>
        </w:tc>
      </w:tr>
      <w:tr w14:paraId="1D7FC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3649EF3">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14:paraId="2EC29516">
            <w:pPr>
              <w:spacing w:line="300" w:lineRule="exact"/>
              <w:jc w:val="left"/>
              <w:rPr>
                <w:rFonts w:ascii="方正书宋_GBK" w:eastAsia="方正书宋_GBK"/>
                <w:b/>
              </w:rPr>
            </w:pPr>
          </w:p>
        </w:tc>
        <w:tc>
          <w:tcPr>
            <w:tcW w:w="4535" w:type="dxa"/>
            <w:noWrap w:val="0"/>
            <w:vAlign w:val="center"/>
          </w:tcPr>
          <w:p w14:paraId="65A6AF17">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bottom"/>
          </w:tcPr>
          <w:p w14:paraId="7CBBB5EC">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3,552.38</w:t>
            </w:r>
          </w:p>
        </w:tc>
        <w:tc>
          <w:tcPr>
            <w:tcW w:w="2551" w:type="dxa"/>
            <w:noWrap w:val="0"/>
            <w:vAlign w:val="bottom"/>
          </w:tcPr>
          <w:p w14:paraId="6D858D20">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2,304.73</w:t>
            </w:r>
          </w:p>
        </w:tc>
        <w:tc>
          <w:tcPr>
            <w:tcW w:w="2551" w:type="dxa"/>
            <w:noWrap w:val="0"/>
            <w:vAlign w:val="bottom"/>
          </w:tcPr>
          <w:p w14:paraId="093B0142">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1,247.65</w:t>
            </w:r>
          </w:p>
        </w:tc>
      </w:tr>
      <w:tr w14:paraId="7C38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728C9AC">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14:paraId="0DB220A0">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14:paraId="38EC2977">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noWrap w:val="0"/>
            <w:vAlign w:val="bottom"/>
          </w:tcPr>
          <w:p w14:paraId="120529F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2,205.72</w:t>
            </w:r>
          </w:p>
        </w:tc>
        <w:tc>
          <w:tcPr>
            <w:tcW w:w="2551" w:type="dxa"/>
            <w:noWrap w:val="0"/>
            <w:vAlign w:val="bottom"/>
          </w:tcPr>
          <w:p w14:paraId="0B630A3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2,205.72</w:t>
            </w:r>
          </w:p>
        </w:tc>
        <w:tc>
          <w:tcPr>
            <w:tcW w:w="2551" w:type="dxa"/>
            <w:noWrap w:val="0"/>
            <w:vAlign w:val="bottom"/>
          </w:tcPr>
          <w:p w14:paraId="28A4558C">
            <w:pPr>
              <w:rPr>
                <w:rFonts w:ascii="方正书宋_GBK" w:eastAsia="方正书宋_GBK"/>
              </w:rPr>
            </w:pPr>
          </w:p>
        </w:tc>
      </w:tr>
      <w:tr w14:paraId="3FC0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9E8675B">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14:paraId="1DB64D1E">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14:paraId="5D5CC36D">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noWrap w:val="0"/>
            <w:vAlign w:val="bottom"/>
          </w:tcPr>
          <w:p w14:paraId="64DF4FC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675.13</w:t>
            </w:r>
          </w:p>
        </w:tc>
        <w:tc>
          <w:tcPr>
            <w:tcW w:w="2551" w:type="dxa"/>
            <w:noWrap w:val="0"/>
            <w:vAlign w:val="bottom"/>
          </w:tcPr>
          <w:p w14:paraId="044CF76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675.13</w:t>
            </w:r>
          </w:p>
        </w:tc>
        <w:tc>
          <w:tcPr>
            <w:tcW w:w="2551" w:type="dxa"/>
            <w:noWrap w:val="0"/>
            <w:vAlign w:val="center"/>
          </w:tcPr>
          <w:p w14:paraId="0CC82227">
            <w:pPr>
              <w:jc w:val="left"/>
              <w:rPr>
                <w:rFonts w:ascii="方正书宋_GBK" w:eastAsia="方正书宋_GBK"/>
              </w:rPr>
            </w:pPr>
          </w:p>
        </w:tc>
      </w:tr>
      <w:tr w14:paraId="288F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BBDF4CB">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14:paraId="65CD482F">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14:paraId="3C32CB60">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noWrap w:val="0"/>
            <w:vAlign w:val="bottom"/>
          </w:tcPr>
          <w:p w14:paraId="731381E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299.59</w:t>
            </w:r>
          </w:p>
        </w:tc>
        <w:tc>
          <w:tcPr>
            <w:tcW w:w="2551" w:type="dxa"/>
            <w:noWrap w:val="0"/>
            <w:vAlign w:val="bottom"/>
          </w:tcPr>
          <w:p w14:paraId="3C127A8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299.59</w:t>
            </w:r>
          </w:p>
        </w:tc>
        <w:tc>
          <w:tcPr>
            <w:tcW w:w="2551" w:type="dxa"/>
            <w:noWrap w:val="0"/>
            <w:vAlign w:val="center"/>
          </w:tcPr>
          <w:p w14:paraId="15FAB46C">
            <w:pPr>
              <w:jc w:val="left"/>
              <w:rPr>
                <w:rFonts w:ascii="方正书宋_GBK" w:eastAsia="方正书宋_GBK"/>
              </w:rPr>
            </w:pPr>
          </w:p>
        </w:tc>
      </w:tr>
      <w:tr w14:paraId="5DC14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9DA61C8">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14:paraId="1C9353DA">
            <w:pPr>
              <w:spacing w:line="300" w:lineRule="exact"/>
              <w:jc w:val="left"/>
              <w:rPr>
                <w:rFonts w:ascii="方正书宋_GBK" w:eastAsia="方正书宋_GBK"/>
              </w:rPr>
            </w:pPr>
            <w:r>
              <w:rPr>
                <w:rFonts w:ascii="方正书宋_GBK" w:eastAsia="方正书宋_GBK"/>
              </w:rPr>
              <w:t>30103</w:t>
            </w:r>
          </w:p>
        </w:tc>
        <w:tc>
          <w:tcPr>
            <w:tcW w:w="4535" w:type="dxa"/>
            <w:noWrap w:val="0"/>
            <w:vAlign w:val="center"/>
          </w:tcPr>
          <w:p w14:paraId="2385237C">
            <w:pPr>
              <w:spacing w:line="300" w:lineRule="exact"/>
              <w:jc w:val="left"/>
              <w:rPr>
                <w:rFonts w:hint="eastAsia" w:ascii="方正书宋_GBK" w:eastAsia="方正书宋_GBK"/>
              </w:rPr>
            </w:pPr>
            <w:r>
              <w:rPr>
                <w:rFonts w:hint="eastAsia" w:ascii="方正书宋_GBK" w:eastAsia="方正书宋_GBK"/>
              </w:rPr>
              <w:t>奖金</w:t>
            </w:r>
          </w:p>
        </w:tc>
        <w:tc>
          <w:tcPr>
            <w:tcW w:w="2551" w:type="dxa"/>
            <w:noWrap w:val="0"/>
            <w:vAlign w:val="bottom"/>
          </w:tcPr>
          <w:p w14:paraId="7915360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15.47</w:t>
            </w:r>
          </w:p>
        </w:tc>
        <w:tc>
          <w:tcPr>
            <w:tcW w:w="2551" w:type="dxa"/>
            <w:noWrap w:val="0"/>
            <w:vAlign w:val="bottom"/>
          </w:tcPr>
          <w:p w14:paraId="3E0128C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15.47</w:t>
            </w:r>
          </w:p>
        </w:tc>
        <w:tc>
          <w:tcPr>
            <w:tcW w:w="2551" w:type="dxa"/>
            <w:noWrap w:val="0"/>
            <w:vAlign w:val="center"/>
          </w:tcPr>
          <w:p w14:paraId="6656EF45">
            <w:pPr>
              <w:jc w:val="left"/>
              <w:rPr>
                <w:rFonts w:ascii="方正书宋_GBK" w:eastAsia="方正书宋_GBK"/>
              </w:rPr>
            </w:pPr>
          </w:p>
        </w:tc>
      </w:tr>
      <w:tr w14:paraId="5FB45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00B0F77">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14:paraId="02DC0A00">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14:paraId="4010E538">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noWrap w:val="0"/>
            <w:vAlign w:val="bottom"/>
          </w:tcPr>
          <w:p w14:paraId="5682E9F1">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516.18</w:t>
            </w:r>
          </w:p>
        </w:tc>
        <w:tc>
          <w:tcPr>
            <w:tcW w:w="2551" w:type="dxa"/>
            <w:noWrap w:val="0"/>
            <w:vAlign w:val="bottom"/>
          </w:tcPr>
          <w:p w14:paraId="293EF2A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516.18</w:t>
            </w:r>
          </w:p>
        </w:tc>
        <w:tc>
          <w:tcPr>
            <w:tcW w:w="2551" w:type="dxa"/>
            <w:noWrap w:val="0"/>
            <w:vAlign w:val="center"/>
          </w:tcPr>
          <w:p w14:paraId="5D9C1516">
            <w:pPr>
              <w:jc w:val="left"/>
              <w:rPr>
                <w:rFonts w:ascii="方正书宋_GBK" w:eastAsia="方正书宋_GBK"/>
              </w:rPr>
            </w:pPr>
          </w:p>
        </w:tc>
      </w:tr>
      <w:tr w14:paraId="43DAC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BDF74A2">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14:paraId="24153D30">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14:paraId="29A60C79">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noWrap w:val="0"/>
            <w:vAlign w:val="bottom"/>
          </w:tcPr>
          <w:p w14:paraId="769068D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217.44</w:t>
            </w:r>
          </w:p>
        </w:tc>
        <w:tc>
          <w:tcPr>
            <w:tcW w:w="2551" w:type="dxa"/>
            <w:noWrap w:val="0"/>
            <w:vAlign w:val="bottom"/>
          </w:tcPr>
          <w:p w14:paraId="59F4DCC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217.44</w:t>
            </w:r>
          </w:p>
        </w:tc>
        <w:tc>
          <w:tcPr>
            <w:tcW w:w="2551" w:type="dxa"/>
            <w:noWrap w:val="0"/>
            <w:vAlign w:val="center"/>
          </w:tcPr>
          <w:p w14:paraId="412D6847">
            <w:pPr>
              <w:jc w:val="left"/>
              <w:rPr>
                <w:rFonts w:ascii="方正书宋_GBK" w:eastAsia="方正书宋_GBK"/>
              </w:rPr>
            </w:pPr>
          </w:p>
        </w:tc>
      </w:tr>
      <w:tr w14:paraId="3F3B8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BE2D669">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14:paraId="2811A375">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14:paraId="6BE037A0">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noWrap w:val="0"/>
            <w:vAlign w:val="bottom"/>
          </w:tcPr>
          <w:p w14:paraId="39D57B0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10.32</w:t>
            </w:r>
          </w:p>
        </w:tc>
        <w:tc>
          <w:tcPr>
            <w:tcW w:w="2551" w:type="dxa"/>
            <w:noWrap w:val="0"/>
            <w:vAlign w:val="bottom"/>
          </w:tcPr>
          <w:p w14:paraId="1F46295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10.32</w:t>
            </w:r>
          </w:p>
        </w:tc>
        <w:tc>
          <w:tcPr>
            <w:tcW w:w="2551" w:type="dxa"/>
            <w:noWrap w:val="0"/>
            <w:vAlign w:val="center"/>
          </w:tcPr>
          <w:p w14:paraId="759B9385">
            <w:pPr>
              <w:jc w:val="left"/>
              <w:rPr>
                <w:rFonts w:ascii="方正书宋_GBK" w:eastAsia="方正书宋_GBK"/>
              </w:rPr>
            </w:pPr>
          </w:p>
        </w:tc>
      </w:tr>
      <w:tr w14:paraId="7F466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5544B78">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14:paraId="470394D0">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14:paraId="065C645C">
            <w:pPr>
              <w:spacing w:line="300" w:lineRule="exact"/>
              <w:jc w:val="left"/>
              <w:rPr>
                <w:rFonts w:hint="eastAsia" w:ascii="方正书宋_GBK" w:eastAsia="方正书宋_GBK"/>
              </w:rPr>
            </w:pPr>
            <w:r>
              <w:rPr>
                <w:rFonts w:hint="eastAsia" w:ascii="方正书宋_GBK" w:eastAsia="方正书宋_GBK"/>
              </w:rPr>
              <w:t>职工基本医疗保险缴费</w:t>
            </w:r>
          </w:p>
        </w:tc>
        <w:tc>
          <w:tcPr>
            <w:tcW w:w="2551" w:type="dxa"/>
            <w:noWrap w:val="0"/>
            <w:vAlign w:val="bottom"/>
          </w:tcPr>
          <w:p w14:paraId="166750B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100.16</w:t>
            </w:r>
          </w:p>
        </w:tc>
        <w:tc>
          <w:tcPr>
            <w:tcW w:w="2551" w:type="dxa"/>
            <w:noWrap w:val="0"/>
            <w:vAlign w:val="bottom"/>
          </w:tcPr>
          <w:p w14:paraId="6816970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100.16</w:t>
            </w:r>
          </w:p>
        </w:tc>
        <w:tc>
          <w:tcPr>
            <w:tcW w:w="2551" w:type="dxa"/>
            <w:noWrap w:val="0"/>
            <w:vAlign w:val="center"/>
          </w:tcPr>
          <w:p w14:paraId="2DC6636F">
            <w:pPr>
              <w:jc w:val="left"/>
              <w:rPr>
                <w:rFonts w:ascii="方正书宋_GBK" w:eastAsia="方正书宋_GBK"/>
              </w:rPr>
            </w:pPr>
          </w:p>
        </w:tc>
      </w:tr>
      <w:tr w14:paraId="79595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0D5090F">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14:paraId="63207904">
            <w:pPr>
              <w:spacing w:line="300" w:lineRule="exact"/>
              <w:jc w:val="left"/>
              <w:rPr>
                <w:rFonts w:ascii="方正书宋_GBK" w:eastAsia="方正书宋_GBK"/>
              </w:rPr>
            </w:pPr>
            <w:r>
              <w:rPr>
                <w:rFonts w:ascii="方正书宋_GBK" w:eastAsia="方正书宋_GBK"/>
              </w:rPr>
              <w:t>30111</w:t>
            </w:r>
          </w:p>
        </w:tc>
        <w:tc>
          <w:tcPr>
            <w:tcW w:w="4535" w:type="dxa"/>
            <w:noWrap w:val="0"/>
            <w:vAlign w:val="center"/>
          </w:tcPr>
          <w:p w14:paraId="272A961D">
            <w:pPr>
              <w:spacing w:line="300" w:lineRule="exact"/>
              <w:jc w:val="left"/>
              <w:rPr>
                <w:rFonts w:hint="eastAsia" w:ascii="方正书宋_GBK" w:eastAsia="方正书宋_GBK"/>
              </w:rPr>
            </w:pPr>
            <w:r>
              <w:rPr>
                <w:rFonts w:hint="eastAsia" w:ascii="方正书宋_GBK" w:eastAsia="方正书宋_GBK"/>
              </w:rPr>
              <w:t>公务员医疗补助缴费</w:t>
            </w:r>
          </w:p>
        </w:tc>
        <w:tc>
          <w:tcPr>
            <w:tcW w:w="2551" w:type="dxa"/>
            <w:noWrap w:val="0"/>
            <w:vAlign w:val="bottom"/>
          </w:tcPr>
          <w:p w14:paraId="156D0A7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160.41</w:t>
            </w:r>
          </w:p>
        </w:tc>
        <w:tc>
          <w:tcPr>
            <w:tcW w:w="2551" w:type="dxa"/>
            <w:noWrap w:val="0"/>
            <w:vAlign w:val="bottom"/>
          </w:tcPr>
          <w:p w14:paraId="5BE6B1D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160.41</w:t>
            </w:r>
          </w:p>
        </w:tc>
        <w:tc>
          <w:tcPr>
            <w:tcW w:w="2551" w:type="dxa"/>
            <w:noWrap w:val="0"/>
            <w:vAlign w:val="center"/>
          </w:tcPr>
          <w:p w14:paraId="211451E8">
            <w:pPr>
              <w:jc w:val="left"/>
              <w:rPr>
                <w:rFonts w:ascii="方正书宋_GBK" w:eastAsia="方正书宋_GBK"/>
              </w:rPr>
            </w:pPr>
          </w:p>
        </w:tc>
      </w:tr>
      <w:tr w14:paraId="645DC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3B6C4DB">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14:paraId="089895D8">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14:paraId="36B186EA">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noWrap w:val="0"/>
            <w:vAlign w:val="bottom"/>
          </w:tcPr>
          <w:p w14:paraId="7E420101">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15.95</w:t>
            </w:r>
          </w:p>
        </w:tc>
        <w:tc>
          <w:tcPr>
            <w:tcW w:w="2551" w:type="dxa"/>
            <w:noWrap w:val="0"/>
            <w:vAlign w:val="bottom"/>
          </w:tcPr>
          <w:p w14:paraId="2E5E392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15.95</w:t>
            </w:r>
          </w:p>
        </w:tc>
        <w:tc>
          <w:tcPr>
            <w:tcW w:w="2551" w:type="dxa"/>
            <w:noWrap w:val="0"/>
            <w:vAlign w:val="center"/>
          </w:tcPr>
          <w:p w14:paraId="107299B7">
            <w:pPr>
              <w:jc w:val="left"/>
              <w:rPr>
                <w:rFonts w:ascii="方正书宋_GBK" w:eastAsia="方正书宋_GBK"/>
              </w:rPr>
            </w:pPr>
          </w:p>
        </w:tc>
      </w:tr>
      <w:tr w14:paraId="20D42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1685FA6">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14:paraId="78A76631">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14:paraId="305C590E">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noWrap w:val="0"/>
            <w:vAlign w:val="bottom"/>
          </w:tcPr>
          <w:p w14:paraId="45FEEB4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bottom"/>
          </w:tcPr>
          <w:p w14:paraId="599CD75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163.10</w:t>
            </w:r>
          </w:p>
        </w:tc>
        <w:tc>
          <w:tcPr>
            <w:tcW w:w="2551" w:type="dxa"/>
            <w:noWrap w:val="0"/>
            <w:vAlign w:val="center"/>
          </w:tcPr>
          <w:p w14:paraId="41210C9D">
            <w:pPr>
              <w:jc w:val="left"/>
              <w:rPr>
                <w:rFonts w:ascii="方正书宋_GBK" w:eastAsia="方正书宋_GBK"/>
              </w:rPr>
            </w:pPr>
          </w:p>
        </w:tc>
      </w:tr>
      <w:tr w14:paraId="57F64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EE78ECF">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14:paraId="79591F80">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14:paraId="4CB3A996">
            <w:pPr>
              <w:spacing w:line="300" w:lineRule="exact"/>
              <w:jc w:val="left"/>
              <w:rPr>
                <w:rFonts w:hint="eastAsia" w:ascii="方正书宋_GBK" w:eastAsia="方正书宋_GBK"/>
              </w:rPr>
            </w:pPr>
            <w:r>
              <w:rPr>
                <w:rFonts w:hint="eastAsia" w:ascii="方正书宋_GBK" w:eastAsia="方正书宋_GBK"/>
              </w:rPr>
              <w:t>其他工资福利支出</w:t>
            </w:r>
          </w:p>
        </w:tc>
        <w:tc>
          <w:tcPr>
            <w:tcW w:w="2551" w:type="dxa"/>
            <w:noWrap w:val="0"/>
            <w:vAlign w:val="bottom"/>
          </w:tcPr>
          <w:p w14:paraId="1DC4D52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31.97</w:t>
            </w:r>
          </w:p>
        </w:tc>
        <w:tc>
          <w:tcPr>
            <w:tcW w:w="2551" w:type="dxa"/>
            <w:noWrap w:val="0"/>
            <w:vAlign w:val="bottom"/>
          </w:tcPr>
          <w:p w14:paraId="0AE966D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31.97</w:t>
            </w:r>
          </w:p>
        </w:tc>
        <w:tc>
          <w:tcPr>
            <w:tcW w:w="2551" w:type="dxa"/>
            <w:noWrap w:val="0"/>
            <w:vAlign w:val="center"/>
          </w:tcPr>
          <w:p w14:paraId="710D4EB7">
            <w:pPr>
              <w:jc w:val="left"/>
              <w:rPr>
                <w:rFonts w:ascii="方正书宋_GBK" w:eastAsia="方正书宋_GBK"/>
              </w:rPr>
            </w:pPr>
          </w:p>
        </w:tc>
      </w:tr>
      <w:tr w14:paraId="33494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48EAB70">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14:paraId="492472D2">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14:paraId="1EAC248D">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noWrap w:val="0"/>
            <w:vAlign w:val="bottom"/>
          </w:tcPr>
          <w:p w14:paraId="0CB3AC8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1,211.69</w:t>
            </w:r>
          </w:p>
        </w:tc>
        <w:tc>
          <w:tcPr>
            <w:tcW w:w="2551" w:type="dxa"/>
            <w:noWrap w:val="0"/>
            <w:vAlign w:val="bottom"/>
          </w:tcPr>
          <w:p w14:paraId="4D4EC0A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0.00</w:t>
            </w:r>
          </w:p>
        </w:tc>
        <w:tc>
          <w:tcPr>
            <w:tcW w:w="2551" w:type="dxa"/>
            <w:noWrap w:val="0"/>
            <w:vAlign w:val="bottom"/>
          </w:tcPr>
          <w:p w14:paraId="1949F571">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1,211.69</w:t>
            </w:r>
          </w:p>
        </w:tc>
      </w:tr>
      <w:tr w14:paraId="2A083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C73BAA6">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14:paraId="7D8CFC07">
            <w:pPr>
              <w:spacing w:line="300" w:lineRule="exact"/>
              <w:jc w:val="left"/>
              <w:rPr>
                <w:rFonts w:ascii="方正书宋_GBK" w:eastAsia="方正书宋_GBK"/>
              </w:rPr>
            </w:pPr>
            <w:r>
              <w:rPr>
                <w:rFonts w:ascii="方正书宋_GBK" w:eastAsia="方正书宋_GBK"/>
              </w:rPr>
              <w:t>30201</w:t>
            </w:r>
          </w:p>
        </w:tc>
        <w:tc>
          <w:tcPr>
            <w:tcW w:w="4535" w:type="dxa"/>
            <w:noWrap w:val="0"/>
            <w:vAlign w:val="center"/>
          </w:tcPr>
          <w:p w14:paraId="0A82ED14">
            <w:pPr>
              <w:spacing w:line="300" w:lineRule="exact"/>
              <w:jc w:val="left"/>
              <w:rPr>
                <w:rFonts w:hint="eastAsia" w:ascii="方正书宋_GBK" w:eastAsia="方正书宋_GBK"/>
              </w:rPr>
            </w:pPr>
            <w:r>
              <w:rPr>
                <w:rFonts w:hint="eastAsia" w:ascii="方正书宋_GBK" w:eastAsia="方正书宋_GBK"/>
              </w:rPr>
              <w:t>办公费</w:t>
            </w:r>
          </w:p>
        </w:tc>
        <w:tc>
          <w:tcPr>
            <w:tcW w:w="2551" w:type="dxa"/>
            <w:noWrap w:val="0"/>
            <w:vAlign w:val="bottom"/>
          </w:tcPr>
          <w:p w14:paraId="5A46040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11.02</w:t>
            </w:r>
          </w:p>
        </w:tc>
        <w:tc>
          <w:tcPr>
            <w:tcW w:w="2551" w:type="dxa"/>
            <w:noWrap w:val="0"/>
            <w:vAlign w:val="center"/>
          </w:tcPr>
          <w:p w14:paraId="30EA2B0B">
            <w:pPr>
              <w:jc w:val="left"/>
              <w:rPr>
                <w:rFonts w:ascii="方正书宋_GBK" w:eastAsia="方正书宋_GBK"/>
              </w:rPr>
            </w:pPr>
          </w:p>
        </w:tc>
        <w:tc>
          <w:tcPr>
            <w:tcW w:w="2551" w:type="dxa"/>
            <w:noWrap w:val="0"/>
            <w:vAlign w:val="bottom"/>
          </w:tcPr>
          <w:p w14:paraId="57B17F4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11.02</w:t>
            </w:r>
          </w:p>
        </w:tc>
      </w:tr>
      <w:tr w14:paraId="3FC92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A5D0D01">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14:paraId="3D50DE58">
            <w:pPr>
              <w:spacing w:line="300" w:lineRule="exact"/>
              <w:jc w:val="left"/>
              <w:rPr>
                <w:rFonts w:ascii="方正书宋_GBK" w:eastAsia="方正书宋_GBK"/>
              </w:rPr>
            </w:pPr>
            <w:r>
              <w:rPr>
                <w:rFonts w:ascii="方正书宋_GBK" w:eastAsia="方正书宋_GBK"/>
              </w:rPr>
              <w:t>30205</w:t>
            </w:r>
          </w:p>
        </w:tc>
        <w:tc>
          <w:tcPr>
            <w:tcW w:w="4535" w:type="dxa"/>
            <w:noWrap w:val="0"/>
            <w:vAlign w:val="center"/>
          </w:tcPr>
          <w:p w14:paraId="47DD587E">
            <w:pPr>
              <w:spacing w:line="300" w:lineRule="exact"/>
              <w:jc w:val="left"/>
              <w:rPr>
                <w:rFonts w:hint="eastAsia" w:ascii="方正书宋_GBK" w:eastAsia="方正书宋_GBK"/>
              </w:rPr>
            </w:pPr>
            <w:r>
              <w:rPr>
                <w:rFonts w:hint="eastAsia" w:ascii="方正书宋_GBK" w:eastAsia="方正书宋_GBK"/>
              </w:rPr>
              <w:t>水费</w:t>
            </w:r>
          </w:p>
        </w:tc>
        <w:tc>
          <w:tcPr>
            <w:tcW w:w="2551" w:type="dxa"/>
            <w:noWrap w:val="0"/>
            <w:vAlign w:val="bottom"/>
          </w:tcPr>
          <w:p w14:paraId="348D5EE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55.30</w:t>
            </w:r>
          </w:p>
        </w:tc>
        <w:tc>
          <w:tcPr>
            <w:tcW w:w="2551" w:type="dxa"/>
            <w:noWrap w:val="0"/>
            <w:vAlign w:val="center"/>
          </w:tcPr>
          <w:p w14:paraId="45A16AD8">
            <w:pPr>
              <w:jc w:val="left"/>
              <w:rPr>
                <w:rFonts w:ascii="方正书宋_GBK" w:eastAsia="方正书宋_GBK"/>
              </w:rPr>
            </w:pPr>
          </w:p>
        </w:tc>
        <w:tc>
          <w:tcPr>
            <w:tcW w:w="2551" w:type="dxa"/>
            <w:noWrap w:val="0"/>
            <w:vAlign w:val="bottom"/>
          </w:tcPr>
          <w:p w14:paraId="4D220FC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55.30</w:t>
            </w:r>
          </w:p>
        </w:tc>
      </w:tr>
      <w:tr w14:paraId="5E70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E1A2500">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14:paraId="1171CAD0">
            <w:pPr>
              <w:spacing w:line="300" w:lineRule="exact"/>
              <w:jc w:val="left"/>
              <w:rPr>
                <w:rFonts w:ascii="方正书宋_GBK" w:eastAsia="方正书宋_GBK"/>
              </w:rPr>
            </w:pPr>
            <w:r>
              <w:rPr>
                <w:rFonts w:ascii="方正书宋_GBK" w:eastAsia="方正书宋_GBK"/>
              </w:rPr>
              <w:t>30206</w:t>
            </w:r>
          </w:p>
        </w:tc>
        <w:tc>
          <w:tcPr>
            <w:tcW w:w="4535" w:type="dxa"/>
            <w:noWrap w:val="0"/>
            <w:vAlign w:val="center"/>
          </w:tcPr>
          <w:p w14:paraId="6B8D57E8">
            <w:pPr>
              <w:spacing w:line="300" w:lineRule="exact"/>
              <w:jc w:val="left"/>
              <w:rPr>
                <w:rFonts w:hint="eastAsia" w:ascii="方正书宋_GBK" w:eastAsia="方正书宋_GBK"/>
              </w:rPr>
            </w:pPr>
            <w:r>
              <w:rPr>
                <w:rFonts w:hint="eastAsia" w:ascii="方正书宋_GBK" w:eastAsia="方正书宋_GBK"/>
              </w:rPr>
              <w:t>电费</w:t>
            </w:r>
          </w:p>
        </w:tc>
        <w:tc>
          <w:tcPr>
            <w:tcW w:w="2551" w:type="dxa"/>
            <w:noWrap w:val="0"/>
            <w:vAlign w:val="bottom"/>
          </w:tcPr>
          <w:p w14:paraId="76029A8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55.60</w:t>
            </w:r>
          </w:p>
        </w:tc>
        <w:tc>
          <w:tcPr>
            <w:tcW w:w="2551" w:type="dxa"/>
            <w:noWrap w:val="0"/>
            <w:vAlign w:val="center"/>
          </w:tcPr>
          <w:p w14:paraId="56908820">
            <w:pPr>
              <w:jc w:val="left"/>
              <w:rPr>
                <w:rFonts w:ascii="方正书宋_GBK" w:eastAsia="方正书宋_GBK"/>
              </w:rPr>
            </w:pPr>
          </w:p>
        </w:tc>
        <w:tc>
          <w:tcPr>
            <w:tcW w:w="2551" w:type="dxa"/>
            <w:noWrap w:val="0"/>
            <w:vAlign w:val="bottom"/>
          </w:tcPr>
          <w:p w14:paraId="3942BAF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55.60</w:t>
            </w:r>
          </w:p>
        </w:tc>
      </w:tr>
      <w:tr w14:paraId="14962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29BF9C3">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14:paraId="71DAA1C2">
            <w:pPr>
              <w:spacing w:line="300" w:lineRule="exact"/>
              <w:jc w:val="left"/>
              <w:rPr>
                <w:rFonts w:ascii="方正书宋_GBK" w:eastAsia="方正书宋_GBK"/>
              </w:rPr>
            </w:pPr>
            <w:r>
              <w:rPr>
                <w:rFonts w:ascii="方正书宋_GBK" w:eastAsia="方正书宋_GBK"/>
              </w:rPr>
              <w:t>30207</w:t>
            </w:r>
          </w:p>
        </w:tc>
        <w:tc>
          <w:tcPr>
            <w:tcW w:w="4535" w:type="dxa"/>
            <w:noWrap w:val="0"/>
            <w:vAlign w:val="center"/>
          </w:tcPr>
          <w:p w14:paraId="0C21BEE3">
            <w:pPr>
              <w:spacing w:line="300" w:lineRule="exact"/>
              <w:jc w:val="left"/>
              <w:rPr>
                <w:rFonts w:hint="eastAsia" w:ascii="方正书宋_GBK" w:eastAsia="方正书宋_GBK"/>
              </w:rPr>
            </w:pPr>
            <w:r>
              <w:rPr>
                <w:rFonts w:hint="eastAsia" w:ascii="方正书宋_GBK" w:eastAsia="方正书宋_GBK"/>
              </w:rPr>
              <w:t>邮电费</w:t>
            </w:r>
          </w:p>
        </w:tc>
        <w:tc>
          <w:tcPr>
            <w:tcW w:w="2551" w:type="dxa"/>
            <w:noWrap w:val="0"/>
            <w:vAlign w:val="bottom"/>
          </w:tcPr>
          <w:p w14:paraId="401BB61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43.30</w:t>
            </w:r>
          </w:p>
        </w:tc>
        <w:tc>
          <w:tcPr>
            <w:tcW w:w="2551" w:type="dxa"/>
            <w:noWrap w:val="0"/>
            <w:vAlign w:val="center"/>
          </w:tcPr>
          <w:p w14:paraId="01EF8A74">
            <w:pPr>
              <w:jc w:val="left"/>
              <w:rPr>
                <w:rFonts w:ascii="方正书宋_GBK" w:eastAsia="方正书宋_GBK"/>
              </w:rPr>
            </w:pPr>
          </w:p>
        </w:tc>
        <w:tc>
          <w:tcPr>
            <w:tcW w:w="2551" w:type="dxa"/>
            <w:noWrap w:val="0"/>
            <w:vAlign w:val="bottom"/>
          </w:tcPr>
          <w:p w14:paraId="14EABDE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43.30</w:t>
            </w:r>
          </w:p>
        </w:tc>
      </w:tr>
      <w:tr w14:paraId="16A2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185C21EE">
            <w:pPr>
              <w:spacing w:line="300" w:lineRule="exact"/>
              <w:jc w:val="center"/>
              <w:rPr>
                <w:rFonts w:ascii="方正书宋_GBK" w:eastAsia="方正书宋_GBK"/>
              </w:rPr>
            </w:pPr>
            <w:r>
              <w:rPr>
                <w:rFonts w:ascii="方正书宋_GBK" w:eastAsia="方正书宋_GBK"/>
              </w:rPr>
              <w:t>19</w:t>
            </w:r>
          </w:p>
        </w:tc>
        <w:tc>
          <w:tcPr>
            <w:tcW w:w="1191" w:type="dxa"/>
            <w:noWrap w:val="0"/>
            <w:vAlign w:val="center"/>
          </w:tcPr>
          <w:p w14:paraId="23E51D6D">
            <w:pPr>
              <w:spacing w:line="300" w:lineRule="exact"/>
              <w:jc w:val="left"/>
              <w:rPr>
                <w:rFonts w:ascii="方正书宋_GBK" w:eastAsia="方正书宋_GBK"/>
              </w:rPr>
            </w:pPr>
            <w:r>
              <w:rPr>
                <w:rFonts w:ascii="方正书宋_GBK" w:eastAsia="方正书宋_GBK"/>
              </w:rPr>
              <w:t>30208</w:t>
            </w:r>
          </w:p>
        </w:tc>
        <w:tc>
          <w:tcPr>
            <w:tcW w:w="4535" w:type="dxa"/>
            <w:noWrap w:val="0"/>
            <w:vAlign w:val="center"/>
          </w:tcPr>
          <w:p w14:paraId="43A72942">
            <w:pPr>
              <w:spacing w:line="300" w:lineRule="exact"/>
              <w:jc w:val="left"/>
              <w:rPr>
                <w:rFonts w:hint="eastAsia" w:ascii="方正书宋_GBK" w:eastAsia="方正书宋_GBK"/>
              </w:rPr>
            </w:pPr>
            <w:r>
              <w:rPr>
                <w:rFonts w:hint="eastAsia" w:ascii="方正书宋_GBK" w:eastAsia="方正书宋_GBK"/>
              </w:rPr>
              <w:t>取暖费</w:t>
            </w:r>
          </w:p>
        </w:tc>
        <w:tc>
          <w:tcPr>
            <w:tcW w:w="2551" w:type="dxa"/>
            <w:noWrap w:val="0"/>
            <w:vAlign w:val="bottom"/>
          </w:tcPr>
          <w:p w14:paraId="67F4C9FE">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99.79</w:t>
            </w:r>
          </w:p>
        </w:tc>
        <w:tc>
          <w:tcPr>
            <w:tcW w:w="2551" w:type="dxa"/>
            <w:noWrap w:val="0"/>
            <w:vAlign w:val="center"/>
          </w:tcPr>
          <w:p w14:paraId="22033BE0">
            <w:pPr>
              <w:jc w:val="left"/>
              <w:rPr>
                <w:rFonts w:ascii="方正书宋_GBK" w:eastAsia="方正书宋_GBK"/>
              </w:rPr>
            </w:pPr>
          </w:p>
        </w:tc>
        <w:tc>
          <w:tcPr>
            <w:tcW w:w="2551" w:type="dxa"/>
            <w:noWrap w:val="0"/>
            <w:vAlign w:val="bottom"/>
          </w:tcPr>
          <w:p w14:paraId="5FE0FAD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99.79</w:t>
            </w:r>
          </w:p>
        </w:tc>
      </w:tr>
      <w:tr w14:paraId="5E8C7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C14A4FF">
            <w:pPr>
              <w:spacing w:line="300" w:lineRule="exact"/>
              <w:jc w:val="center"/>
              <w:rPr>
                <w:rFonts w:ascii="方正书宋_GBK" w:eastAsia="方正书宋_GBK"/>
              </w:rPr>
            </w:pPr>
            <w:r>
              <w:rPr>
                <w:rFonts w:ascii="方正书宋_GBK" w:eastAsia="方正书宋_GBK"/>
              </w:rPr>
              <w:t>20</w:t>
            </w:r>
          </w:p>
        </w:tc>
        <w:tc>
          <w:tcPr>
            <w:tcW w:w="1191" w:type="dxa"/>
            <w:noWrap w:val="0"/>
            <w:vAlign w:val="center"/>
          </w:tcPr>
          <w:p w14:paraId="6E84DE66">
            <w:pPr>
              <w:spacing w:line="300" w:lineRule="exact"/>
              <w:jc w:val="left"/>
              <w:rPr>
                <w:rFonts w:ascii="方正书宋_GBK" w:eastAsia="方正书宋_GBK"/>
              </w:rPr>
            </w:pPr>
            <w:r>
              <w:rPr>
                <w:rFonts w:ascii="方正书宋_GBK" w:eastAsia="方正书宋_GBK"/>
              </w:rPr>
              <w:t>30209</w:t>
            </w:r>
          </w:p>
        </w:tc>
        <w:tc>
          <w:tcPr>
            <w:tcW w:w="4535" w:type="dxa"/>
            <w:noWrap w:val="0"/>
            <w:vAlign w:val="center"/>
          </w:tcPr>
          <w:p w14:paraId="7158A139">
            <w:pPr>
              <w:spacing w:line="300" w:lineRule="exact"/>
              <w:jc w:val="left"/>
              <w:rPr>
                <w:rFonts w:hint="eastAsia" w:ascii="方正书宋_GBK" w:eastAsia="方正书宋_GBK"/>
              </w:rPr>
            </w:pPr>
            <w:r>
              <w:rPr>
                <w:rFonts w:hint="eastAsia" w:ascii="方正书宋_GBK" w:eastAsia="方正书宋_GBK"/>
              </w:rPr>
              <w:t>物业管理费</w:t>
            </w:r>
          </w:p>
        </w:tc>
        <w:tc>
          <w:tcPr>
            <w:tcW w:w="2551" w:type="dxa"/>
            <w:noWrap w:val="0"/>
            <w:vAlign w:val="bottom"/>
          </w:tcPr>
          <w:p w14:paraId="108D8A81">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69.38</w:t>
            </w:r>
          </w:p>
        </w:tc>
        <w:tc>
          <w:tcPr>
            <w:tcW w:w="2551" w:type="dxa"/>
            <w:noWrap w:val="0"/>
            <w:vAlign w:val="center"/>
          </w:tcPr>
          <w:p w14:paraId="2ED1AF44">
            <w:pPr>
              <w:jc w:val="left"/>
              <w:rPr>
                <w:rFonts w:ascii="方正书宋_GBK" w:eastAsia="方正书宋_GBK"/>
              </w:rPr>
            </w:pPr>
          </w:p>
        </w:tc>
        <w:tc>
          <w:tcPr>
            <w:tcW w:w="2551" w:type="dxa"/>
            <w:noWrap w:val="0"/>
            <w:vAlign w:val="bottom"/>
          </w:tcPr>
          <w:p w14:paraId="39F432FF">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69.38</w:t>
            </w:r>
          </w:p>
        </w:tc>
      </w:tr>
      <w:tr w14:paraId="4AB2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7C597F8B">
            <w:pPr>
              <w:spacing w:line="300" w:lineRule="exact"/>
              <w:jc w:val="center"/>
              <w:rPr>
                <w:rFonts w:ascii="方正书宋_GBK" w:eastAsia="方正书宋_GBK"/>
              </w:rPr>
            </w:pPr>
            <w:r>
              <w:rPr>
                <w:rFonts w:ascii="方正书宋_GBK" w:eastAsia="方正书宋_GBK"/>
              </w:rPr>
              <w:t>21</w:t>
            </w:r>
          </w:p>
        </w:tc>
        <w:tc>
          <w:tcPr>
            <w:tcW w:w="1191" w:type="dxa"/>
            <w:noWrap w:val="0"/>
            <w:vAlign w:val="center"/>
          </w:tcPr>
          <w:p w14:paraId="1E1E7736">
            <w:pPr>
              <w:spacing w:line="300" w:lineRule="exact"/>
              <w:jc w:val="left"/>
              <w:rPr>
                <w:rFonts w:ascii="方正书宋_GBK" w:eastAsia="方正书宋_GBK"/>
              </w:rPr>
            </w:pPr>
            <w:r>
              <w:rPr>
                <w:rFonts w:ascii="方正书宋_GBK" w:eastAsia="方正书宋_GBK"/>
              </w:rPr>
              <w:t>30211</w:t>
            </w:r>
          </w:p>
        </w:tc>
        <w:tc>
          <w:tcPr>
            <w:tcW w:w="4535" w:type="dxa"/>
            <w:noWrap w:val="0"/>
            <w:vAlign w:val="center"/>
          </w:tcPr>
          <w:p w14:paraId="2372D9F2">
            <w:pPr>
              <w:spacing w:line="300" w:lineRule="exact"/>
              <w:jc w:val="left"/>
              <w:rPr>
                <w:rFonts w:hint="eastAsia" w:ascii="方正书宋_GBK" w:eastAsia="方正书宋_GBK"/>
              </w:rPr>
            </w:pPr>
            <w:r>
              <w:rPr>
                <w:rFonts w:hint="eastAsia" w:ascii="方正书宋_GBK" w:eastAsia="方正书宋_GBK"/>
              </w:rPr>
              <w:t>差旅费</w:t>
            </w:r>
          </w:p>
        </w:tc>
        <w:tc>
          <w:tcPr>
            <w:tcW w:w="2551" w:type="dxa"/>
            <w:noWrap w:val="0"/>
            <w:vAlign w:val="bottom"/>
          </w:tcPr>
          <w:p w14:paraId="4425B1B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28.51</w:t>
            </w:r>
          </w:p>
        </w:tc>
        <w:tc>
          <w:tcPr>
            <w:tcW w:w="2551" w:type="dxa"/>
            <w:noWrap w:val="0"/>
            <w:vAlign w:val="center"/>
          </w:tcPr>
          <w:p w14:paraId="0B7A10EE">
            <w:pPr>
              <w:jc w:val="left"/>
              <w:rPr>
                <w:rFonts w:ascii="方正书宋_GBK" w:eastAsia="方正书宋_GBK"/>
              </w:rPr>
            </w:pPr>
          </w:p>
        </w:tc>
        <w:tc>
          <w:tcPr>
            <w:tcW w:w="2551" w:type="dxa"/>
            <w:noWrap w:val="0"/>
            <w:vAlign w:val="bottom"/>
          </w:tcPr>
          <w:p w14:paraId="6AFC726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28.51</w:t>
            </w:r>
          </w:p>
        </w:tc>
      </w:tr>
      <w:tr w14:paraId="3B975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C1004B6">
            <w:pPr>
              <w:spacing w:line="300" w:lineRule="exact"/>
              <w:jc w:val="center"/>
              <w:rPr>
                <w:rFonts w:ascii="方正书宋_GBK" w:eastAsia="方正书宋_GBK"/>
              </w:rPr>
            </w:pPr>
            <w:r>
              <w:rPr>
                <w:rFonts w:ascii="方正书宋_GBK" w:eastAsia="方正书宋_GBK"/>
              </w:rPr>
              <w:t>22</w:t>
            </w:r>
          </w:p>
        </w:tc>
        <w:tc>
          <w:tcPr>
            <w:tcW w:w="1191" w:type="dxa"/>
            <w:noWrap w:val="0"/>
            <w:vAlign w:val="center"/>
          </w:tcPr>
          <w:p w14:paraId="540F1D55">
            <w:pPr>
              <w:spacing w:line="300" w:lineRule="exact"/>
              <w:jc w:val="left"/>
              <w:rPr>
                <w:rFonts w:ascii="方正书宋_GBK" w:eastAsia="方正书宋_GBK"/>
              </w:rPr>
            </w:pPr>
            <w:r>
              <w:rPr>
                <w:rFonts w:ascii="方正书宋_GBK" w:eastAsia="方正书宋_GBK"/>
              </w:rPr>
              <w:t>30213</w:t>
            </w:r>
          </w:p>
        </w:tc>
        <w:tc>
          <w:tcPr>
            <w:tcW w:w="4535" w:type="dxa"/>
            <w:noWrap w:val="0"/>
            <w:vAlign w:val="center"/>
          </w:tcPr>
          <w:p w14:paraId="69476AA3">
            <w:pPr>
              <w:spacing w:line="300" w:lineRule="exact"/>
              <w:jc w:val="left"/>
              <w:rPr>
                <w:rFonts w:hint="eastAsia" w:ascii="方正书宋_GBK" w:eastAsia="方正书宋_GBK"/>
              </w:rPr>
            </w:pPr>
            <w:r>
              <w:rPr>
                <w:rFonts w:hint="eastAsia" w:ascii="方正书宋_GBK" w:eastAsia="方正书宋_GBK"/>
              </w:rPr>
              <w:t>维修</w:t>
            </w:r>
            <w:r>
              <w:rPr>
                <w:rFonts w:ascii="方正书宋_GBK" w:eastAsia="方正书宋_GBK"/>
              </w:rPr>
              <w:t>(</w:t>
            </w:r>
            <w:r>
              <w:rPr>
                <w:rFonts w:hint="eastAsia" w:ascii="方正书宋_GBK" w:eastAsia="方正书宋_GBK"/>
              </w:rPr>
              <w:t>护</w:t>
            </w:r>
            <w:r>
              <w:rPr>
                <w:rFonts w:ascii="方正书宋_GBK" w:eastAsia="方正书宋_GBK"/>
              </w:rPr>
              <w:t>)</w:t>
            </w:r>
            <w:r>
              <w:rPr>
                <w:rFonts w:hint="eastAsia" w:ascii="方正书宋_GBK" w:eastAsia="方正书宋_GBK"/>
              </w:rPr>
              <w:t>费</w:t>
            </w:r>
          </w:p>
        </w:tc>
        <w:tc>
          <w:tcPr>
            <w:tcW w:w="2551" w:type="dxa"/>
            <w:noWrap w:val="0"/>
            <w:vAlign w:val="bottom"/>
          </w:tcPr>
          <w:p w14:paraId="3BEF469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106.97</w:t>
            </w:r>
          </w:p>
        </w:tc>
        <w:tc>
          <w:tcPr>
            <w:tcW w:w="2551" w:type="dxa"/>
            <w:noWrap w:val="0"/>
            <w:vAlign w:val="center"/>
          </w:tcPr>
          <w:p w14:paraId="024CD2B4">
            <w:pPr>
              <w:jc w:val="left"/>
              <w:rPr>
                <w:rFonts w:ascii="方正书宋_GBK" w:eastAsia="方正书宋_GBK"/>
              </w:rPr>
            </w:pPr>
          </w:p>
        </w:tc>
        <w:tc>
          <w:tcPr>
            <w:tcW w:w="2551" w:type="dxa"/>
            <w:noWrap w:val="0"/>
            <w:vAlign w:val="bottom"/>
          </w:tcPr>
          <w:p w14:paraId="53C8B6E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106.97</w:t>
            </w:r>
          </w:p>
        </w:tc>
      </w:tr>
      <w:tr w14:paraId="69E16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8F56B53">
            <w:pPr>
              <w:spacing w:line="300" w:lineRule="exact"/>
              <w:jc w:val="center"/>
              <w:rPr>
                <w:rFonts w:ascii="方正书宋_GBK" w:eastAsia="方正书宋_GBK"/>
              </w:rPr>
            </w:pPr>
            <w:r>
              <w:rPr>
                <w:rFonts w:ascii="方正书宋_GBK" w:eastAsia="方正书宋_GBK"/>
              </w:rPr>
              <w:t>23</w:t>
            </w:r>
          </w:p>
        </w:tc>
        <w:tc>
          <w:tcPr>
            <w:tcW w:w="1191" w:type="dxa"/>
            <w:noWrap w:val="0"/>
            <w:vAlign w:val="center"/>
          </w:tcPr>
          <w:p w14:paraId="57D34E3D">
            <w:pPr>
              <w:spacing w:line="300" w:lineRule="exact"/>
              <w:jc w:val="left"/>
              <w:rPr>
                <w:rFonts w:ascii="方正书宋_GBK" w:eastAsia="方正书宋_GBK"/>
              </w:rPr>
            </w:pPr>
            <w:r>
              <w:rPr>
                <w:rFonts w:ascii="方正书宋_GBK" w:eastAsia="方正书宋_GBK"/>
              </w:rPr>
              <w:t>30216</w:t>
            </w:r>
          </w:p>
        </w:tc>
        <w:tc>
          <w:tcPr>
            <w:tcW w:w="4535" w:type="dxa"/>
            <w:noWrap w:val="0"/>
            <w:vAlign w:val="center"/>
          </w:tcPr>
          <w:p w14:paraId="292EFB23">
            <w:pPr>
              <w:spacing w:line="300" w:lineRule="exact"/>
              <w:jc w:val="left"/>
              <w:rPr>
                <w:rFonts w:hint="eastAsia" w:ascii="方正书宋_GBK" w:eastAsia="方正书宋_GBK"/>
              </w:rPr>
            </w:pPr>
            <w:r>
              <w:rPr>
                <w:rFonts w:hint="eastAsia" w:ascii="方正书宋_GBK" w:eastAsia="方正书宋_GBK"/>
              </w:rPr>
              <w:t>培训费</w:t>
            </w:r>
          </w:p>
        </w:tc>
        <w:tc>
          <w:tcPr>
            <w:tcW w:w="2551" w:type="dxa"/>
            <w:noWrap w:val="0"/>
            <w:vAlign w:val="bottom"/>
          </w:tcPr>
          <w:p w14:paraId="03469E1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13.04</w:t>
            </w:r>
          </w:p>
        </w:tc>
        <w:tc>
          <w:tcPr>
            <w:tcW w:w="2551" w:type="dxa"/>
            <w:noWrap w:val="0"/>
            <w:vAlign w:val="center"/>
          </w:tcPr>
          <w:p w14:paraId="09C7F67F">
            <w:pPr>
              <w:jc w:val="left"/>
              <w:rPr>
                <w:rFonts w:ascii="方正书宋_GBK" w:eastAsia="方正书宋_GBK"/>
              </w:rPr>
            </w:pPr>
          </w:p>
        </w:tc>
        <w:tc>
          <w:tcPr>
            <w:tcW w:w="2551" w:type="dxa"/>
            <w:noWrap w:val="0"/>
            <w:vAlign w:val="bottom"/>
          </w:tcPr>
          <w:p w14:paraId="0FE51FC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13.04</w:t>
            </w:r>
          </w:p>
        </w:tc>
      </w:tr>
      <w:tr w14:paraId="28BF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C2B946C">
            <w:pPr>
              <w:spacing w:line="300" w:lineRule="exact"/>
              <w:jc w:val="center"/>
              <w:rPr>
                <w:rFonts w:ascii="方正书宋_GBK" w:eastAsia="方正书宋_GBK"/>
              </w:rPr>
            </w:pPr>
            <w:r>
              <w:rPr>
                <w:rFonts w:ascii="方正书宋_GBK" w:eastAsia="方正书宋_GBK"/>
              </w:rPr>
              <w:t>24</w:t>
            </w:r>
          </w:p>
        </w:tc>
        <w:tc>
          <w:tcPr>
            <w:tcW w:w="1191" w:type="dxa"/>
            <w:noWrap w:val="0"/>
            <w:vAlign w:val="center"/>
          </w:tcPr>
          <w:p w14:paraId="10699F22">
            <w:pPr>
              <w:spacing w:line="300" w:lineRule="exact"/>
              <w:jc w:val="left"/>
              <w:rPr>
                <w:rFonts w:ascii="方正书宋_GBK" w:eastAsia="方正书宋_GBK"/>
              </w:rPr>
            </w:pPr>
            <w:r>
              <w:rPr>
                <w:rFonts w:ascii="方正书宋_GBK" w:eastAsia="方正书宋_GBK"/>
              </w:rPr>
              <w:t>30217</w:t>
            </w:r>
          </w:p>
        </w:tc>
        <w:tc>
          <w:tcPr>
            <w:tcW w:w="4535" w:type="dxa"/>
            <w:noWrap w:val="0"/>
            <w:vAlign w:val="center"/>
          </w:tcPr>
          <w:p w14:paraId="45CEAC2F">
            <w:pPr>
              <w:spacing w:line="300" w:lineRule="exact"/>
              <w:jc w:val="left"/>
              <w:rPr>
                <w:rFonts w:hint="eastAsia" w:ascii="方正书宋_GBK" w:eastAsia="方正书宋_GBK"/>
              </w:rPr>
            </w:pPr>
            <w:r>
              <w:rPr>
                <w:rFonts w:hint="eastAsia" w:ascii="方正书宋_GBK" w:eastAsia="方正书宋_GBK"/>
              </w:rPr>
              <w:t>公务接待费</w:t>
            </w:r>
          </w:p>
        </w:tc>
        <w:tc>
          <w:tcPr>
            <w:tcW w:w="2551" w:type="dxa"/>
            <w:noWrap w:val="0"/>
            <w:vAlign w:val="bottom"/>
          </w:tcPr>
          <w:p w14:paraId="73727AA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2.29</w:t>
            </w:r>
          </w:p>
        </w:tc>
        <w:tc>
          <w:tcPr>
            <w:tcW w:w="2551" w:type="dxa"/>
            <w:noWrap w:val="0"/>
            <w:vAlign w:val="center"/>
          </w:tcPr>
          <w:p w14:paraId="4E03BEB9">
            <w:pPr>
              <w:jc w:val="left"/>
              <w:rPr>
                <w:rFonts w:ascii="方正书宋_GBK" w:eastAsia="方正书宋_GBK"/>
              </w:rPr>
            </w:pPr>
          </w:p>
        </w:tc>
        <w:tc>
          <w:tcPr>
            <w:tcW w:w="2551" w:type="dxa"/>
            <w:noWrap w:val="0"/>
            <w:vAlign w:val="bottom"/>
          </w:tcPr>
          <w:p w14:paraId="49609A2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2.29</w:t>
            </w:r>
          </w:p>
        </w:tc>
      </w:tr>
      <w:tr w14:paraId="45C50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6C759F8">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25</w:t>
            </w:r>
          </w:p>
        </w:tc>
        <w:tc>
          <w:tcPr>
            <w:tcW w:w="1191" w:type="dxa"/>
            <w:noWrap w:val="0"/>
            <w:vAlign w:val="center"/>
          </w:tcPr>
          <w:p w14:paraId="6A3BB0C3">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30218</w:t>
            </w:r>
          </w:p>
        </w:tc>
        <w:tc>
          <w:tcPr>
            <w:tcW w:w="4535" w:type="dxa"/>
            <w:noWrap w:val="0"/>
            <w:vAlign w:val="center"/>
          </w:tcPr>
          <w:p w14:paraId="443C4A80">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0"/>
                <w:szCs w:val="20"/>
                <w:u w:val="none"/>
                <w:lang w:val="en-US" w:eastAsia="zh-CN" w:bidi="ar"/>
              </w:rPr>
              <w:t>专用材料费</w:t>
            </w:r>
          </w:p>
        </w:tc>
        <w:tc>
          <w:tcPr>
            <w:tcW w:w="2551" w:type="dxa"/>
            <w:noWrap w:val="0"/>
            <w:vAlign w:val="bottom"/>
          </w:tcPr>
          <w:p w14:paraId="22FD751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29.00</w:t>
            </w:r>
          </w:p>
        </w:tc>
        <w:tc>
          <w:tcPr>
            <w:tcW w:w="2551" w:type="dxa"/>
            <w:noWrap w:val="0"/>
            <w:vAlign w:val="center"/>
          </w:tcPr>
          <w:p w14:paraId="0D3F6DB2">
            <w:pPr>
              <w:jc w:val="left"/>
              <w:rPr>
                <w:rFonts w:ascii="方正书宋_GBK" w:eastAsia="方正书宋_GBK"/>
              </w:rPr>
            </w:pPr>
          </w:p>
        </w:tc>
        <w:tc>
          <w:tcPr>
            <w:tcW w:w="2551" w:type="dxa"/>
            <w:noWrap w:val="0"/>
            <w:vAlign w:val="bottom"/>
          </w:tcPr>
          <w:p w14:paraId="1FBBD40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29.00</w:t>
            </w:r>
          </w:p>
        </w:tc>
      </w:tr>
      <w:tr w14:paraId="6974A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F5B28F4">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26</w:t>
            </w:r>
          </w:p>
        </w:tc>
        <w:tc>
          <w:tcPr>
            <w:tcW w:w="1191" w:type="dxa"/>
            <w:noWrap w:val="0"/>
            <w:vAlign w:val="center"/>
          </w:tcPr>
          <w:p w14:paraId="7A074A51">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30226</w:t>
            </w:r>
          </w:p>
        </w:tc>
        <w:tc>
          <w:tcPr>
            <w:tcW w:w="4535" w:type="dxa"/>
            <w:noWrap w:val="0"/>
            <w:vAlign w:val="center"/>
          </w:tcPr>
          <w:p w14:paraId="44238013">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0"/>
                <w:szCs w:val="20"/>
                <w:u w:val="none"/>
                <w:lang w:val="en-US" w:eastAsia="zh-CN" w:bidi="ar"/>
              </w:rPr>
              <w:t>劳务费</w:t>
            </w:r>
          </w:p>
        </w:tc>
        <w:tc>
          <w:tcPr>
            <w:tcW w:w="2551" w:type="dxa"/>
            <w:noWrap w:val="0"/>
            <w:vAlign w:val="bottom"/>
          </w:tcPr>
          <w:p w14:paraId="31DD6A4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50.70</w:t>
            </w:r>
          </w:p>
        </w:tc>
        <w:tc>
          <w:tcPr>
            <w:tcW w:w="2551" w:type="dxa"/>
            <w:noWrap w:val="0"/>
            <w:vAlign w:val="center"/>
          </w:tcPr>
          <w:p w14:paraId="7414021C">
            <w:pPr>
              <w:jc w:val="left"/>
              <w:rPr>
                <w:rFonts w:ascii="方正书宋_GBK" w:eastAsia="方正书宋_GBK"/>
              </w:rPr>
            </w:pPr>
          </w:p>
        </w:tc>
        <w:tc>
          <w:tcPr>
            <w:tcW w:w="2551" w:type="dxa"/>
            <w:noWrap w:val="0"/>
            <w:vAlign w:val="bottom"/>
          </w:tcPr>
          <w:p w14:paraId="2846AC5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50.70</w:t>
            </w:r>
          </w:p>
        </w:tc>
      </w:tr>
      <w:tr w14:paraId="1A03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A6FDEC2">
            <w:pPr>
              <w:spacing w:line="300" w:lineRule="exact"/>
              <w:jc w:val="center"/>
              <w:rPr>
                <w:rFonts w:hint="eastAsia" w:ascii="方正书宋_GBK" w:eastAsia="方正书宋_GBK"/>
                <w:lang w:val="en-US" w:eastAsia="zh-CN"/>
              </w:rPr>
            </w:pPr>
            <w:r>
              <w:rPr>
                <w:rFonts w:ascii="方正书宋_GBK" w:eastAsia="方正书宋_GBK"/>
              </w:rPr>
              <w:t>2</w:t>
            </w:r>
            <w:r>
              <w:rPr>
                <w:rFonts w:hint="eastAsia" w:ascii="方正书宋_GBK" w:eastAsia="方正书宋_GBK"/>
                <w:lang w:val="en-US" w:eastAsia="zh-CN"/>
              </w:rPr>
              <w:t>6</w:t>
            </w:r>
          </w:p>
        </w:tc>
        <w:tc>
          <w:tcPr>
            <w:tcW w:w="1191" w:type="dxa"/>
            <w:noWrap w:val="0"/>
            <w:vAlign w:val="center"/>
          </w:tcPr>
          <w:p w14:paraId="0BCEB93D">
            <w:pPr>
              <w:spacing w:line="300" w:lineRule="exact"/>
              <w:jc w:val="left"/>
              <w:rPr>
                <w:rFonts w:ascii="方正书宋_GBK" w:eastAsia="方正书宋_GBK"/>
              </w:rPr>
            </w:pPr>
            <w:r>
              <w:rPr>
                <w:rFonts w:ascii="方正书宋_GBK" w:eastAsia="方正书宋_GBK"/>
              </w:rPr>
              <w:t>30228</w:t>
            </w:r>
          </w:p>
        </w:tc>
        <w:tc>
          <w:tcPr>
            <w:tcW w:w="4535" w:type="dxa"/>
            <w:noWrap w:val="0"/>
            <w:vAlign w:val="center"/>
          </w:tcPr>
          <w:p w14:paraId="5112B18E">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noWrap w:val="0"/>
            <w:vAlign w:val="bottom"/>
          </w:tcPr>
          <w:p w14:paraId="74C7333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15.63</w:t>
            </w:r>
          </w:p>
        </w:tc>
        <w:tc>
          <w:tcPr>
            <w:tcW w:w="2551" w:type="dxa"/>
            <w:noWrap w:val="0"/>
            <w:vAlign w:val="center"/>
          </w:tcPr>
          <w:p w14:paraId="75A40BA4">
            <w:pPr>
              <w:jc w:val="left"/>
              <w:rPr>
                <w:rFonts w:ascii="方正书宋_GBK" w:eastAsia="方正书宋_GBK"/>
              </w:rPr>
            </w:pPr>
          </w:p>
        </w:tc>
        <w:tc>
          <w:tcPr>
            <w:tcW w:w="2551" w:type="dxa"/>
            <w:noWrap w:val="0"/>
            <w:vAlign w:val="bottom"/>
          </w:tcPr>
          <w:p w14:paraId="0FDD4AD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15.63</w:t>
            </w:r>
          </w:p>
        </w:tc>
      </w:tr>
      <w:tr w14:paraId="4FD7D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702040B">
            <w:pPr>
              <w:spacing w:line="300" w:lineRule="exact"/>
              <w:jc w:val="center"/>
              <w:rPr>
                <w:rFonts w:ascii="方正书宋_GBK" w:eastAsia="方正书宋_GBK"/>
              </w:rPr>
            </w:pPr>
            <w:r>
              <w:rPr>
                <w:rFonts w:ascii="方正书宋_GBK" w:eastAsia="方正书宋_GBK"/>
              </w:rPr>
              <w:t>27</w:t>
            </w:r>
          </w:p>
        </w:tc>
        <w:tc>
          <w:tcPr>
            <w:tcW w:w="1191" w:type="dxa"/>
            <w:noWrap w:val="0"/>
            <w:vAlign w:val="center"/>
          </w:tcPr>
          <w:p w14:paraId="39697BB7">
            <w:pPr>
              <w:spacing w:line="300" w:lineRule="exact"/>
              <w:jc w:val="left"/>
              <w:rPr>
                <w:rFonts w:ascii="方正书宋_GBK" w:eastAsia="方正书宋_GBK"/>
              </w:rPr>
            </w:pPr>
            <w:r>
              <w:rPr>
                <w:rFonts w:ascii="方正书宋_GBK" w:eastAsia="方正书宋_GBK"/>
              </w:rPr>
              <w:t>30229</w:t>
            </w:r>
          </w:p>
        </w:tc>
        <w:tc>
          <w:tcPr>
            <w:tcW w:w="4535" w:type="dxa"/>
            <w:noWrap w:val="0"/>
            <w:vAlign w:val="center"/>
          </w:tcPr>
          <w:p w14:paraId="362F39D1">
            <w:pPr>
              <w:spacing w:line="300" w:lineRule="exact"/>
              <w:jc w:val="left"/>
              <w:rPr>
                <w:rFonts w:hint="eastAsia" w:ascii="方正书宋_GBK" w:eastAsia="方正书宋_GBK"/>
              </w:rPr>
            </w:pPr>
            <w:r>
              <w:rPr>
                <w:rFonts w:hint="eastAsia" w:ascii="方正书宋_GBK" w:eastAsia="方正书宋_GBK"/>
              </w:rPr>
              <w:t>福利费</w:t>
            </w:r>
          </w:p>
        </w:tc>
        <w:tc>
          <w:tcPr>
            <w:tcW w:w="2551" w:type="dxa"/>
            <w:noWrap w:val="0"/>
            <w:vAlign w:val="bottom"/>
          </w:tcPr>
          <w:p w14:paraId="1601F23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16.74</w:t>
            </w:r>
          </w:p>
        </w:tc>
        <w:tc>
          <w:tcPr>
            <w:tcW w:w="2551" w:type="dxa"/>
            <w:noWrap w:val="0"/>
            <w:vAlign w:val="center"/>
          </w:tcPr>
          <w:p w14:paraId="746C4CC6">
            <w:pPr>
              <w:jc w:val="left"/>
              <w:rPr>
                <w:rFonts w:ascii="方正书宋_GBK" w:eastAsia="方正书宋_GBK"/>
              </w:rPr>
            </w:pPr>
          </w:p>
        </w:tc>
        <w:tc>
          <w:tcPr>
            <w:tcW w:w="2551" w:type="dxa"/>
            <w:noWrap w:val="0"/>
            <w:vAlign w:val="bottom"/>
          </w:tcPr>
          <w:p w14:paraId="521C8D9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16.74</w:t>
            </w:r>
          </w:p>
        </w:tc>
      </w:tr>
      <w:tr w14:paraId="400A6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214212C">
            <w:pPr>
              <w:spacing w:line="300" w:lineRule="exact"/>
              <w:jc w:val="center"/>
              <w:rPr>
                <w:rFonts w:ascii="方正书宋_GBK" w:eastAsia="方正书宋_GBK"/>
              </w:rPr>
            </w:pPr>
            <w:r>
              <w:rPr>
                <w:rFonts w:ascii="方正书宋_GBK" w:eastAsia="方正书宋_GBK"/>
              </w:rPr>
              <w:t>28</w:t>
            </w:r>
          </w:p>
        </w:tc>
        <w:tc>
          <w:tcPr>
            <w:tcW w:w="1191" w:type="dxa"/>
            <w:noWrap w:val="0"/>
            <w:vAlign w:val="center"/>
          </w:tcPr>
          <w:p w14:paraId="587114B7">
            <w:pPr>
              <w:spacing w:line="300" w:lineRule="exact"/>
              <w:jc w:val="left"/>
              <w:rPr>
                <w:rFonts w:ascii="方正书宋_GBK" w:eastAsia="方正书宋_GBK"/>
              </w:rPr>
            </w:pPr>
            <w:r>
              <w:rPr>
                <w:rFonts w:ascii="方正书宋_GBK" w:eastAsia="方正书宋_GBK"/>
              </w:rPr>
              <w:t>30231</w:t>
            </w:r>
          </w:p>
        </w:tc>
        <w:tc>
          <w:tcPr>
            <w:tcW w:w="4535" w:type="dxa"/>
            <w:noWrap w:val="0"/>
            <w:vAlign w:val="center"/>
          </w:tcPr>
          <w:p w14:paraId="64FFA5D5">
            <w:pPr>
              <w:spacing w:line="300" w:lineRule="exact"/>
              <w:jc w:val="left"/>
              <w:rPr>
                <w:rFonts w:hint="eastAsia" w:ascii="方正书宋_GBK" w:eastAsia="方正书宋_GBK"/>
              </w:rPr>
            </w:pPr>
            <w:r>
              <w:rPr>
                <w:rFonts w:hint="eastAsia" w:ascii="方正书宋_GBK" w:eastAsia="方正书宋_GBK"/>
              </w:rPr>
              <w:t>公务用车运行维护费</w:t>
            </w:r>
          </w:p>
        </w:tc>
        <w:tc>
          <w:tcPr>
            <w:tcW w:w="2551" w:type="dxa"/>
            <w:noWrap w:val="0"/>
            <w:vAlign w:val="bottom"/>
          </w:tcPr>
          <w:p w14:paraId="36C6C06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27.60</w:t>
            </w:r>
          </w:p>
        </w:tc>
        <w:tc>
          <w:tcPr>
            <w:tcW w:w="2551" w:type="dxa"/>
            <w:noWrap w:val="0"/>
            <w:vAlign w:val="center"/>
          </w:tcPr>
          <w:p w14:paraId="5A2180BC">
            <w:pPr>
              <w:jc w:val="left"/>
              <w:rPr>
                <w:rFonts w:ascii="方正书宋_GBK" w:eastAsia="方正书宋_GBK"/>
              </w:rPr>
            </w:pPr>
          </w:p>
        </w:tc>
        <w:tc>
          <w:tcPr>
            <w:tcW w:w="2551" w:type="dxa"/>
            <w:noWrap w:val="0"/>
            <w:vAlign w:val="bottom"/>
          </w:tcPr>
          <w:p w14:paraId="3EC68B7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27.60</w:t>
            </w:r>
          </w:p>
        </w:tc>
      </w:tr>
      <w:tr w14:paraId="1E057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490534E">
            <w:pPr>
              <w:spacing w:line="300" w:lineRule="exact"/>
              <w:jc w:val="center"/>
              <w:rPr>
                <w:rFonts w:ascii="方正书宋_GBK" w:eastAsia="方正书宋_GBK"/>
              </w:rPr>
            </w:pPr>
            <w:r>
              <w:rPr>
                <w:rFonts w:ascii="方正书宋_GBK" w:eastAsia="方正书宋_GBK"/>
              </w:rPr>
              <w:t>29</w:t>
            </w:r>
          </w:p>
        </w:tc>
        <w:tc>
          <w:tcPr>
            <w:tcW w:w="1191" w:type="dxa"/>
            <w:noWrap w:val="0"/>
            <w:vAlign w:val="center"/>
          </w:tcPr>
          <w:p w14:paraId="1EADE0BF">
            <w:pPr>
              <w:spacing w:line="300" w:lineRule="exact"/>
              <w:jc w:val="left"/>
              <w:rPr>
                <w:rFonts w:ascii="方正书宋_GBK" w:eastAsia="方正书宋_GBK"/>
              </w:rPr>
            </w:pPr>
            <w:r>
              <w:rPr>
                <w:rFonts w:ascii="方正书宋_GBK" w:eastAsia="方正书宋_GBK"/>
              </w:rPr>
              <w:t>30239</w:t>
            </w:r>
          </w:p>
        </w:tc>
        <w:tc>
          <w:tcPr>
            <w:tcW w:w="4535" w:type="dxa"/>
            <w:noWrap w:val="0"/>
            <w:vAlign w:val="center"/>
          </w:tcPr>
          <w:p w14:paraId="1B2B1B2F">
            <w:pPr>
              <w:spacing w:line="300" w:lineRule="exact"/>
              <w:jc w:val="left"/>
              <w:rPr>
                <w:rFonts w:hint="eastAsia" w:ascii="方正书宋_GBK" w:eastAsia="方正书宋_GBK"/>
              </w:rPr>
            </w:pPr>
            <w:r>
              <w:rPr>
                <w:rFonts w:hint="eastAsia" w:ascii="方正书宋_GBK" w:eastAsia="方正书宋_GBK"/>
              </w:rPr>
              <w:t>其他交通费用</w:t>
            </w:r>
          </w:p>
        </w:tc>
        <w:tc>
          <w:tcPr>
            <w:tcW w:w="2551" w:type="dxa"/>
            <w:noWrap w:val="0"/>
            <w:vAlign w:val="bottom"/>
          </w:tcPr>
          <w:p w14:paraId="7896B53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37.42</w:t>
            </w:r>
          </w:p>
        </w:tc>
        <w:tc>
          <w:tcPr>
            <w:tcW w:w="2551" w:type="dxa"/>
            <w:noWrap w:val="0"/>
            <w:vAlign w:val="center"/>
          </w:tcPr>
          <w:p w14:paraId="03E8F777">
            <w:pPr>
              <w:jc w:val="left"/>
              <w:rPr>
                <w:rFonts w:ascii="方正书宋_GBK" w:eastAsia="方正书宋_GBK"/>
              </w:rPr>
            </w:pPr>
          </w:p>
        </w:tc>
        <w:tc>
          <w:tcPr>
            <w:tcW w:w="2551" w:type="dxa"/>
            <w:noWrap w:val="0"/>
            <w:vAlign w:val="bottom"/>
          </w:tcPr>
          <w:p w14:paraId="6A61819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37.42</w:t>
            </w:r>
          </w:p>
        </w:tc>
      </w:tr>
      <w:tr w14:paraId="5110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D856828">
            <w:pPr>
              <w:spacing w:line="300" w:lineRule="exact"/>
              <w:jc w:val="center"/>
              <w:rPr>
                <w:rFonts w:ascii="方正书宋_GBK" w:eastAsia="方正书宋_GBK"/>
              </w:rPr>
            </w:pPr>
            <w:r>
              <w:rPr>
                <w:rFonts w:ascii="方正书宋_GBK" w:eastAsia="方正书宋_GBK"/>
              </w:rPr>
              <w:t>30</w:t>
            </w:r>
          </w:p>
        </w:tc>
        <w:tc>
          <w:tcPr>
            <w:tcW w:w="1191" w:type="dxa"/>
            <w:noWrap w:val="0"/>
            <w:vAlign w:val="center"/>
          </w:tcPr>
          <w:p w14:paraId="06F98360">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14:paraId="011B07B0">
            <w:pPr>
              <w:spacing w:line="300" w:lineRule="exact"/>
              <w:jc w:val="left"/>
              <w:rPr>
                <w:rFonts w:hint="eastAsia" w:ascii="方正书宋_GBK" w:eastAsia="方正书宋_GBK"/>
              </w:rPr>
            </w:pPr>
            <w:r>
              <w:rPr>
                <w:rFonts w:hint="eastAsia" w:ascii="方正书宋_GBK" w:eastAsia="方正书宋_GBK"/>
              </w:rPr>
              <w:t>其他商品和服务支出</w:t>
            </w:r>
          </w:p>
        </w:tc>
        <w:tc>
          <w:tcPr>
            <w:tcW w:w="2551" w:type="dxa"/>
            <w:noWrap w:val="0"/>
            <w:vAlign w:val="bottom"/>
          </w:tcPr>
          <w:p w14:paraId="23C961D0">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549.40</w:t>
            </w:r>
          </w:p>
        </w:tc>
        <w:tc>
          <w:tcPr>
            <w:tcW w:w="2551" w:type="dxa"/>
            <w:noWrap w:val="0"/>
            <w:vAlign w:val="center"/>
          </w:tcPr>
          <w:p w14:paraId="69D8BEF5">
            <w:pPr>
              <w:jc w:val="left"/>
              <w:rPr>
                <w:rFonts w:ascii="方正书宋_GBK" w:eastAsia="方正书宋_GBK"/>
              </w:rPr>
            </w:pPr>
          </w:p>
        </w:tc>
        <w:tc>
          <w:tcPr>
            <w:tcW w:w="2551" w:type="dxa"/>
            <w:noWrap w:val="0"/>
            <w:vAlign w:val="bottom"/>
          </w:tcPr>
          <w:p w14:paraId="12CD9A5B">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549.40</w:t>
            </w:r>
          </w:p>
        </w:tc>
      </w:tr>
      <w:tr w14:paraId="0A6B4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6D758B10">
            <w:pPr>
              <w:spacing w:line="300" w:lineRule="exact"/>
              <w:jc w:val="center"/>
              <w:rPr>
                <w:rFonts w:ascii="方正书宋_GBK" w:eastAsia="方正书宋_GBK"/>
              </w:rPr>
            </w:pPr>
            <w:r>
              <w:rPr>
                <w:rFonts w:ascii="方正书宋_GBK" w:eastAsia="方正书宋_GBK"/>
              </w:rPr>
              <w:t>31</w:t>
            </w:r>
          </w:p>
        </w:tc>
        <w:tc>
          <w:tcPr>
            <w:tcW w:w="1191" w:type="dxa"/>
            <w:noWrap w:val="0"/>
            <w:vAlign w:val="center"/>
          </w:tcPr>
          <w:p w14:paraId="5C642F8F">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14:paraId="0BFF0FF9">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noWrap w:val="0"/>
            <w:vAlign w:val="bottom"/>
          </w:tcPr>
          <w:p w14:paraId="5EF7B37C">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114.49</w:t>
            </w:r>
          </w:p>
        </w:tc>
        <w:tc>
          <w:tcPr>
            <w:tcW w:w="2551" w:type="dxa"/>
            <w:noWrap w:val="0"/>
            <w:vAlign w:val="bottom"/>
          </w:tcPr>
          <w:p w14:paraId="057F006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99.01</w:t>
            </w:r>
          </w:p>
        </w:tc>
        <w:tc>
          <w:tcPr>
            <w:tcW w:w="2551" w:type="dxa"/>
            <w:noWrap w:val="0"/>
            <w:vAlign w:val="bottom"/>
          </w:tcPr>
          <w:p w14:paraId="14CAD2B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15.48</w:t>
            </w:r>
          </w:p>
        </w:tc>
      </w:tr>
      <w:tr w14:paraId="13722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4BC47BC8">
            <w:pPr>
              <w:spacing w:line="300" w:lineRule="exact"/>
              <w:jc w:val="center"/>
              <w:rPr>
                <w:rFonts w:ascii="方正书宋_GBK" w:eastAsia="方正书宋_GBK"/>
              </w:rPr>
            </w:pPr>
            <w:r>
              <w:rPr>
                <w:rFonts w:ascii="方正书宋_GBK" w:eastAsia="方正书宋_GBK"/>
              </w:rPr>
              <w:t>32</w:t>
            </w:r>
          </w:p>
        </w:tc>
        <w:tc>
          <w:tcPr>
            <w:tcW w:w="1191" w:type="dxa"/>
            <w:noWrap w:val="0"/>
            <w:vAlign w:val="center"/>
          </w:tcPr>
          <w:p w14:paraId="3BACA3AD">
            <w:pPr>
              <w:spacing w:line="300" w:lineRule="exact"/>
              <w:jc w:val="left"/>
              <w:rPr>
                <w:rFonts w:ascii="方正书宋_GBK" w:eastAsia="方正书宋_GBK"/>
              </w:rPr>
            </w:pPr>
            <w:r>
              <w:rPr>
                <w:rFonts w:ascii="方正书宋_GBK" w:eastAsia="方正书宋_GBK"/>
              </w:rPr>
              <w:t>30301</w:t>
            </w:r>
          </w:p>
        </w:tc>
        <w:tc>
          <w:tcPr>
            <w:tcW w:w="4535" w:type="dxa"/>
            <w:noWrap w:val="0"/>
            <w:vAlign w:val="center"/>
          </w:tcPr>
          <w:p w14:paraId="1014522E">
            <w:pPr>
              <w:spacing w:line="300" w:lineRule="exact"/>
              <w:jc w:val="left"/>
              <w:rPr>
                <w:rFonts w:hint="eastAsia" w:ascii="方正书宋_GBK" w:eastAsia="方正书宋_GBK"/>
              </w:rPr>
            </w:pPr>
            <w:r>
              <w:rPr>
                <w:rFonts w:hint="eastAsia" w:ascii="方正书宋_GBK" w:eastAsia="方正书宋_GBK"/>
              </w:rPr>
              <w:t>离休费</w:t>
            </w:r>
          </w:p>
        </w:tc>
        <w:tc>
          <w:tcPr>
            <w:tcW w:w="2551" w:type="dxa"/>
            <w:noWrap w:val="0"/>
            <w:vAlign w:val="bottom"/>
          </w:tcPr>
          <w:p w14:paraId="03D0068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3.34</w:t>
            </w:r>
          </w:p>
        </w:tc>
        <w:tc>
          <w:tcPr>
            <w:tcW w:w="2551" w:type="dxa"/>
            <w:noWrap w:val="0"/>
            <w:vAlign w:val="bottom"/>
          </w:tcPr>
          <w:p w14:paraId="604867C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3.34</w:t>
            </w:r>
          </w:p>
        </w:tc>
        <w:tc>
          <w:tcPr>
            <w:tcW w:w="2551" w:type="dxa"/>
            <w:noWrap w:val="0"/>
            <w:vAlign w:val="center"/>
          </w:tcPr>
          <w:p w14:paraId="44B50152">
            <w:pPr>
              <w:jc w:val="left"/>
              <w:rPr>
                <w:rFonts w:ascii="方正书宋_GBK" w:eastAsia="方正书宋_GBK"/>
              </w:rPr>
            </w:pPr>
          </w:p>
        </w:tc>
      </w:tr>
      <w:tr w14:paraId="264E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764A400">
            <w:pPr>
              <w:spacing w:line="300" w:lineRule="exact"/>
              <w:jc w:val="center"/>
              <w:rPr>
                <w:rFonts w:ascii="方正书宋_GBK" w:eastAsia="方正书宋_GBK"/>
              </w:rPr>
            </w:pPr>
            <w:r>
              <w:rPr>
                <w:rFonts w:ascii="方正书宋_GBK" w:eastAsia="方正书宋_GBK"/>
              </w:rPr>
              <w:t>33</w:t>
            </w:r>
          </w:p>
        </w:tc>
        <w:tc>
          <w:tcPr>
            <w:tcW w:w="1191" w:type="dxa"/>
            <w:noWrap w:val="0"/>
            <w:vAlign w:val="center"/>
          </w:tcPr>
          <w:p w14:paraId="2B3230C5">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14:paraId="0FB68969">
            <w:pPr>
              <w:spacing w:line="300" w:lineRule="exact"/>
              <w:jc w:val="left"/>
              <w:rPr>
                <w:rFonts w:hint="eastAsia" w:ascii="方正书宋_GBK" w:eastAsia="方正书宋_GBK"/>
              </w:rPr>
            </w:pPr>
            <w:r>
              <w:rPr>
                <w:rFonts w:hint="eastAsia" w:ascii="方正书宋_GBK" w:eastAsia="方正书宋_GBK"/>
              </w:rPr>
              <w:t>退休费</w:t>
            </w:r>
          </w:p>
        </w:tc>
        <w:tc>
          <w:tcPr>
            <w:tcW w:w="2551" w:type="dxa"/>
            <w:noWrap w:val="0"/>
            <w:vAlign w:val="bottom"/>
          </w:tcPr>
          <w:p w14:paraId="13BE537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92.35</w:t>
            </w:r>
          </w:p>
        </w:tc>
        <w:tc>
          <w:tcPr>
            <w:tcW w:w="2551" w:type="dxa"/>
            <w:noWrap w:val="0"/>
            <w:vAlign w:val="bottom"/>
          </w:tcPr>
          <w:p w14:paraId="244D3E66">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92.35</w:t>
            </w:r>
          </w:p>
        </w:tc>
        <w:tc>
          <w:tcPr>
            <w:tcW w:w="2551" w:type="dxa"/>
            <w:noWrap w:val="0"/>
            <w:vAlign w:val="center"/>
          </w:tcPr>
          <w:p w14:paraId="0EE12B17">
            <w:pPr>
              <w:jc w:val="left"/>
              <w:rPr>
                <w:rFonts w:ascii="方正书宋_GBK" w:eastAsia="方正书宋_GBK"/>
              </w:rPr>
            </w:pPr>
          </w:p>
        </w:tc>
      </w:tr>
      <w:tr w14:paraId="21A9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3D01F25">
            <w:pPr>
              <w:spacing w:line="300" w:lineRule="exact"/>
              <w:jc w:val="center"/>
              <w:rPr>
                <w:rFonts w:ascii="方正书宋_GBK" w:eastAsia="方正书宋_GBK"/>
              </w:rPr>
            </w:pPr>
            <w:r>
              <w:rPr>
                <w:rFonts w:ascii="方正书宋_GBK" w:eastAsia="方正书宋_GBK"/>
              </w:rPr>
              <w:t>34</w:t>
            </w:r>
          </w:p>
        </w:tc>
        <w:tc>
          <w:tcPr>
            <w:tcW w:w="1191" w:type="dxa"/>
            <w:noWrap w:val="0"/>
            <w:vAlign w:val="center"/>
          </w:tcPr>
          <w:p w14:paraId="08EB5019">
            <w:pPr>
              <w:spacing w:line="300" w:lineRule="exact"/>
              <w:jc w:val="left"/>
              <w:rPr>
                <w:rFonts w:ascii="方正书宋_GBK" w:eastAsia="方正书宋_GBK"/>
              </w:rPr>
            </w:pPr>
            <w:r>
              <w:rPr>
                <w:rFonts w:ascii="方正书宋_GBK" w:eastAsia="方正书宋_GBK"/>
              </w:rPr>
              <w:t>30304</w:t>
            </w:r>
          </w:p>
        </w:tc>
        <w:tc>
          <w:tcPr>
            <w:tcW w:w="4535" w:type="dxa"/>
            <w:noWrap w:val="0"/>
            <w:vAlign w:val="center"/>
          </w:tcPr>
          <w:p w14:paraId="5D2DA16F">
            <w:pPr>
              <w:spacing w:line="300" w:lineRule="exact"/>
              <w:jc w:val="left"/>
              <w:rPr>
                <w:rFonts w:hint="eastAsia" w:ascii="方正书宋_GBK" w:eastAsia="方正书宋_GBK"/>
              </w:rPr>
            </w:pPr>
            <w:r>
              <w:rPr>
                <w:rFonts w:hint="eastAsia" w:ascii="方正书宋_GBK" w:eastAsia="方正书宋_GBK"/>
              </w:rPr>
              <w:t>抚恤金</w:t>
            </w:r>
          </w:p>
        </w:tc>
        <w:tc>
          <w:tcPr>
            <w:tcW w:w="2551" w:type="dxa"/>
            <w:noWrap w:val="0"/>
            <w:vAlign w:val="bottom"/>
          </w:tcPr>
          <w:p w14:paraId="4C28009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2.69</w:t>
            </w:r>
          </w:p>
        </w:tc>
        <w:tc>
          <w:tcPr>
            <w:tcW w:w="2551" w:type="dxa"/>
            <w:noWrap w:val="0"/>
            <w:vAlign w:val="bottom"/>
          </w:tcPr>
          <w:p w14:paraId="5534009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2.69</w:t>
            </w:r>
          </w:p>
        </w:tc>
        <w:tc>
          <w:tcPr>
            <w:tcW w:w="2551" w:type="dxa"/>
            <w:noWrap w:val="0"/>
            <w:vAlign w:val="center"/>
          </w:tcPr>
          <w:p w14:paraId="0B6DFC29">
            <w:pPr>
              <w:jc w:val="left"/>
              <w:rPr>
                <w:rFonts w:ascii="方正书宋_GBK" w:eastAsia="方正书宋_GBK"/>
              </w:rPr>
            </w:pPr>
          </w:p>
        </w:tc>
      </w:tr>
      <w:tr w14:paraId="5C11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5857856B">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35</w:t>
            </w:r>
          </w:p>
        </w:tc>
        <w:tc>
          <w:tcPr>
            <w:tcW w:w="1191" w:type="dxa"/>
            <w:noWrap w:val="0"/>
            <w:vAlign w:val="center"/>
          </w:tcPr>
          <w:p w14:paraId="305BE6AC">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30305</w:t>
            </w:r>
          </w:p>
        </w:tc>
        <w:tc>
          <w:tcPr>
            <w:tcW w:w="4535" w:type="dxa"/>
            <w:noWrap w:val="0"/>
            <w:vAlign w:val="center"/>
          </w:tcPr>
          <w:p w14:paraId="186DCF65">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0"/>
                <w:szCs w:val="20"/>
                <w:u w:val="none"/>
                <w:lang w:val="en-US" w:eastAsia="zh-CN" w:bidi="ar"/>
              </w:rPr>
              <w:t>生活补助</w:t>
            </w:r>
          </w:p>
        </w:tc>
        <w:tc>
          <w:tcPr>
            <w:tcW w:w="2551" w:type="dxa"/>
            <w:noWrap w:val="0"/>
            <w:vAlign w:val="bottom"/>
          </w:tcPr>
          <w:p w14:paraId="4569D644">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4.40</w:t>
            </w:r>
          </w:p>
        </w:tc>
        <w:tc>
          <w:tcPr>
            <w:tcW w:w="2551" w:type="dxa"/>
            <w:noWrap w:val="0"/>
            <w:vAlign w:val="center"/>
          </w:tcPr>
          <w:p w14:paraId="00600AD9">
            <w:pPr>
              <w:jc w:val="left"/>
              <w:rPr>
                <w:rFonts w:ascii="方正书宋_GBK" w:eastAsia="方正书宋_GBK"/>
              </w:rPr>
            </w:pPr>
          </w:p>
        </w:tc>
        <w:tc>
          <w:tcPr>
            <w:tcW w:w="2551" w:type="dxa"/>
            <w:noWrap w:val="0"/>
            <w:vAlign w:val="bottom"/>
          </w:tcPr>
          <w:p w14:paraId="27E5D3F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4.40</w:t>
            </w:r>
          </w:p>
        </w:tc>
      </w:tr>
      <w:tr w14:paraId="16709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086802D">
            <w:pPr>
              <w:spacing w:line="300" w:lineRule="exact"/>
              <w:jc w:val="center"/>
              <w:rPr>
                <w:rFonts w:hint="eastAsia" w:ascii="方正书宋_GBK" w:eastAsia="方正书宋_GBK"/>
                <w:lang w:val="en-US" w:eastAsia="zh-CN"/>
              </w:rPr>
            </w:pPr>
            <w:r>
              <w:rPr>
                <w:rFonts w:ascii="方正书宋_GBK" w:eastAsia="方正书宋_GBK"/>
              </w:rPr>
              <w:t>3</w:t>
            </w:r>
            <w:r>
              <w:rPr>
                <w:rFonts w:hint="eastAsia" w:ascii="方正书宋_GBK" w:eastAsia="方正书宋_GBK"/>
                <w:lang w:val="en-US" w:eastAsia="zh-CN"/>
              </w:rPr>
              <w:t>6</w:t>
            </w:r>
          </w:p>
        </w:tc>
        <w:tc>
          <w:tcPr>
            <w:tcW w:w="1191" w:type="dxa"/>
            <w:noWrap w:val="0"/>
            <w:vAlign w:val="center"/>
          </w:tcPr>
          <w:p w14:paraId="3D99F696">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14:paraId="0ABB1A7B">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0"/>
                <w:szCs w:val="20"/>
                <w:u w:val="none"/>
                <w:lang w:val="en-US" w:eastAsia="zh-CN" w:bidi="ar"/>
              </w:rPr>
              <w:t>奖励金</w:t>
            </w:r>
          </w:p>
        </w:tc>
        <w:tc>
          <w:tcPr>
            <w:tcW w:w="2551" w:type="dxa"/>
            <w:noWrap w:val="0"/>
            <w:vAlign w:val="bottom"/>
          </w:tcPr>
          <w:p w14:paraId="734F2FE7">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9.33</w:t>
            </w:r>
          </w:p>
        </w:tc>
        <w:tc>
          <w:tcPr>
            <w:tcW w:w="2551" w:type="dxa"/>
            <w:noWrap w:val="0"/>
            <w:vAlign w:val="bottom"/>
          </w:tcPr>
          <w:p w14:paraId="31BD4FE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0.63</w:t>
            </w:r>
          </w:p>
        </w:tc>
        <w:tc>
          <w:tcPr>
            <w:tcW w:w="2551" w:type="dxa"/>
            <w:noWrap w:val="0"/>
            <w:vAlign w:val="bottom"/>
          </w:tcPr>
          <w:p w14:paraId="78F41462">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8.70</w:t>
            </w:r>
          </w:p>
        </w:tc>
      </w:tr>
      <w:tr w14:paraId="12E59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0C15F1E9">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37</w:t>
            </w:r>
          </w:p>
        </w:tc>
        <w:tc>
          <w:tcPr>
            <w:tcW w:w="1191" w:type="dxa"/>
            <w:noWrap w:val="0"/>
            <w:vAlign w:val="center"/>
          </w:tcPr>
          <w:p w14:paraId="7AC7E906">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30399</w:t>
            </w:r>
          </w:p>
        </w:tc>
        <w:tc>
          <w:tcPr>
            <w:tcW w:w="4535" w:type="dxa"/>
            <w:noWrap w:val="0"/>
            <w:vAlign w:val="center"/>
          </w:tcPr>
          <w:p w14:paraId="514DEB9A">
            <w:pPr>
              <w:keepNext w:val="0"/>
              <w:keepLines w:val="0"/>
              <w:widowControl/>
              <w:suppressLineNumbers w:val="0"/>
              <w:jc w:val="left"/>
              <w:textAlignment w:val="center"/>
              <w:rPr>
                <w:rFonts w:hint="eastAsia" w:ascii="方正书宋_GBK" w:eastAsia="方正书宋_GBK"/>
              </w:rPr>
            </w:pPr>
            <w:r>
              <w:rPr>
                <w:rFonts w:hint="eastAsia" w:ascii="宋体" w:hAnsi="宋体" w:eastAsia="宋体" w:cs="宋体"/>
                <w:i w:val="0"/>
                <w:iCs w:val="0"/>
                <w:color w:val="000000"/>
                <w:kern w:val="0"/>
                <w:sz w:val="20"/>
                <w:szCs w:val="20"/>
                <w:u w:val="none"/>
                <w:lang w:val="en-US" w:eastAsia="zh-CN" w:bidi="ar"/>
              </w:rPr>
              <w:t>其他对个人和家庭的补助</w:t>
            </w:r>
          </w:p>
        </w:tc>
        <w:tc>
          <w:tcPr>
            <w:tcW w:w="2551" w:type="dxa"/>
            <w:noWrap w:val="0"/>
            <w:vAlign w:val="bottom"/>
          </w:tcPr>
          <w:p w14:paraId="3FC5EE55">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2.38</w:t>
            </w:r>
          </w:p>
        </w:tc>
        <w:tc>
          <w:tcPr>
            <w:tcW w:w="2551" w:type="dxa"/>
            <w:noWrap w:val="0"/>
            <w:vAlign w:val="center"/>
          </w:tcPr>
          <w:p w14:paraId="0E698754">
            <w:pPr>
              <w:jc w:val="left"/>
              <w:rPr>
                <w:rFonts w:ascii="方正书宋_GBK" w:eastAsia="方正书宋_GBK"/>
              </w:rPr>
            </w:pPr>
          </w:p>
        </w:tc>
        <w:tc>
          <w:tcPr>
            <w:tcW w:w="2551" w:type="dxa"/>
            <w:noWrap w:val="0"/>
            <w:vAlign w:val="bottom"/>
          </w:tcPr>
          <w:p w14:paraId="126D527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2.38</w:t>
            </w:r>
          </w:p>
        </w:tc>
      </w:tr>
      <w:tr w14:paraId="5819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2FD042B0">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38</w:t>
            </w:r>
          </w:p>
        </w:tc>
        <w:tc>
          <w:tcPr>
            <w:tcW w:w="1191" w:type="dxa"/>
            <w:noWrap w:val="0"/>
            <w:vAlign w:val="center"/>
          </w:tcPr>
          <w:p w14:paraId="1E6BCDD6">
            <w:pPr>
              <w:keepNext w:val="0"/>
              <w:keepLines w:val="0"/>
              <w:widowControl/>
              <w:suppressLineNumbers w:val="0"/>
              <w:jc w:val="left"/>
              <w:textAlignment w:val="center"/>
              <w:rPr>
                <w:rFonts w:hint="eastAsia" w:ascii="方正书宋_GBK" w:eastAsia="方正书宋_GBK"/>
                <w:lang w:val="en-US" w:eastAsia="zh-CN"/>
              </w:rPr>
            </w:pPr>
            <w:r>
              <w:rPr>
                <w:rFonts w:hint="eastAsia" w:ascii="宋体" w:hAnsi="宋体" w:eastAsia="宋体" w:cs="宋体"/>
                <w:i w:val="0"/>
                <w:iCs w:val="0"/>
                <w:color w:val="000000"/>
                <w:kern w:val="0"/>
                <w:sz w:val="20"/>
                <w:szCs w:val="20"/>
                <w:u w:val="none"/>
                <w:lang w:val="en-US" w:eastAsia="zh-CN" w:bidi="ar"/>
              </w:rPr>
              <w:t>31002</w:t>
            </w:r>
          </w:p>
        </w:tc>
        <w:tc>
          <w:tcPr>
            <w:tcW w:w="4535" w:type="dxa"/>
            <w:noWrap w:val="0"/>
            <w:vAlign w:val="center"/>
          </w:tcPr>
          <w:p w14:paraId="58A3E9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办公设备购置</w:t>
            </w:r>
          </w:p>
        </w:tc>
        <w:tc>
          <w:tcPr>
            <w:tcW w:w="2551" w:type="dxa"/>
            <w:noWrap w:val="0"/>
            <w:vAlign w:val="bottom"/>
          </w:tcPr>
          <w:p w14:paraId="1968F5A3">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20.48</w:t>
            </w:r>
          </w:p>
        </w:tc>
        <w:tc>
          <w:tcPr>
            <w:tcW w:w="2551" w:type="dxa"/>
            <w:noWrap w:val="0"/>
            <w:vAlign w:val="center"/>
          </w:tcPr>
          <w:p w14:paraId="0A504303">
            <w:pPr>
              <w:jc w:val="left"/>
              <w:rPr>
                <w:rFonts w:ascii="方正书宋_GBK" w:eastAsia="方正书宋_GBK"/>
              </w:rPr>
            </w:pPr>
          </w:p>
        </w:tc>
        <w:tc>
          <w:tcPr>
            <w:tcW w:w="2551" w:type="dxa"/>
            <w:noWrap w:val="0"/>
            <w:vAlign w:val="bottom"/>
          </w:tcPr>
          <w:p w14:paraId="33007FEB">
            <w:pPr>
              <w:keepNext w:val="0"/>
              <w:keepLines w:val="0"/>
              <w:widowControl/>
              <w:suppressLineNumbers w:val="0"/>
              <w:jc w:val="right"/>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20.48</w:t>
            </w:r>
          </w:p>
        </w:tc>
      </w:tr>
    </w:tbl>
    <w:p w14:paraId="2D0FC819">
      <w:pPr>
        <w:spacing w:line="300" w:lineRule="exact"/>
        <w:jc w:val="left"/>
        <w:outlineLvl w:val="1"/>
        <w:sectPr>
          <w:pgSz w:w="16839" w:h="11907" w:orient="landscape"/>
          <w:pgMar w:top="1361" w:right="1020" w:bottom="1134" w:left="1020" w:header="851" w:footer="992" w:gutter="0"/>
          <w:cols w:space="720" w:num="1"/>
          <w:docGrid w:type="lines" w:linePitch="312" w:charSpace="0"/>
        </w:sectPr>
      </w:pPr>
    </w:p>
    <w:p w14:paraId="03C3FE47">
      <w:pPr>
        <w:jc w:val="center"/>
        <w:outlineLvl w:val="1"/>
        <w:rPr>
          <w:rFonts w:hint="eastAsia" w:ascii="Times New Roman" w:hAnsi="宋体"/>
          <w:sz w:val="36"/>
        </w:rPr>
      </w:pPr>
      <w:bookmarkStart w:id="6" w:name="_Toc67317610"/>
      <w:r>
        <w:rPr>
          <w:rFonts w:hint="eastAsia" w:ascii="方正小标宋_GBK" w:eastAsia="方正小标宋_GBK"/>
          <w:sz w:val="36"/>
        </w:rPr>
        <w:t>部门预算政府基金预算财政拨款支出表</w:t>
      </w:r>
      <w:bookmarkEnd w:id="6"/>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25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D997960">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551" w:type="dxa"/>
            <w:tcBorders>
              <w:top w:val="single" w:color="FFFFFF" w:sz="6" w:space="0"/>
              <w:left w:val="single" w:color="FFFFFF" w:sz="6" w:space="0"/>
              <w:right w:val="single" w:color="FFFFFF" w:sz="6" w:space="0"/>
            </w:tcBorders>
            <w:noWrap w:val="0"/>
            <w:vAlign w:val="center"/>
          </w:tcPr>
          <w:p w14:paraId="7F343416">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14:paraId="512721B2">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9D37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restart"/>
            <w:noWrap w:val="0"/>
            <w:vAlign w:val="center"/>
          </w:tcPr>
          <w:p w14:paraId="10D1E413">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14:paraId="74E53D19">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14:paraId="4E8A751C">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14:paraId="1D933C86">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14:paraId="7D468359">
            <w:pPr>
              <w:spacing w:line="300" w:lineRule="exact"/>
              <w:jc w:val="center"/>
              <w:rPr>
                <w:rFonts w:ascii="方正书宋_GBK" w:eastAsia="方正书宋_GBK"/>
                <w:b/>
              </w:rPr>
            </w:pPr>
            <w:r>
              <w:rPr>
                <w:rFonts w:hint="eastAsia" w:ascii="方正书宋_GBK" w:eastAsia="方正书宋_GBK"/>
                <w:b/>
              </w:rPr>
              <w:t>项目支出</w:t>
            </w:r>
          </w:p>
        </w:tc>
      </w:tr>
      <w:tr w14:paraId="72509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continue"/>
            <w:noWrap w:val="0"/>
            <w:vAlign w:val="center"/>
          </w:tcPr>
          <w:p w14:paraId="2489CD84">
            <w:pPr>
              <w:spacing w:line="300" w:lineRule="exact"/>
              <w:jc w:val="left"/>
              <w:outlineLvl w:val="1"/>
            </w:pPr>
          </w:p>
        </w:tc>
        <w:tc>
          <w:tcPr>
            <w:tcW w:w="1191" w:type="dxa"/>
            <w:noWrap w:val="0"/>
            <w:vAlign w:val="center"/>
          </w:tcPr>
          <w:p w14:paraId="6064EA3D">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14:paraId="1F2C56FA">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14:paraId="69B6DAE9">
            <w:pPr>
              <w:spacing w:line="300" w:lineRule="exact"/>
              <w:jc w:val="left"/>
              <w:outlineLvl w:val="1"/>
            </w:pPr>
          </w:p>
        </w:tc>
        <w:tc>
          <w:tcPr>
            <w:tcW w:w="2551" w:type="dxa"/>
            <w:vMerge w:val="continue"/>
            <w:noWrap w:val="0"/>
            <w:vAlign w:val="center"/>
          </w:tcPr>
          <w:p w14:paraId="63732D92">
            <w:pPr>
              <w:spacing w:line="300" w:lineRule="exact"/>
              <w:jc w:val="left"/>
              <w:outlineLvl w:val="1"/>
            </w:pPr>
          </w:p>
        </w:tc>
        <w:tc>
          <w:tcPr>
            <w:tcW w:w="2551" w:type="dxa"/>
            <w:vMerge w:val="continue"/>
            <w:noWrap w:val="0"/>
            <w:vAlign w:val="center"/>
          </w:tcPr>
          <w:p w14:paraId="36E39171">
            <w:pPr>
              <w:spacing w:line="300" w:lineRule="exact"/>
              <w:jc w:val="left"/>
              <w:outlineLvl w:val="1"/>
            </w:pPr>
          </w:p>
        </w:tc>
      </w:tr>
      <w:tr w14:paraId="5EEC0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noWrap w:val="0"/>
            <w:vAlign w:val="center"/>
          </w:tcPr>
          <w:p w14:paraId="7F55860C">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14:paraId="6667B505">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0DC8080A">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1C5EA8FE">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66CD8977">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1219CC9A">
            <w:pPr>
              <w:spacing w:line="300" w:lineRule="exact"/>
              <w:jc w:val="center"/>
              <w:rPr>
                <w:rFonts w:ascii="方正书宋_GBK" w:eastAsia="方正书宋_GBK"/>
                <w:b/>
              </w:rPr>
            </w:pPr>
            <w:r>
              <w:rPr>
                <w:rFonts w:ascii="方正书宋_GBK" w:eastAsia="方正书宋_GBK"/>
                <w:b/>
              </w:rPr>
              <w:t>5</w:t>
            </w:r>
          </w:p>
        </w:tc>
      </w:tr>
      <w:tr w14:paraId="5AC68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AD78DFA">
            <w:pPr>
              <w:spacing w:line="300" w:lineRule="exact"/>
              <w:jc w:val="center"/>
              <w:rPr>
                <w:rFonts w:ascii="方正书宋_GBK" w:eastAsia="方正书宋_GBK"/>
              </w:rPr>
            </w:pPr>
          </w:p>
        </w:tc>
        <w:tc>
          <w:tcPr>
            <w:tcW w:w="1191" w:type="dxa"/>
            <w:noWrap w:val="0"/>
            <w:vAlign w:val="center"/>
          </w:tcPr>
          <w:p w14:paraId="4E0DB2DD">
            <w:pPr>
              <w:spacing w:line="300" w:lineRule="exact"/>
              <w:jc w:val="left"/>
              <w:rPr>
                <w:rFonts w:ascii="方正书宋_GBK" w:eastAsia="方正书宋_GBK"/>
                <w:b/>
              </w:rPr>
            </w:pPr>
          </w:p>
        </w:tc>
        <w:tc>
          <w:tcPr>
            <w:tcW w:w="4535" w:type="dxa"/>
            <w:noWrap w:val="0"/>
            <w:vAlign w:val="center"/>
          </w:tcPr>
          <w:p w14:paraId="3C76E3C4">
            <w:pPr>
              <w:spacing w:line="300" w:lineRule="exact"/>
              <w:jc w:val="center"/>
              <w:rPr>
                <w:rFonts w:ascii="方正书宋_GBK" w:eastAsia="方正书宋_GBK"/>
                <w:b/>
              </w:rPr>
            </w:pPr>
          </w:p>
        </w:tc>
        <w:tc>
          <w:tcPr>
            <w:tcW w:w="2551" w:type="dxa"/>
            <w:noWrap w:val="0"/>
            <w:vAlign w:val="center"/>
          </w:tcPr>
          <w:p w14:paraId="7D6D2CAE">
            <w:pPr>
              <w:spacing w:line="300" w:lineRule="exact"/>
              <w:jc w:val="right"/>
              <w:rPr>
                <w:rFonts w:ascii="方正书宋_GBK" w:eastAsia="方正书宋_GBK"/>
                <w:b/>
              </w:rPr>
            </w:pPr>
          </w:p>
        </w:tc>
        <w:tc>
          <w:tcPr>
            <w:tcW w:w="2551" w:type="dxa"/>
            <w:noWrap w:val="0"/>
            <w:vAlign w:val="center"/>
          </w:tcPr>
          <w:p w14:paraId="6FA2F2F5">
            <w:pPr>
              <w:spacing w:line="300" w:lineRule="exact"/>
              <w:jc w:val="right"/>
              <w:rPr>
                <w:rFonts w:ascii="方正书宋_GBK" w:eastAsia="方正书宋_GBK"/>
                <w:b/>
              </w:rPr>
            </w:pPr>
          </w:p>
        </w:tc>
        <w:tc>
          <w:tcPr>
            <w:tcW w:w="2551" w:type="dxa"/>
            <w:noWrap w:val="0"/>
            <w:vAlign w:val="center"/>
          </w:tcPr>
          <w:p w14:paraId="16A441CF">
            <w:pPr>
              <w:spacing w:line="300" w:lineRule="exact"/>
              <w:jc w:val="right"/>
              <w:rPr>
                <w:rFonts w:ascii="方正书宋_GBK" w:eastAsia="方正书宋_GBK"/>
                <w:b/>
              </w:rPr>
            </w:pPr>
          </w:p>
        </w:tc>
      </w:tr>
    </w:tbl>
    <w:p w14:paraId="56283608">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14:paraId="70B3F5BB">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6ED58CBF">
      <w:pPr>
        <w:jc w:val="center"/>
        <w:outlineLvl w:val="1"/>
        <w:rPr>
          <w:rFonts w:hint="eastAsia" w:ascii="Times New Roman" w:hAnsi="宋体"/>
          <w:sz w:val="36"/>
        </w:rPr>
      </w:pPr>
      <w:bookmarkStart w:id="7" w:name="_Toc67317611"/>
      <w:r>
        <w:rPr>
          <w:rFonts w:hint="eastAsia" w:ascii="方正小标宋_GBK" w:eastAsia="方正小标宋_GBK"/>
          <w:sz w:val="36"/>
        </w:rPr>
        <w:t>部门预算国有资本经营预算财政拨款支出表</w:t>
      </w:r>
      <w:bookmarkEnd w:id="7"/>
    </w:p>
    <w:tbl>
      <w:tblPr>
        <w:tblStyle w:val="7"/>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E9F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14:paraId="41BA8521">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551" w:type="dxa"/>
            <w:tcBorders>
              <w:top w:val="single" w:color="FFFFFF" w:sz="6" w:space="0"/>
              <w:left w:val="single" w:color="FFFFFF" w:sz="6" w:space="0"/>
              <w:right w:val="single" w:color="FFFFFF" w:sz="6" w:space="0"/>
            </w:tcBorders>
            <w:noWrap w:val="0"/>
            <w:vAlign w:val="center"/>
          </w:tcPr>
          <w:p w14:paraId="537273C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5102" w:type="dxa"/>
            <w:gridSpan w:val="2"/>
            <w:tcBorders>
              <w:top w:val="single" w:color="FFFFFF" w:sz="6" w:space="0"/>
              <w:left w:val="single" w:color="FFFFFF" w:sz="6" w:space="0"/>
              <w:right w:val="single" w:color="FFFFFF" w:sz="6" w:space="0"/>
            </w:tcBorders>
            <w:noWrap w:val="0"/>
            <w:vAlign w:val="center"/>
          </w:tcPr>
          <w:p w14:paraId="68435036">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0C92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restart"/>
            <w:noWrap w:val="0"/>
            <w:vAlign w:val="center"/>
          </w:tcPr>
          <w:p w14:paraId="0A4129F9">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14:paraId="1E8CED90">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14:paraId="5C4B7B73">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14:paraId="785ED64C">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14:paraId="36043918">
            <w:pPr>
              <w:spacing w:line="300" w:lineRule="exact"/>
              <w:jc w:val="center"/>
              <w:rPr>
                <w:rFonts w:ascii="方正书宋_GBK" w:eastAsia="方正书宋_GBK"/>
                <w:b/>
              </w:rPr>
            </w:pPr>
            <w:r>
              <w:rPr>
                <w:rFonts w:hint="eastAsia" w:ascii="方正书宋_GBK" w:eastAsia="方正书宋_GBK"/>
                <w:b/>
              </w:rPr>
              <w:t>项目支出</w:t>
            </w:r>
          </w:p>
        </w:tc>
      </w:tr>
      <w:tr w14:paraId="7A55F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continue"/>
            <w:noWrap w:val="0"/>
            <w:vAlign w:val="center"/>
          </w:tcPr>
          <w:p w14:paraId="636156C2">
            <w:pPr>
              <w:spacing w:line="300" w:lineRule="exact"/>
              <w:jc w:val="left"/>
              <w:outlineLvl w:val="1"/>
            </w:pPr>
          </w:p>
        </w:tc>
        <w:tc>
          <w:tcPr>
            <w:tcW w:w="1191" w:type="dxa"/>
            <w:noWrap w:val="0"/>
            <w:vAlign w:val="center"/>
          </w:tcPr>
          <w:p w14:paraId="0C61B6E3">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14:paraId="3EAA1F5B">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14:paraId="51249D9E">
            <w:pPr>
              <w:spacing w:line="300" w:lineRule="exact"/>
              <w:jc w:val="left"/>
              <w:outlineLvl w:val="1"/>
            </w:pPr>
          </w:p>
        </w:tc>
        <w:tc>
          <w:tcPr>
            <w:tcW w:w="2551" w:type="dxa"/>
            <w:vMerge w:val="continue"/>
            <w:noWrap w:val="0"/>
            <w:vAlign w:val="center"/>
          </w:tcPr>
          <w:p w14:paraId="221DD788">
            <w:pPr>
              <w:spacing w:line="300" w:lineRule="exact"/>
              <w:jc w:val="left"/>
              <w:outlineLvl w:val="1"/>
            </w:pPr>
          </w:p>
        </w:tc>
        <w:tc>
          <w:tcPr>
            <w:tcW w:w="2551" w:type="dxa"/>
            <w:vMerge w:val="continue"/>
            <w:noWrap w:val="0"/>
            <w:vAlign w:val="center"/>
          </w:tcPr>
          <w:p w14:paraId="15EBB9B2">
            <w:pPr>
              <w:spacing w:line="300" w:lineRule="exact"/>
              <w:jc w:val="left"/>
              <w:outlineLvl w:val="1"/>
            </w:pPr>
          </w:p>
        </w:tc>
      </w:tr>
      <w:tr w14:paraId="6600C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noWrap w:val="0"/>
            <w:vAlign w:val="center"/>
          </w:tcPr>
          <w:p w14:paraId="406BE20B">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14:paraId="6BB957C9">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14:paraId="6690D29E">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14:paraId="5D70EE7A">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14:paraId="6B0A3707">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14:paraId="09DA1B45">
            <w:pPr>
              <w:spacing w:line="300" w:lineRule="exact"/>
              <w:jc w:val="center"/>
              <w:rPr>
                <w:rFonts w:ascii="方正书宋_GBK" w:eastAsia="方正书宋_GBK"/>
                <w:b/>
              </w:rPr>
            </w:pPr>
            <w:r>
              <w:rPr>
                <w:rFonts w:ascii="方正书宋_GBK" w:eastAsia="方正书宋_GBK"/>
                <w:b/>
              </w:rPr>
              <w:t>5</w:t>
            </w:r>
          </w:p>
        </w:tc>
      </w:tr>
      <w:tr w14:paraId="62C87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850" w:type="dxa"/>
            <w:noWrap w:val="0"/>
            <w:vAlign w:val="center"/>
          </w:tcPr>
          <w:p w14:paraId="397E95E2">
            <w:pPr>
              <w:spacing w:line="300" w:lineRule="exact"/>
              <w:jc w:val="center"/>
              <w:rPr>
                <w:rFonts w:ascii="方正书宋_GBK" w:eastAsia="方正书宋_GBK"/>
              </w:rPr>
            </w:pPr>
          </w:p>
        </w:tc>
        <w:tc>
          <w:tcPr>
            <w:tcW w:w="1191" w:type="dxa"/>
            <w:noWrap w:val="0"/>
            <w:vAlign w:val="center"/>
          </w:tcPr>
          <w:p w14:paraId="64CC9D35">
            <w:pPr>
              <w:spacing w:line="300" w:lineRule="exact"/>
              <w:jc w:val="left"/>
              <w:rPr>
                <w:rFonts w:ascii="方正书宋_GBK" w:eastAsia="方正书宋_GBK"/>
                <w:b/>
              </w:rPr>
            </w:pPr>
          </w:p>
        </w:tc>
        <w:tc>
          <w:tcPr>
            <w:tcW w:w="4535" w:type="dxa"/>
            <w:noWrap w:val="0"/>
            <w:vAlign w:val="center"/>
          </w:tcPr>
          <w:p w14:paraId="779ADD29">
            <w:pPr>
              <w:spacing w:line="300" w:lineRule="exact"/>
              <w:jc w:val="center"/>
              <w:rPr>
                <w:rFonts w:ascii="方正书宋_GBK" w:eastAsia="方正书宋_GBK"/>
                <w:b/>
              </w:rPr>
            </w:pPr>
          </w:p>
        </w:tc>
        <w:tc>
          <w:tcPr>
            <w:tcW w:w="2551" w:type="dxa"/>
            <w:noWrap w:val="0"/>
            <w:vAlign w:val="center"/>
          </w:tcPr>
          <w:p w14:paraId="13D35AE1">
            <w:pPr>
              <w:spacing w:line="300" w:lineRule="exact"/>
              <w:jc w:val="right"/>
              <w:rPr>
                <w:rFonts w:ascii="方正书宋_GBK" w:eastAsia="方正书宋_GBK"/>
                <w:b/>
              </w:rPr>
            </w:pPr>
          </w:p>
        </w:tc>
        <w:tc>
          <w:tcPr>
            <w:tcW w:w="2551" w:type="dxa"/>
            <w:noWrap w:val="0"/>
            <w:vAlign w:val="center"/>
          </w:tcPr>
          <w:p w14:paraId="2729B013">
            <w:pPr>
              <w:spacing w:line="300" w:lineRule="exact"/>
              <w:jc w:val="right"/>
              <w:rPr>
                <w:rFonts w:ascii="方正书宋_GBK" w:eastAsia="方正书宋_GBK"/>
                <w:b/>
              </w:rPr>
            </w:pPr>
          </w:p>
        </w:tc>
        <w:tc>
          <w:tcPr>
            <w:tcW w:w="2551" w:type="dxa"/>
            <w:noWrap w:val="0"/>
            <w:vAlign w:val="center"/>
          </w:tcPr>
          <w:p w14:paraId="7A09556A">
            <w:pPr>
              <w:spacing w:line="300" w:lineRule="exact"/>
              <w:jc w:val="right"/>
              <w:rPr>
                <w:rFonts w:ascii="方正书宋_GBK" w:eastAsia="方正书宋_GBK"/>
                <w:b/>
              </w:rPr>
            </w:pPr>
          </w:p>
        </w:tc>
      </w:tr>
    </w:tbl>
    <w:p w14:paraId="073CE60D">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14:paraId="38FA5BB5">
      <w:pPr>
        <w:ind w:firstLine="420" w:firstLineChars="200"/>
        <w:jc w:val="left"/>
        <w:sectPr>
          <w:pgSz w:w="16839" w:h="11907" w:orient="landscape"/>
          <w:pgMar w:top="1361" w:right="1020" w:bottom="1134" w:left="1020" w:header="851" w:footer="992" w:gutter="0"/>
          <w:cols w:space="720" w:num="1"/>
          <w:docGrid w:type="lines" w:linePitch="312" w:charSpace="0"/>
        </w:sectPr>
      </w:pPr>
    </w:p>
    <w:p w14:paraId="695827C3">
      <w:pPr>
        <w:jc w:val="center"/>
        <w:outlineLvl w:val="1"/>
        <w:rPr>
          <w:rFonts w:hint="eastAsia" w:ascii="Times New Roman" w:hAnsi="宋体"/>
          <w:sz w:val="36"/>
        </w:rPr>
      </w:pPr>
      <w:bookmarkStart w:id="8" w:name="_Toc67317612"/>
      <w:r>
        <w:rPr>
          <w:rFonts w:hint="eastAsia" w:ascii="方正小标宋_GBK" w:eastAsia="方正小标宋_GBK"/>
          <w:sz w:val="36"/>
        </w:rPr>
        <w:t>部门预算财政拨款“三公”经费支出表</w:t>
      </w:r>
      <w:bookmarkEnd w:id="8"/>
    </w:p>
    <w:tbl>
      <w:tblPr>
        <w:tblStyle w:val="7"/>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B0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14:paraId="3CF654E8">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2381" w:type="dxa"/>
            <w:tcBorders>
              <w:top w:val="single" w:color="FFFFFF" w:sz="6" w:space="0"/>
              <w:left w:val="single" w:color="FFFFFF" w:sz="6" w:space="0"/>
              <w:right w:val="single" w:color="FFFFFF" w:sz="6" w:space="0"/>
            </w:tcBorders>
            <w:noWrap w:val="0"/>
            <w:vAlign w:val="center"/>
          </w:tcPr>
          <w:p w14:paraId="330BECEE">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2021</w:t>
            </w:r>
          </w:p>
        </w:tc>
        <w:tc>
          <w:tcPr>
            <w:tcW w:w="4762" w:type="dxa"/>
            <w:gridSpan w:val="2"/>
            <w:tcBorders>
              <w:top w:val="single" w:color="FFFFFF" w:sz="6" w:space="0"/>
              <w:left w:val="single" w:color="FFFFFF" w:sz="6" w:space="0"/>
              <w:right w:val="single" w:color="FFFFFF" w:sz="6" w:space="0"/>
            </w:tcBorders>
            <w:noWrap w:val="0"/>
            <w:vAlign w:val="center"/>
          </w:tcPr>
          <w:p w14:paraId="68D5D368">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67001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50" w:type="dxa"/>
            <w:vMerge w:val="restart"/>
            <w:noWrap w:val="0"/>
            <w:vAlign w:val="center"/>
          </w:tcPr>
          <w:p w14:paraId="754D9085">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14:paraId="4BC02FFB">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noWrap w:val="0"/>
            <w:vAlign w:val="center"/>
          </w:tcPr>
          <w:p w14:paraId="651B5B79">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14:paraId="32EA6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tblHeader/>
          <w:jc w:val="center"/>
        </w:trPr>
        <w:tc>
          <w:tcPr>
            <w:tcW w:w="850" w:type="dxa"/>
            <w:vMerge w:val="continue"/>
            <w:noWrap w:val="0"/>
            <w:vAlign w:val="center"/>
          </w:tcPr>
          <w:p w14:paraId="4E2F4B51">
            <w:pPr>
              <w:spacing w:line="300" w:lineRule="exact"/>
              <w:jc w:val="left"/>
              <w:outlineLvl w:val="1"/>
            </w:pPr>
          </w:p>
        </w:tc>
        <w:tc>
          <w:tcPr>
            <w:tcW w:w="3798" w:type="dxa"/>
            <w:vMerge w:val="continue"/>
            <w:noWrap w:val="0"/>
            <w:vAlign w:val="center"/>
          </w:tcPr>
          <w:p w14:paraId="03F36843">
            <w:pPr>
              <w:spacing w:line="300" w:lineRule="exact"/>
              <w:jc w:val="left"/>
              <w:outlineLvl w:val="1"/>
            </w:pPr>
          </w:p>
        </w:tc>
        <w:tc>
          <w:tcPr>
            <w:tcW w:w="2381" w:type="dxa"/>
            <w:noWrap w:val="0"/>
            <w:vAlign w:val="center"/>
          </w:tcPr>
          <w:p w14:paraId="6B81FA00">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14:paraId="0C412995">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noWrap w:val="0"/>
            <w:vAlign w:val="center"/>
          </w:tcPr>
          <w:p w14:paraId="02E026B3">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noWrap w:val="0"/>
            <w:vAlign w:val="center"/>
          </w:tcPr>
          <w:p w14:paraId="08500C2D">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14:paraId="31BA4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tblHeader/>
          <w:jc w:val="center"/>
        </w:trPr>
        <w:tc>
          <w:tcPr>
            <w:tcW w:w="850" w:type="dxa"/>
            <w:noWrap w:val="0"/>
            <w:vAlign w:val="center"/>
          </w:tcPr>
          <w:p w14:paraId="77FCB9FA">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14:paraId="7EB7ACB7">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14:paraId="4EB16BC8">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14:paraId="2A5F3FF1">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14:paraId="3ED89504">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14:paraId="2E603A21">
            <w:pPr>
              <w:spacing w:line="300" w:lineRule="exact"/>
              <w:jc w:val="center"/>
              <w:rPr>
                <w:rFonts w:ascii="方正书宋_GBK" w:eastAsia="方正书宋_GBK"/>
                <w:b/>
              </w:rPr>
            </w:pPr>
            <w:r>
              <w:rPr>
                <w:rFonts w:ascii="方正书宋_GBK" w:eastAsia="方正书宋_GBK"/>
                <w:b/>
              </w:rPr>
              <w:t>5</w:t>
            </w:r>
          </w:p>
        </w:tc>
      </w:tr>
      <w:tr w14:paraId="3328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jc w:val="center"/>
        </w:trPr>
        <w:tc>
          <w:tcPr>
            <w:tcW w:w="850" w:type="dxa"/>
            <w:noWrap w:val="0"/>
            <w:vAlign w:val="center"/>
          </w:tcPr>
          <w:p w14:paraId="699DB101">
            <w:pPr>
              <w:spacing w:line="300" w:lineRule="exact"/>
              <w:jc w:val="center"/>
              <w:rPr>
                <w:rFonts w:ascii="方正书宋_GBK" w:eastAsia="方正书宋_GBK"/>
              </w:rPr>
            </w:pPr>
            <w:r>
              <w:rPr>
                <w:rFonts w:ascii="方正书宋_GBK" w:eastAsia="方正书宋_GBK"/>
              </w:rPr>
              <w:t>1</w:t>
            </w:r>
          </w:p>
        </w:tc>
        <w:tc>
          <w:tcPr>
            <w:tcW w:w="3798" w:type="dxa"/>
            <w:noWrap w:val="0"/>
            <w:vAlign w:val="center"/>
          </w:tcPr>
          <w:p w14:paraId="7244BB8A">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bottom"/>
          </w:tcPr>
          <w:p w14:paraId="554FFDDE">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29.89</w:t>
            </w:r>
          </w:p>
        </w:tc>
        <w:tc>
          <w:tcPr>
            <w:tcW w:w="2381" w:type="dxa"/>
            <w:noWrap w:val="0"/>
            <w:vAlign w:val="bottom"/>
          </w:tcPr>
          <w:p w14:paraId="05ADE188">
            <w:pPr>
              <w:keepNext w:val="0"/>
              <w:keepLines w:val="0"/>
              <w:widowControl/>
              <w:suppressLineNumbers w:val="0"/>
              <w:jc w:val="right"/>
              <w:textAlignment w:val="bottom"/>
              <w:rPr>
                <w:rFonts w:ascii="方正书宋_GBK" w:eastAsia="方正书宋_GBK"/>
                <w:b/>
              </w:rPr>
            </w:pPr>
            <w:r>
              <w:rPr>
                <w:rFonts w:hint="eastAsia" w:ascii="宋体" w:hAnsi="宋体" w:eastAsia="宋体" w:cs="宋体"/>
                <w:i w:val="0"/>
                <w:iCs w:val="0"/>
                <w:color w:val="000000"/>
                <w:kern w:val="0"/>
                <w:sz w:val="20"/>
                <w:szCs w:val="20"/>
                <w:u w:val="none"/>
                <w:lang w:val="en-US" w:eastAsia="zh-CN" w:bidi="ar"/>
              </w:rPr>
              <w:t>29.89</w:t>
            </w:r>
          </w:p>
        </w:tc>
        <w:tc>
          <w:tcPr>
            <w:tcW w:w="2381" w:type="dxa"/>
            <w:noWrap w:val="0"/>
            <w:vAlign w:val="center"/>
          </w:tcPr>
          <w:p w14:paraId="6F844691">
            <w:pPr>
              <w:spacing w:line="300" w:lineRule="exact"/>
              <w:jc w:val="right"/>
              <w:rPr>
                <w:rFonts w:ascii="方正书宋_GBK" w:eastAsia="方正书宋_GBK"/>
                <w:b/>
              </w:rPr>
            </w:pPr>
          </w:p>
        </w:tc>
        <w:tc>
          <w:tcPr>
            <w:tcW w:w="2381" w:type="dxa"/>
            <w:noWrap w:val="0"/>
            <w:vAlign w:val="center"/>
          </w:tcPr>
          <w:p w14:paraId="51393898">
            <w:pPr>
              <w:spacing w:line="300" w:lineRule="exact"/>
              <w:jc w:val="right"/>
              <w:rPr>
                <w:rFonts w:ascii="方正书宋_GBK" w:eastAsia="方正书宋_GBK"/>
                <w:b/>
              </w:rPr>
            </w:pPr>
          </w:p>
        </w:tc>
      </w:tr>
      <w:tr w14:paraId="782F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jc w:val="center"/>
        </w:trPr>
        <w:tc>
          <w:tcPr>
            <w:tcW w:w="850" w:type="dxa"/>
            <w:noWrap w:val="0"/>
            <w:vAlign w:val="center"/>
          </w:tcPr>
          <w:p w14:paraId="00FD0AC0">
            <w:pPr>
              <w:spacing w:line="300" w:lineRule="exact"/>
              <w:jc w:val="center"/>
              <w:rPr>
                <w:rFonts w:ascii="方正书宋_GBK" w:eastAsia="方正书宋_GBK"/>
              </w:rPr>
            </w:pPr>
            <w:r>
              <w:rPr>
                <w:rFonts w:ascii="方正书宋_GBK" w:eastAsia="方正书宋_GBK"/>
              </w:rPr>
              <w:t>2</w:t>
            </w:r>
          </w:p>
        </w:tc>
        <w:tc>
          <w:tcPr>
            <w:tcW w:w="3798" w:type="dxa"/>
            <w:noWrap w:val="0"/>
            <w:vAlign w:val="center"/>
          </w:tcPr>
          <w:p w14:paraId="44F301B2">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noWrap w:val="0"/>
            <w:vAlign w:val="bottom"/>
          </w:tcPr>
          <w:p w14:paraId="75AACE07">
            <w:pPr>
              <w:rPr>
                <w:rFonts w:ascii="方正书宋_GBK" w:eastAsia="方正书宋_GBK"/>
              </w:rPr>
            </w:pPr>
          </w:p>
        </w:tc>
        <w:tc>
          <w:tcPr>
            <w:tcW w:w="2381" w:type="dxa"/>
            <w:noWrap w:val="0"/>
            <w:vAlign w:val="bottom"/>
          </w:tcPr>
          <w:p w14:paraId="57D062CB">
            <w:pPr>
              <w:rPr>
                <w:rFonts w:ascii="方正书宋_GBK" w:eastAsia="方正书宋_GBK"/>
              </w:rPr>
            </w:pPr>
          </w:p>
        </w:tc>
        <w:tc>
          <w:tcPr>
            <w:tcW w:w="2381" w:type="dxa"/>
            <w:noWrap w:val="0"/>
            <w:vAlign w:val="center"/>
          </w:tcPr>
          <w:p w14:paraId="5C8116E4">
            <w:pPr>
              <w:spacing w:line="300" w:lineRule="exact"/>
              <w:jc w:val="right"/>
              <w:rPr>
                <w:rFonts w:ascii="方正书宋_GBK" w:eastAsia="方正书宋_GBK"/>
              </w:rPr>
            </w:pPr>
          </w:p>
        </w:tc>
        <w:tc>
          <w:tcPr>
            <w:tcW w:w="2381" w:type="dxa"/>
            <w:noWrap w:val="0"/>
            <w:vAlign w:val="center"/>
          </w:tcPr>
          <w:p w14:paraId="6E8FB93F">
            <w:pPr>
              <w:spacing w:line="300" w:lineRule="exact"/>
              <w:jc w:val="right"/>
              <w:rPr>
                <w:rFonts w:ascii="方正书宋_GBK" w:eastAsia="方正书宋_GBK"/>
              </w:rPr>
            </w:pPr>
          </w:p>
        </w:tc>
      </w:tr>
      <w:tr w14:paraId="368E8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jc w:val="center"/>
        </w:trPr>
        <w:tc>
          <w:tcPr>
            <w:tcW w:w="850" w:type="dxa"/>
            <w:noWrap w:val="0"/>
            <w:vAlign w:val="center"/>
          </w:tcPr>
          <w:p w14:paraId="4172F7D0">
            <w:pPr>
              <w:spacing w:line="300" w:lineRule="exact"/>
              <w:jc w:val="center"/>
              <w:rPr>
                <w:rFonts w:ascii="方正书宋_GBK" w:eastAsia="方正书宋_GBK"/>
              </w:rPr>
            </w:pPr>
            <w:r>
              <w:rPr>
                <w:rFonts w:ascii="方正书宋_GBK" w:eastAsia="方正书宋_GBK"/>
              </w:rPr>
              <w:t>3</w:t>
            </w:r>
          </w:p>
        </w:tc>
        <w:tc>
          <w:tcPr>
            <w:tcW w:w="3798" w:type="dxa"/>
            <w:noWrap w:val="0"/>
            <w:vAlign w:val="center"/>
          </w:tcPr>
          <w:p w14:paraId="023A4EB9">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noWrap w:val="0"/>
            <w:vAlign w:val="bottom"/>
          </w:tcPr>
          <w:p w14:paraId="40E5045A">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27.6</w:t>
            </w:r>
          </w:p>
        </w:tc>
        <w:tc>
          <w:tcPr>
            <w:tcW w:w="2381" w:type="dxa"/>
            <w:noWrap w:val="0"/>
            <w:vAlign w:val="bottom"/>
          </w:tcPr>
          <w:p w14:paraId="05552D8D">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27.60</w:t>
            </w:r>
          </w:p>
        </w:tc>
        <w:tc>
          <w:tcPr>
            <w:tcW w:w="2381" w:type="dxa"/>
            <w:noWrap w:val="0"/>
            <w:vAlign w:val="center"/>
          </w:tcPr>
          <w:p w14:paraId="10B4EF53">
            <w:pPr>
              <w:spacing w:line="300" w:lineRule="exact"/>
              <w:jc w:val="right"/>
              <w:rPr>
                <w:rFonts w:ascii="方正书宋_GBK" w:eastAsia="方正书宋_GBK"/>
              </w:rPr>
            </w:pPr>
          </w:p>
        </w:tc>
        <w:tc>
          <w:tcPr>
            <w:tcW w:w="2381" w:type="dxa"/>
            <w:noWrap w:val="0"/>
            <w:vAlign w:val="center"/>
          </w:tcPr>
          <w:p w14:paraId="59EBF2F4">
            <w:pPr>
              <w:spacing w:line="300" w:lineRule="exact"/>
              <w:jc w:val="right"/>
              <w:rPr>
                <w:rFonts w:ascii="方正书宋_GBK" w:eastAsia="方正书宋_GBK"/>
              </w:rPr>
            </w:pPr>
          </w:p>
        </w:tc>
      </w:tr>
      <w:tr w14:paraId="6F51E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jc w:val="center"/>
        </w:trPr>
        <w:tc>
          <w:tcPr>
            <w:tcW w:w="850" w:type="dxa"/>
            <w:noWrap w:val="0"/>
            <w:vAlign w:val="center"/>
          </w:tcPr>
          <w:p w14:paraId="739CC4EF">
            <w:pPr>
              <w:spacing w:line="300" w:lineRule="exact"/>
              <w:jc w:val="center"/>
              <w:rPr>
                <w:rFonts w:ascii="方正书宋_GBK" w:eastAsia="方正书宋_GBK"/>
              </w:rPr>
            </w:pPr>
            <w:r>
              <w:rPr>
                <w:rFonts w:ascii="方正书宋_GBK" w:eastAsia="方正书宋_GBK"/>
              </w:rPr>
              <w:t>4</w:t>
            </w:r>
          </w:p>
        </w:tc>
        <w:tc>
          <w:tcPr>
            <w:tcW w:w="3798" w:type="dxa"/>
            <w:noWrap w:val="0"/>
            <w:vAlign w:val="center"/>
          </w:tcPr>
          <w:p w14:paraId="261D4D16">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noWrap w:val="0"/>
            <w:vAlign w:val="bottom"/>
          </w:tcPr>
          <w:p w14:paraId="03BEE69E">
            <w:pPr>
              <w:rPr>
                <w:rFonts w:ascii="方正书宋_GBK" w:eastAsia="方正书宋_GBK"/>
              </w:rPr>
            </w:pPr>
          </w:p>
        </w:tc>
        <w:tc>
          <w:tcPr>
            <w:tcW w:w="2381" w:type="dxa"/>
            <w:noWrap w:val="0"/>
            <w:vAlign w:val="bottom"/>
          </w:tcPr>
          <w:p w14:paraId="0D64D93B">
            <w:pPr>
              <w:rPr>
                <w:rFonts w:ascii="方正书宋_GBK" w:eastAsia="方正书宋_GBK"/>
              </w:rPr>
            </w:pPr>
          </w:p>
        </w:tc>
        <w:tc>
          <w:tcPr>
            <w:tcW w:w="2381" w:type="dxa"/>
            <w:noWrap w:val="0"/>
            <w:vAlign w:val="center"/>
          </w:tcPr>
          <w:p w14:paraId="0E2ED7CF">
            <w:pPr>
              <w:spacing w:line="300" w:lineRule="exact"/>
              <w:jc w:val="right"/>
              <w:rPr>
                <w:rFonts w:ascii="方正书宋_GBK" w:eastAsia="方正书宋_GBK"/>
              </w:rPr>
            </w:pPr>
          </w:p>
        </w:tc>
        <w:tc>
          <w:tcPr>
            <w:tcW w:w="2381" w:type="dxa"/>
            <w:noWrap w:val="0"/>
            <w:vAlign w:val="center"/>
          </w:tcPr>
          <w:p w14:paraId="79CDA354">
            <w:pPr>
              <w:spacing w:line="300" w:lineRule="exact"/>
              <w:jc w:val="right"/>
              <w:rPr>
                <w:rFonts w:ascii="方正书宋_GBK" w:eastAsia="方正书宋_GBK"/>
              </w:rPr>
            </w:pPr>
          </w:p>
        </w:tc>
      </w:tr>
      <w:tr w14:paraId="2B9A4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jc w:val="center"/>
        </w:trPr>
        <w:tc>
          <w:tcPr>
            <w:tcW w:w="850" w:type="dxa"/>
            <w:noWrap w:val="0"/>
            <w:vAlign w:val="center"/>
          </w:tcPr>
          <w:p w14:paraId="4B5EA0E1">
            <w:pPr>
              <w:spacing w:line="300" w:lineRule="exact"/>
              <w:jc w:val="center"/>
              <w:rPr>
                <w:rFonts w:ascii="方正书宋_GBK" w:eastAsia="方正书宋_GBK"/>
              </w:rPr>
            </w:pPr>
            <w:r>
              <w:rPr>
                <w:rFonts w:ascii="方正书宋_GBK" w:eastAsia="方正书宋_GBK"/>
              </w:rPr>
              <w:t>5</w:t>
            </w:r>
          </w:p>
        </w:tc>
        <w:tc>
          <w:tcPr>
            <w:tcW w:w="3798" w:type="dxa"/>
            <w:noWrap w:val="0"/>
            <w:vAlign w:val="center"/>
          </w:tcPr>
          <w:p w14:paraId="55105295">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noWrap w:val="0"/>
            <w:vAlign w:val="bottom"/>
          </w:tcPr>
          <w:p w14:paraId="00BF9658">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27.6</w:t>
            </w:r>
          </w:p>
        </w:tc>
        <w:tc>
          <w:tcPr>
            <w:tcW w:w="2381" w:type="dxa"/>
            <w:noWrap w:val="0"/>
            <w:vAlign w:val="bottom"/>
          </w:tcPr>
          <w:p w14:paraId="58B2057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27.60</w:t>
            </w:r>
          </w:p>
        </w:tc>
        <w:tc>
          <w:tcPr>
            <w:tcW w:w="2381" w:type="dxa"/>
            <w:noWrap w:val="0"/>
            <w:vAlign w:val="center"/>
          </w:tcPr>
          <w:p w14:paraId="069A77C8">
            <w:pPr>
              <w:spacing w:line="300" w:lineRule="exact"/>
              <w:jc w:val="right"/>
              <w:rPr>
                <w:rFonts w:ascii="方正书宋_GBK" w:eastAsia="方正书宋_GBK"/>
              </w:rPr>
            </w:pPr>
          </w:p>
        </w:tc>
        <w:tc>
          <w:tcPr>
            <w:tcW w:w="2381" w:type="dxa"/>
            <w:noWrap w:val="0"/>
            <w:vAlign w:val="center"/>
          </w:tcPr>
          <w:p w14:paraId="5A1DC31C">
            <w:pPr>
              <w:spacing w:line="300" w:lineRule="exact"/>
              <w:jc w:val="right"/>
              <w:rPr>
                <w:rFonts w:ascii="方正书宋_GBK" w:eastAsia="方正书宋_GBK"/>
              </w:rPr>
            </w:pPr>
          </w:p>
        </w:tc>
      </w:tr>
      <w:tr w14:paraId="76F22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jc w:val="center"/>
        </w:trPr>
        <w:tc>
          <w:tcPr>
            <w:tcW w:w="850" w:type="dxa"/>
            <w:noWrap w:val="0"/>
            <w:vAlign w:val="center"/>
          </w:tcPr>
          <w:p w14:paraId="561053F3">
            <w:pPr>
              <w:spacing w:line="300" w:lineRule="exact"/>
              <w:jc w:val="center"/>
              <w:rPr>
                <w:rFonts w:ascii="方正书宋_GBK" w:eastAsia="方正书宋_GBK"/>
              </w:rPr>
            </w:pPr>
            <w:r>
              <w:rPr>
                <w:rFonts w:ascii="方正书宋_GBK" w:eastAsia="方正书宋_GBK"/>
              </w:rPr>
              <w:t>6</w:t>
            </w:r>
          </w:p>
        </w:tc>
        <w:tc>
          <w:tcPr>
            <w:tcW w:w="3798" w:type="dxa"/>
            <w:noWrap w:val="0"/>
            <w:vAlign w:val="center"/>
          </w:tcPr>
          <w:p w14:paraId="40EC1472">
            <w:pPr>
              <w:spacing w:line="300" w:lineRule="exact"/>
              <w:jc w:val="left"/>
              <w:rPr>
                <w:rFonts w:ascii="方正书宋_GBK" w:eastAsia="方正书宋_GBK"/>
              </w:rPr>
            </w:pPr>
            <w:r>
              <w:rPr>
                <w:rFonts w:hint="eastAsia" w:ascii="方正书宋_GBK" w:eastAsia="方正书宋_GBK"/>
              </w:rPr>
              <w:t>三、公务接待费</w:t>
            </w:r>
          </w:p>
        </w:tc>
        <w:tc>
          <w:tcPr>
            <w:tcW w:w="2381" w:type="dxa"/>
            <w:noWrap w:val="0"/>
            <w:vAlign w:val="bottom"/>
          </w:tcPr>
          <w:p w14:paraId="28EDF1D9">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2.29</w:t>
            </w:r>
          </w:p>
        </w:tc>
        <w:tc>
          <w:tcPr>
            <w:tcW w:w="2381" w:type="dxa"/>
            <w:noWrap w:val="0"/>
            <w:vAlign w:val="bottom"/>
          </w:tcPr>
          <w:p w14:paraId="39E4E5A3">
            <w:pPr>
              <w:keepNext w:val="0"/>
              <w:keepLines w:val="0"/>
              <w:widowControl/>
              <w:suppressLineNumbers w:val="0"/>
              <w:jc w:val="right"/>
              <w:textAlignment w:val="bottom"/>
              <w:rPr>
                <w:rFonts w:ascii="方正书宋_GBK" w:eastAsia="方正书宋_GBK"/>
              </w:rPr>
            </w:pPr>
            <w:r>
              <w:rPr>
                <w:rFonts w:hint="eastAsia" w:ascii="宋体" w:hAnsi="宋体" w:eastAsia="宋体" w:cs="宋体"/>
                <w:i w:val="0"/>
                <w:iCs w:val="0"/>
                <w:color w:val="000000"/>
                <w:kern w:val="0"/>
                <w:sz w:val="20"/>
                <w:szCs w:val="20"/>
                <w:u w:val="none"/>
                <w:lang w:val="en-US" w:eastAsia="zh-CN" w:bidi="ar"/>
              </w:rPr>
              <w:t>2.29</w:t>
            </w:r>
          </w:p>
        </w:tc>
        <w:tc>
          <w:tcPr>
            <w:tcW w:w="2381" w:type="dxa"/>
            <w:noWrap w:val="0"/>
            <w:vAlign w:val="center"/>
          </w:tcPr>
          <w:p w14:paraId="08137DE9">
            <w:pPr>
              <w:spacing w:line="300" w:lineRule="exact"/>
              <w:jc w:val="right"/>
              <w:rPr>
                <w:rFonts w:ascii="方正书宋_GBK" w:eastAsia="方正书宋_GBK"/>
              </w:rPr>
            </w:pPr>
          </w:p>
        </w:tc>
        <w:tc>
          <w:tcPr>
            <w:tcW w:w="2381" w:type="dxa"/>
            <w:noWrap w:val="0"/>
            <w:vAlign w:val="center"/>
          </w:tcPr>
          <w:p w14:paraId="58917DEC">
            <w:pPr>
              <w:spacing w:line="300" w:lineRule="exact"/>
              <w:jc w:val="right"/>
              <w:rPr>
                <w:rFonts w:ascii="方正书宋_GBK" w:eastAsia="方正书宋_GBK"/>
              </w:rPr>
            </w:pPr>
          </w:p>
        </w:tc>
      </w:tr>
    </w:tbl>
    <w:p w14:paraId="19472DFC">
      <w:pPr>
        <w:spacing w:line="300" w:lineRule="exact"/>
        <w:jc w:val="left"/>
        <w:outlineLvl w:val="1"/>
        <w:sectPr>
          <w:pgSz w:w="16839" w:h="11907" w:orient="landscape"/>
          <w:pgMar w:top="1361" w:right="1020" w:bottom="1361" w:left="1020" w:header="851" w:footer="992" w:gutter="0"/>
          <w:cols w:space="720" w:num="1"/>
          <w:docGrid w:type="lines" w:linePitch="312" w:charSpace="0"/>
        </w:sectPr>
      </w:pPr>
    </w:p>
    <w:p w14:paraId="1BEDF035">
      <w:pPr>
        <w:jc w:val="center"/>
        <w:rPr>
          <w:rFonts w:hint="eastAsia" w:ascii="Times New Roman" w:hAnsi="宋体"/>
          <w:sz w:val="44"/>
        </w:rPr>
      </w:pPr>
      <w:r>
        <w:rPr>
          <w:rFonts w:hint="eastAsia" w:ascii="方正小标宋_GBK" w:eastAsia="方正小标宋_GBK"/>
          <w:sz w:val="44"/>
        </w:rPr>
        <w:t>唐山市退役军人事务局2021年部门预算信息公开情况说明</w:t>
      </w:r>
    </w:p>
    <w:p w14:paraId="77575045">
      <w:pPr>
        <w:spacing w:line="500" w:lineRule="exact"/>
        <w:ind w:firstLine="560" w:firstLineChars="200"/>
        <w:jc w:val="left"/>
        <w:rPr>
          <w:rFonts w:hint="eastAsia"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w:t>
      </w:r>
      <w:r>
        <w:rPr>
          <w:rFonts w:hint="eastAsia" w:ascii="Times New Roman" w:eastAsia="方正仿宋_GBK"/>
          <w:sz w:val="28"/>
        </w:rPr>
        <w:t>预算法》、《地方预决算公开操作规程》和《河北省省级预算公开办法》规定，现将唐山市退役军人事务局2021年部门预算公开如下：</w:t>
      </w:r>
    </w:p>
    <w:p w14:paraId="6A16636B">
      <w:pPr>
        <w:spacing w:before="156" w:beforeLines="50" w:after="156" w:afterLines="50"/>
        <w:ind w:firstLine="640" w:firstLineChars="200"/>
        <w:jc w:val="left"/>
        <w:outlineLvl w:val="2"/>
        <w:rPr>
          <w:rFonts w:hint="eastAsia" w:ascii="Times New Roman" w:hAnsi="宋体"/>
          <w:sz w:val="32"/>
        </w:rPr>
      </w:pPr>
      <w:bookmarkStart w:id="9" w:name="_Toc67317613"/>
      <w:r>
        <w:rPr>
          <w:rFonts w:hint="eastAsia" w:ascii="黑体" w:hAnsi="黑体" w:eastAsia="黑体"/>
          <w:sz w:val="32"/>
        </w:rPr>
        <w:t>一、部门职责及机构设置情况</w:t>
      </w:r>
      <w:bookmarkEnd w:id="9"/>
    </w:p>
    <w:p w14:paraId="269959B5">
      <w:pPr>
        <w:ind w:firstLine="643" w:firstLineChars="200"/>
        <w:jc w:val="left"/>
        <w:rPr>
          <w:rFonts w:hint="eastAsia" w:ascii="方正楷体_GBK" w:eastAsia="方正楷体_GBK"/>
          <w:b/>
          <w:sz w:val="32"/>
        </w:rPr>
      </w:pPr>
      <w:r>
        <w:rPr>
          <w:rFonts w:hint="eastAsia" w:ascii="方正楷体_GBK" w:eastAsia="方正楷体_GBK"/>
          <w:b/>
          <w:sz w:val="32"/>
        </w:rPr>
        <w:t>部门职责：</w:t>
      </w:r>
    </w:p>
    <w:p w14:paraId="1AA449D0">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根据《唐山市退役军人事务局职能配置、内设机构和人员编制方案》规定，唐山市退役军人事务局的主要职责是：</w:t>
      </w:r>
    </w:p>
    <w:p w14:paraId="46EC654A">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一）贯彻执行国家和省思想政治、管理保障和安置优抚等工作政策法规。拟订全市退役军人思想政治、管理保障和安置优抚等地方性法规、政府规章草案和政策并组织实施，褒扬彰显退役军人为党、国家和人民牺牲奉献的精神风范和价值导向。</w:t>
      </w:r>
    </w:p>
    <w:p w14:paraId="7BAA30A5">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（二）负责全市军队转业干部、复员干部、离退休干部、退役士兵、符合条件消防员和无军籍退休退职职工的移交安置工作以及自主择业、就业退役军人的服务管理工作。</w:t>
      </w:r>
    </w:p>
    <w:p w14:paraId="0E664371">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（三）组织指导退役军人教育培训工作，协调扶持退役军人和随军随调家属就业创业。</w:t>
      </w:r>
    </w:p>
    <w:p w14:paraId="212E0110">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（四）会同有关部门制定全市退役军人特殊保障政策并组织落实，拟订和落实企业中军队转业干部的解困政策。</w:t>
      </w:r>
    </w:p>
    <w:p w14:paraId="24501D8C">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（五）组织协调落实移交地方的离退休军人、符合条件的其他退役军人和无军籍退休退职职工的住房保障工作，以及退役军人医疗保障、社会保险等待遇保障工作。</w:t>
      </w:r>
    </w:p>
    <w:p w14:paraId="616DAB25">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（六）组织指导伤病残退役军人服务管理和抚恤工作。拟订有关退役军人医疗、疗养、养老等机构的规划政策并指导实施；承担不适宜继续服役的伤病残军人相关工作；组织指导军供服务保障工作。</w:t>
      </w:r>
    </w:p>
    <w:p w14:paraId="759F986B">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七）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14:paraId="4B84D904">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八）负责烈士及退役军人荣誉奖励、军人公墓管理维护、纪念活动等工作。依法承担英雄烈士保护相关工作，审核拟列入全国、省级和市级重点保护单位的烈士纪念建筑物名录，总结表彰和宣扬退役军人、退役军人工作单位和个人先进典型事迹。</w:t>
      </w:r>
    </w:p>
    <w:p w14:paraId="26208E6F">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（九）指导并监督检查退役军人相关法律法规和政策措施的落实，组织开展退役军人权益维护和有关人员的援助工作。</w:t>
      </w:r>
    </w:p>
    <w:p w14:paraId="1A855D1F">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（十）完成市委、市政府交办的其他任务。</w:t>
      </w:r>
    </w:p>
    <w:p w14:paraId="7A7997DD">
      <w:pPr>
        <w:ind w:firstLine="643" w:firstLineChars="200"/>
        <w:jc w:val="left"/>
        <w:rPr>
          <w:rFonts w:hint="eastAsia" w:ascii="方正楷体_GBK" w:eastAsia="方正楷体_GBK"/>
          <w:b/>
          <w:sz w:val="32"/>
        </w:rPr>
      </w:pPr>
    </w:p>
    <w:p w14:paraId="2203DF21">
      <w:pPr>
        <w:spacing w:line="500" w:lineRule="exact"/>
        <w:ind w:firstLine="560" w:firstLineChars="200"/>
        <w:jc w:val="left"/>
        <w:rPr>
          <w:rFonts w:ascii="Times New Roman" w:eastAsia="方正仿宋_GBK"/>
          <w:sz w:val="28"/>
        </w:rPr>
      </w:pPr>
    </w:p>
    <w:p w14:paraId="525A2DD2">
      <w:pPr>
        <w:ind w:firstLine="643" w:firstLineChars="200"/>
        <w:jc w:val="left"/>
        <w:rPr>
          <w:rFonts w:hint="eastAsia" w:ascii="Times New Roman" w:hAnsi="宋体"/>
          <w:b/>
          <w:sz w:val="32"/>
        </w:rPr>
      </w:pPr>
      <w:r>
        <w:rPr>
          <w:rFonts w:hint="eastAsia" w:ascii="方正楷体_GBK" w:eastAsia="方正楷体_GBK"/>
          <w:b/>
          <w:sz w:val="32"/>
        </w:rPr>
        <w:t>机构设置：</w:t>
      </w:r>
    </w:p>
    <w:p w14:paraId="1A4EB828">
      <w:pPr>
        <w:jc w:val="center"/>
        <w:rPr>
          <w:rFonts w:hint="eastAsia" w:ascii="Times New Roman" w:hAnsi="宋体"/>
          <w:sz w:val="32"/>
        </w:rPr>
      </w:pPr>
      <w:r>
        <w:rPr>
          <w:rFonts w:hint="eastAsia" w:ascii="方正小标宋_GBK" w:eastAsia="方正小标宋_GBK"/>
          <w:sz w:val="32"/>
        </w:rPr>
        <w:t>部门机构设置情况</w:t>
      </w:r>
    </w:p>
    <w:tbl>
      <w:tblPr>
        <w:tblStyle w:val="7"/>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1E54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7" w:hRule="atLeast"/>
          <w:tblHeader/>
          <w:jc w:val="center"/>
        </w:trPr>
        <w:tc>
          <w:tcPr>
            <w:tcW w:w="5669" w:type="dxa"/>
            <w:noWrap w:val="0"/>
            <w:vAlign w:val="center"/>
          </w:tcPr>
          <w:p w14:paraId="13C1069E">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14:paraId="27ACC050">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14:paraId="750CB4F9">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14:paraId="3DA8A672">
            <w:pPr>
              <w:spacing w:line="300" w:lineRule="exact"/>
              <w:jc w:val="center"/>
              <w:rPr>
                <w:rFonts w:ascii="方正书宋_GBK" w:eastAsia="方正书宋_GBK"/>
                <w:b/>
              </w:rPr>
            </w:pPr>
            <w:r>
              <w:rPr>
                <w:rFonts w:hint="eastAsia" w:ascii="方正书宋_GBK" w:eastAsia="方正书宋_GBK"/>
                <w:b/>
              </w:rPr>
              <w:t>经费保障形式</w:t>
            </w:r>
          </w:p>
        </w:tc>
      </w:tr>
      <w:tr w14:paraId="6D949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36836B36">
            <w:pPr>
              <w:spacing w:line="300" w:lineRule="exact"/>
              <w:jc w:val="left"/>
              <w:rPr>
                <w:rFonts w:ascii="方正书宋_GBK" w:eastAsia="方正书宋_GBK"/>
              </w:rPr>
            </w:pPr>
            <w:r>
              <w:rPr>
                <w:rFonts w:hint="eastAsia" w:ascii="方正书宋_GBK" w:eastAsia="方正书宋_GBK"/>
              </w:rPr>
              <w:t>唐山市退役军人事务局本级</w:t>
            </w:r>
          </w:p>
        </w:tc>
        <w:tc>
          <w:tcPr>
            <w:tcW w:w="1843" w:type="dxa"/>
            <w:noWrap w:val="0"/>
            <w:vAlign w:val="center"/>
          </w:tcPr>
          <w:p w14:paraId="37BB4573">
            <w:pPr>
              <w:spacing w:line="300" w:lineRule="exact"/>
              <w:jc w:val="center"/>
              <w:rPr>
                <w:rFonts w:ascii="方正书宋_GBK" w:eastAsia="方正书宋_GBK"/>
              </w:rPr>
            </w:pPr>
            <w:r>
              <w:rPr>
                <w:rFonts w:hint="eastAsia" w:ascii="方正书宋_GBK" w:eastAsia="方正书宋_GBK"/>
              </w:rPr>
              <w:t>行政</w:t>
            </w:r>
          </w:p>
        </w:tc>
        <w:tc>
          <w:tcPr>
            <w:tcW w:w="2126" w:type="dxa"/>
            <w:noWrap w:val="0"/>
            <w:vAlign w:val="center"/>
          </w:tcPr>
          <w:p w14:paraId="0D7B284E">
            <w:pPr>
              <w:spacing w:line="300" w:lineRule="exact"/>
              <w:jc w:val="center"/>
              <w:rPr>
                <w:rFonts w:ascii="方正书宋_GBK" w:eastAsia="方正书宋_GBK"/>
              </w:rPr>
            </w:pPr>
            <w:r>
              <w:rPr>
                <w:rFonts w:hint="eastAsia" w:ascii="方正书宋_GBK" w:eastAsia="方正书宋_GBK"/>
              </w:rPr>
              <w:t>正处（县）级</w:t>
            </w:r>
          </w:p>
        </w:tc>
        <w:tc>
          <w:tcPr>
            <w:tcW w:w="3827" w:type="dxa"/>
            <w:noWrap w:val="0"/>
            <w:vAlign w:val="center"/>
          </w:tcPr>
          <w:p w14:paraId="661B3240">
            <w:pPr>
              <w:spacing w:line="300" w:lineRule="exact"/>
              <w:jc w:val="center"/>
              <w:rPr>
                <w:rFonts w:ascii="方正书宋_GBK" w:eastAsia="方正书宋_GBK"/>
              </w:rPr>
            </w:pPr>
            <w:r>
              <w:rPr>
                <w:rFonts w:hint="eastAsia" w:ascii="方正书宋_GBK" w:eastAsia="方正书宋_GBK"/>
              </w:rPr>
              <w:t>财政拨款</w:t>
            </w:r>
          </w:p>
        </w:tc>
      </w:tr>
      <w:tr w14:paraId="40D7D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21A24078">
            <w:pPr>
              <w:spacing w:line="300" w:lineRule="exact"/>
              <w:jc w:val="left"/>
              <w:rPr>
                <w:rFonts w:hint="eastAsia" w:ascii="方正书宋_GBK" w:eastAsia="方正书宋_GBK"/>
              </w:rPr>
            </w:pPr>
            <w:r>
              <w:rPr>
                <w:rFonts w:hint="eastAsia" w:ascii="方正书宋_GBK" w:eastAsia="方正书宋_GBK"/>
              </w:rPr>
              <w:t>唐山市自主择业军队转业干部服务中心</w:t>
            </w:r>
          </w:p>
        </w:tc>
        <w:tc>
          <w:tcPr>
            <w:tcW w:w="1843" w:type="dxa"/>
            <w:noWrap w:val="0"/>
            <w:vAlign w:val="center"/>
          </w:tcPr>
          <w:p w14:paraId="66396EB9">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36EB58B4">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0C8CD5E3">
            <w:pPr>
              <w:spacing w:line="300" w:lineRule="exact"/>
              <w:jc w:val="center"/>
              <w:rPr>
                <w:rFonts w:hint="eastAsia" w:ascii="方正书宋_GBK" w:eastAsia="方正书宋_GBK"/>
              </w:rPr>
            </w:pPr>
            <w:r>
              <w:rPr>
                <w:rFonts w:hint="eastAsia" w:ascii="方正书宋_GBK" w:eastAsia="方正书宋_GBK"/>
              </w:rPr>
              <w:t>其他</w:t>
            </w:r>
          </w:p>
        </w:tc>
      </w:tr>
      <w:tr w14:paraId="6B809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65207204">
            <w:pPr>
              <w:spacing w:line="300" w:lineRule="exact"/>
              <w:jc w:val="left"/>
              <w:rPr>
                <w:rFonts w:hint="eastAsia" w:ascii="方正书宋_GBK" w:eastAsia="方正书宋_GBK"/>
              </w:rPr>
            </w:pPr>
            <w:r>
              <w:rPr>
                <w:rFonts w:hint="eastAsia" w:ascii="方正书宋_GBK" w:eastAsia="方正书宋_GBK"/>
              </w:rPr>
              <w:t>唐山军供站</w:t>
            </w:r>
          </w:p>
        </w:tc>
        <w:tc>
          <w:tcPr>
            <w:tcW w:w="1843" w:type="dxa"/>
            <w:noWrap w:val="0"/>
            <w:vAlign w:val="center"/>
          </w:tcPr>
          <w:p w14:paraId="09BE5745">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66DD6D34">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77B23A91">
            <w:pPr>
              <w:spacing w:line="300" w:lineRule="exact"/>
              <w:jc w:val="center"/>
              <w:rPr>
                <w:rFonts w:hint="eastAsia" w:ascii="方正书宋_GBK" w:eastAsia="方正书宋_GBK"/>
              </w:rPr>
            </w:pPr>
            <w:r>
              <w:rPr>
                <w:rFonts w:hint="eastAsia" w:ascii="方正书宋_GBK" w:eastAsia="方正书宋_GBK"/>
              </w:rPr>
              <w:t>其他</w:t>
            </w:r>
          </w:p>
        </w:tc>
      </w:tr>
      <w:tr w14:paraId="51B2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2931590C">
            <w:pPr>
              <w:spacing w:line="300" w:lineRule="exact"/>
              <w:jc w:val="left"/>
              <w:rPr>
                <w:rFonts w:hint="eastAsia" w:ascii="方正书宋_GBK" w:eastAsia="方正书宋_GBK"/>
              </w:rPr>
            </w:pPr>
            <w:r>
              <w:rPr>
                <w:rFonts w:hint="eastAsia" w:ascii="方正书宋_GBK" w:eastAsia="方正书宋_GBK"/>
              </w:rPr>
              <w:t>唐山市军队离休退休干部第一休养所</w:t>
            </w:r>
          </w:p>
        </w:tc>
        <w:tc>
          <w:tcPr>
            <w:tcW w:w="1843" w:type="dxa"/>
            <w:noWrap w:val="0"/>
            <w:vAlign w:val="center"/>
          </w:tcPr>
          <w:p w14:paraId="2953E245">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46E87E13">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7BD20F98">
            <w:pPr>
              <w:spacing w:line="300" w:lineRule="exact"/>
              <w:jc w:val="center"/>
              <w:rPr>
                <w:rFonts w:hint="eastAsia" w:ascii="方正书宋_GBK" w:eastAsia="方正书宋_GBK"/>
              </w:rPr>
            </w:pPr>
            <w:r>
              <w:rPr>
                <w:rFonts w:hint="eastAsia" w:ascii="方正书宋_GBK" w:eastAsia="方正书宋_GBK"/>
              </w:rPr>
              <w:t>其他</w:t>
            </w:r>
          </w:p>
        </w:tc>
      </w:tr>
      <w:tr w14:paraId="00D9A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2991CAD9">
            <w:pPr>
              <w:spacing w:line="300" w:lineRule="exact"/>
              <w:jc w:val="left"/>
              <w:rPr>
                <w:rFonts w:hint="eastAsia" w:ascii="方正书宋_GBK" w:eastAsia="方正书宋_GBK"/>
              </w:rPr>
            </w:pPr>
            <w:r>
              <w:rPr>
                <w:rFonts w:hint="eastAsia" w:ascii="方正书宋_GBK" w:eastAsia="方正书宋_GBK"/>
              </w:rPr>
              <w:t>唐山市军队离休退休干部第二休养所</w:t>
            </w:r>
          </w:p>
        </w:tc>
        <w:tc>
          <w:tcPr>
            <w:tcW w:w="1843" w:type="dxa"/>
            <w:noWrap w:val="0"/>
            <w:vAlign w:val="center"/>
          </w:tcPr>
          <w:p w14:paraId="2D451CB5">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5190F9C5">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1B5318A2">
            <w:pPr>
              <w:spacing w:line="300" w:lineRule="exact"/>
              <w:jc w:val="center"/>
              <w:rPr>
                <w:rFonts w:hint="eastAsia" w:ascii="方正书宋_GBK" w:eastAsia="方正书宋_GBK"/>
              </w:rPr>
            </w:pPr>
            <w:r>
              <w:rPr>
                <w:rFonts w:hint="eastAsia" w:ascii="方正书宋_GBK" w:eastAsia="方正书宋_GBK"/>
              </w:rPr>
              <w:t>其他</w:t>
            </w:r>
          </w:p>
        </w:tc>
      </w:tr>
      <w:tr w14:paraId="2352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5BCE21F4">
            <w:pPr>
              <w:spacing w:line="300" w:lineRule="exact"/>
              <w:jc w:val="left"/>
              <w:rPr>
                <w:rFonts w:hint="eastAsia" w:ascii="方正书宋_GBK" w:eastAsia="方正书宋_GBK"/>
              </w:rPr>
            </w:pPr>
            <w:r>
              <w:rPr>
                <w:rFonts w:hint="eastAsia" w:ascii="方正书宋_GBK" w:eastAsia="方正书宋_GBK"/>
              </w:rPr>
              <w:t>唐山市军队离休退休干部工作第三管理所</w:t>
            </w:r>
          </w:p>
        </w:tc>
        <w:tc>
          <w:tcPr>
            <w:tcW w:w="1843" w:type="dxa"/>
            <w:noWrap w:val="0"/>
            <w:vAlign w:val="center"/>
          </w:tcPr>
          <w:p w14:paraId="04B9D505">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71169E78">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18D39126">
            <w:pPr>
              <w:spacing w:line="300" w:lineRule="exact"/>
              <w:jc w:val="center"/>
              <w:rPr>
                <w:rFonts w:hint="eastAsia" w:ascii="方正书宋_GBK" w:eastAsia="方正书宋_GBK"/>
              </w:rPr>
            </w:pPr>
            <w:r>
              <w:rPr>
                <w:rFonts w:hint="eastAsia" w:ascii="方正书宋_GBK" w:eastAsia="方正书宋_GBK"/>
              </w:rPr>
              <w:t>其他</w:t>
            </w:r>
          </w:p>
        </w:tc>
      </w:tr>
      <w:tr w14:paraId="3CDA0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07DC1989">
            <w:pPr>
              <w:spacing w:line="300" w:lineRule="exact"/>
              <w:jc w:val="left"/>
              <w:rPr>
                <w:rFonts w:hint="eastAsia" w:ascii="方正书宋_GBK" w:eastAsia="方正书宋_GBK"/>
              </w:rPr>
            </w:pPr>
            <w:r>
              <w:rPr>
                <w:rFonts w:hint="eastAsia" w:ascii="方正书宋_GBK" w:eastAsia="方正书宋_GBK"/>
              </w:rPr>
              <w:t>冀东烈士陵园管理中心</w:t>
            </w:r>
          </w:p>
        </w:tc>
        <w:tc>
          <w:tcPr>
            <w:tcW w:w="1843" w:type="dxa"/>
            <w:noWrap w:val="0"/>
            <w:vAlign w:val="center"/>
          </w:tcPr>
          <w:p w14:paraId="6F9D356B">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087BA228">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58DB4340">
            <w:pPr>
              <w:spacing w:line="300" w:lineRule="exact"/>
              <w:jc w:val="center"/>
              <w:rPr>
                <w:rFonts w:hint="eastAsia" w:ascii="方正书宋_GBK" w:eastAsia="方正书宋_GBK"/>
              </w:rPr>
            </w:pPr>
            <w:r>
              <w:rPr>
                <w:rFonts w:hint="eastAsia" w:ascii="方正书宋_GBK" w:eastAsia="方正书宋_GBK"/>
              </w:rPr>
              <w:t>其他</w:t>
            </w:r>
          </w:p>
        </w:tc>
      </w:tr>
      <w:tr w14:paraId="213FB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2F6885B6">
            <w:pPr>
              <w:spacing w:line="300" w:lineRule="exact"/>
              <w:jc w:val="left"/>
              <w:rPr>
                <w:rFonts w:hint="eastAsia" w:ascii="方正书宋_GBK" w:eastAsia="方正书宋_GBK"/>
              </w:rPr>
            </w:pPr>
            <w:r>
              <w:rPr>
                <w:rFonts w:hint="eastAsia" w:ascii="方正书宋_GBK" w:eastAsia="方正书宋_GBK"/>
              </w:rPr>
              <w:t>唐山市革命伤残军人假肢服务中心</w:t>
            </w:r>
          </w:p>
        </w:tc>
        <w:tc>
          <w:tcPr>
            <w:tcW w:w="1843" w:type="dxa"/>
            <w:noWrap w:val="0"/>
            <w:vAlign w:val="center"/>
          </w:tcPr>
          <w:p w14:paraId="5E9FCE07">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0C6080A0">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3E0A770F">
            <w:pPr>
              <w:spacing w:line="300" w:lineRule="exact"/>
              <w:jc w:val="center"/>
              <w:rPr>
                <w:rFonts w:hint="eastAsia" w:ascii="方正书宋_GBK" w:eastAsia="方正书宋_GBK"/>
              </w:rPr>
            </w:pPr>
            <w:r>
              <w:rPr>
                <w:rFonts w:hint="eastAsia" w:ascii="方正书宋_GBK" w:eastAsia="方正书宋_GBK"/>
              </w:rPr>
              <w:t>其他</w:t>
            </w:r>
          </w:p>
        </w:tc>
      </w:tr>
      <w:tr w14:paraId="4F55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3F9AAA00">
            <w:pPr>
              <w:spacing w:line="300" w:lineRule="exact"/>
              <w:jc w:val="left"/>
              <w:rPr>
                <w:rFonts w:hint="eastAsia" w:ascii="方正书宋_GBK" w:eastAsia="方正书宋_GBK"/>
              </w:rPr>
            </w:pPr>
            <w:r>
              <w:rPr>
                <w:rFonts w:hint="eastAsia" w:ascii="方正书宋_GBK" w:eastAsia="方正书宋_GBK"/>
              </w:rPr>
              <w:t>唐山市退役军人培训中心</w:t>
            </w:r>
          </w:p>
        </w:tc>
        <w:tc>
          <w:tcPr>
            <w:tcW w:w="1843" w:type="dxa"/>
            <w:noWrap w:val="0"/>
            <w:vAlign w:val="center"/>
          </w:tcPr>
          <w:p w14:paraId="4C83CCB1">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08F59F48">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658F2AE8">
            <w:pPr>
              <w:spacing w:line="300" w:lineRule="exact"/>
              <w:jc w:val="center"/>
              <w:rPr>
                <w:rFonts w:hint="eastAsia" w:ascii="方正书宋_GBK" w:eastAsia="方正书宋_GBK"/>
              </w:rPr>
            </w:pPr>
            <w:r>
              <w:rPr>
                <w:rFonts w:hint="eastAsia" w:ascii="方正书宋_GBK" w:eastAsia="方正书宋_GBK"/>
              </w:rPr>
              <w:t>其他</w:t>
            </w:r>
          </w:p>
        </w:tc>
      </w:tr>
      <w:tr w14:paraId="3A911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630A03CE">
            <w:pPr>
              <w:spacing w:line="300" w:lineRule="exact"/>
              <w:jc w:val="left"/>
              <w:rPr>
                <w:rFonts w:hint="eastAsia" w:ascii="方正书宋_GBK" w:eastAsia="方正书宋_GBK"/>
              </w:rPr>
            </w:pPr>
            <w:r>
              <w:rPr>
                <w:rFonts w:hint="eastAsia" w:ascii="方正书宋_GBK" w:eastAsia="方正书宋_GBK"/>
              </w:rPr>
              <w:t>唐山市军队无军籍退休职工服务管理中心</w:t>
            </w:r>
          </w:p>
        </w:tc>
        <w:tc>
          <w:tcPr>
            <w:tcW w:w="1843" w:type="dxa"/>
            <w:noWrap w:val="0"/>
            <w:vAlign w:val="center"/>
          </w:tcPr>
          <w:p w14:paraId="63BC972B">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5A466D87">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6DB6D0A9">
            <w:pPr>
              <w:spacing w:line="300" w:lineRule="exact"/>
              <w:jc w:val="center"/>
              <w:rPr>
                <w:rFonts w:hint="eastAsia" w:ascii="方正书宋_GBK" w:eastAsia="方正书宋_GBK"/>
              </w:rPr>
            </w:pPr>
            <w:r>
              <w:rPr>
                <w:rFonts w:hint="eastAsia" w:ascii="方正书宋_GBK" w:eastAsia="方正书宋_GBK"/>
              </w:rPr>
              <w:t>其他</w:t>
            </w:r>
          </w:p>
        </w:tc>
      </w:tr>
      <w:tr w14:paraId="5833B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5669" w:type="dxa"/>
            <w:noWrap w:val="0"/>
            <w:vAlign w:val="center"/>
          </w:tcPr>
          <w:p w14:paraId="0272549C">
            <w:pPr>
              <w:spacing w:line="300" w:lineRule="exact"/>
              <w:jc w:val="left"/>
              <w:rPr>
                <w:rFonts w:hint="eastAsia" w:ascii="方正书宋_GBK" w:eastAsia="方正书宋_GBK"/>
              </w:rPr>
            </w:pPr>
            <w:r>
              <w:rPr>
                <w:rFonts w:hint="eastAsia" w:ascii="方正书宋_GBK" w:eastAsia="方正书宋_GBK"/>
              </w:rPr>
              <w:t>唐山市退役军人服务中心</w:t>
            </w:r>
          </w:p>
        </w:tc>
        <w:tc>
          <w:tcPr>
            <w:tcW w:w="1843" w:type="dxa"/>
            <w:noWrap w:val="0"/>
            <w:vAlign w:val="center"/>
          </w:tcPr>
          <w:p w14:paraId="63FFBC08">
            <w:pPr>
              <w:spacing w:line="300" w:lineRule="exact"/>
              <w:jc w:val="center"/>
              <w:rPr>
                <w:rFonts w:hint="eastAsia" w:ascii="方正书宋_GBK" w:eastAsia="方正书宋_GBK"/>
              </w:rPr>
            </w:pPr>
            <w:r>
              <w:rPr>
                <w:rFonts w:hint="eastAsia" w:ascii="方正书宋_GBK" w:eastAsia="方正书宋_GBK"/>
              </w:rPr>
              <w:t>事业</w:t>
            </w:r>
          </w:p>
        </w:tc>
        <w:tc>
          <w:tcPr>
            <w:tcW w:w="2126" w:type="dxa"/>
            <w:noWrap w:val="0"/>
            <w:vAlign w:val="center"/>
          </w:tcPr>
          <w:p w14:paraId="4B3370ED">
            <w:pPr>
              <w:spacing w:line="300" w:lineRule="exact"/>
              <w:jc w:val="center"/>
              <w:rPr>
                <w:rFonts w:hint="eastAsia" w:ascii="方正书宋_GBK" w:eastAsia="方正书宋_GBK"/>
              </w:rPr>
            </w:pPr>
            <w:r>
              <w:rPr>
                <w:rFonts w:hint="eastAsia" w:ascii="方正书宋_GBK" w:eastAsia="方正书宋_GBK"/>
              </w:rPr>
              <w:t>正科级</w:t>
            </w:r>
          </w:p>
        </w:tc>
        <w:tc>
          <w:tcPr>
            <w:tcW w:w="3827" w:type="dxa"/>
            <w:noWrap w:val="0"/>
            <w:vAlign w:val="center"/>
          </w:tcPr>
          <w:p w14:paraId="7E3E7F48">
            <w:pPr>
              <w:spacing w:line="300" w:lineRule="exact"/>
              <w:jc w:val="center"/>
              <w:rPr>
                <w:rFonts w:hint="eastAsia" w:ascii="方正书宋_GBK" w:eastAsia="方正书宋_GBK"/>
              </w:rPr>
            </w:pPr>
            <w:r>
              <w:rPr>
                <w:rFonts w:hint="eastAsia" w:ascii="方正书宋_GBK" w:eastAsia="方正书宋_GBK"/>
              </w:rPr>
              <w:t>其他</w:t>
            </w:r>
          </w:p>
        </w:tc>
      </w:tr>
    </w:tbl>
    <w:p w14:paraId="1CCA0E01">
      <w:pPr>
        <w:spacing w:before="156" w:beforeLines="50" w:after="156" w:afterLines="50"/>
        <w:ind w:firstLine="640" w:firstLineChars="200"/>
        <w:jc w:val="left"/>
        <w:outlineLvl w:val="2"/>
        <w:rPr>
          <w:rFonts w:hint="eastAsia" w:ascii="Times New Roman" w:hAnsi="宋体"/>
          <w:sz w:val="32"/>
        </w:rPr>
      </w:pPr>
      <w:bookmarkStart w:id="10" w:name="_Toc67317614"/>
      <w:r>
        <w:rPr>
          <w:rFonts w:hint="eastAsia" w:ascii="黑体" w:hAnsi="黑体" w:eastAsia="黑体"/>
          <w:sz w:val="32"/>
        </w:rPr>
        <w:t>二、部门预算安排的总体情况</w:t>
      </w:r>
      <w:bookmarkEnd w:id="10"/>
    </w:p>
    <w:p w14:paraId="5BC14F7C">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按照预算管理有关规定，目前我部门预算的编制实行综合预算管理，即全部收入和支出都反映在预算中。唐山市退役军人事务局机关及所属事业单位的收支包含在部门预算中。</w:t>
      </w:r>
    </w:p>
    <w:p w14:paraId="790227F7">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唐山市退役军人事务局机关及所属事业单位的收支包含在部门预算中。</w:t>
      </w:r>
    </w:p>
    <w:p w14:paraId="0F5C452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1、收入说明</w:t>
      </w:r>
    </w:p>
    <w:p w14:paraId="1C0AAC6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反映本部门当年全部收入。202</w:t>
      </w:r>
      <w:r>
        <w:rPr>
          <w:rFonts w:hint="eastAsia" w:ascii="Times New Roman" w:hAnsi="Times New Roman" w:eastAsia="方正仿宋_GBK" w:cs="Times New Roman"/>
          <w:sz w:val="28"/>
          <w:lang w:val="en-US" w:eastAsia="zh-CN"/>
        </w:rPr>
        <w:t>1</w:t>
      </w:r>
      <w:r>
        <w:rPr>
          <w:rFonts w:hint="eastAsia" w:ascii="Times New Roman" w:hAnsi="Times New Roman" w:eastAsia="方正仿宋_GBK" w:cs="Times New Roman"/>
          <w:sz w:val="28"/>
        </w:rPr>
        <w:t>年预算收入</w:t>
      </w:r>
      <w:r>
        <w:rPr>
          <w:rFonts w:hint="eastAsia" w:ascii="Times New Roman" w:hAnsi="Times New Roman" w:eastAsia="方正仿宋_GBK" w:cs="Times New Roman"/>
          <w:sz w:val="28"/>
          <w:lang w:val="en-US" w:eastAsia="zh-CN"/>
        </w:rPr>
        <w:t>29351.54</w:t>
      </w:r>
      <w:r>
        <w:rPr>
          <w:rFonts w:hint="eastAsia" w:ascii="Times New Roman" w:hAnsi="Times New Roman" w:eastAsia="方正仿宋_GBK" w:cs="Times New Roman"/>
          <w:sz w:val="28"/>
        </w:rPr>
        <w:t>万元，其中：一般公共预算收入</w:t>
      </w:r>
      <w:r>
        <w:rPr>
          <w:rFonts w:hint="eastAsia" w:ascii="Times New Roman" w:hAnsi="Times New Roman" w:eastAsia="方正仿宋_GBK" w:cs="Times New Roman"/>
          <w:sz w:val="28"/>
          <w:lang w:val="en-US" w:eastAsia="zh-CN"/>
        </w:rPr>
        <w:t>29348.54</w:t>
      </w:r>
      <w:r>
        <w:rPr>
          <w:rFonts w:hint="eastAsia" w:ascii="Times New Roman" w:hAnsi="Times New Roman" w:eastAsia="方正仿宋_GBK" w:cs="Times New Roman"/>
          <w:sz w:val="28"/>
        </w:rPr>
        <w:t>万元，基金预算收入0万元，财政专户核拨收入0万元，其他来源收入</w:t>
      </w:r>
      <w:r>
        <w:rPr>
          <w:rFonts w:hint="eastAsia" w:ascii="Times New Roman" w:hAnsi="Times New Roman" w:eastAsia="方正仿宋_GBK" w:cs="Times New Roman"/>
          <w:sz w:val="28"/>
          <w:lang w:val="en-US" w:eastAsia="zh-CN"/>
        </w:rPr>
        <w:t>3</w:t>
      </w:r>
      <w:r>
        <w:rPr>
          <w:rFonts w:hint="eastAsia" w:ascii="Times New Roman" w:hAnsi="Times New Roman" w:eastAsia="方正仿宋_GBK" w:cs="Times New Roman"/>
          <w:sz w:val="28"/>
        </w:rPr>
        <w:t>万元。</w:t>
      </w:r>
    </w:p>
    <w:p w14:paraId="3162B861">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2、支出说明</w:t>
      </w:r>
    </w:p>
    <w:p w14:paraId="50854A7F">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收支预算总表支出栏、基本支出表、项目支出表按经济分类和支出功能分类科目编制，反映唐山市退役军人事务局年度部门预算中支出预算的总体情况。202</w:t>
      </w:r>
      <w:r>
        <w:rPr>
          <w:rFonts w:hint="eastAsia" w:ascii="Times New Roman" w:hAnsi="Times New Roman" w:eastAsia="方正仿宋_GBK" w:cs="Times New Roman"/>
          <w:sz w:val="28"/>
          <w:lang w:val="en-US" w:eastAsia="zh-CN"/>
        </w:rPr>
        <w:t>1</w:t>
      </w:r>
      <w:r>
        <w:rPr>
          <w:rFonts w:hint="eastAsia" w:ascii="Times New Roman" w:hAnsi="Times New Roman" w:eastAsia="方正仿宋_GBK" w:cs="Times New Roman"/>
          <w:sz w:val="28"/>
        </w:rPr>
        <w:t>年支出预算</w:t>
      </w:r>
      <w:r>
        <w:rPr>
          <w:rFonts w:hint="eastAsia" w:ascii="Times New Roman" w:hAnsi="Times New Roman" w:eastAsia="方正仿宋_GBK" w:cs="Times New Roman"/>
          <w:sz w:val="28"/>
          <w:lang w:val="en-US" w:eastAsia="zh-CN"/>
        </w:rPr>
        <w:t>29351.54</w:t>
      </w:r>
      <w:r>
        <w:rPr>
          <w:rFonts w:hint="eastAsia" w:ascii="Times New Roman" w:hAnsi="Times New Roman" w:eastAsia="方正仿宋_GBK" w:cs="Times New Roman"/>
          <w:sz w:val="28"/>
        </w:rPr>
        <w:t>万元，其中基本支出</w:t>
      </w:r>
      <w:r>
        <w:rPr>
          <w:rFonts w:hint="eastAsia" w:ascii="Times New Roman" w:hAnsi="Times New Roman" w:eastAsia="方正仿宋_GBK" w:cs="Times New Roman"/>
          <w:sz w:val="28"/>
          <w:lang w:val="en-US" w:eastAsia="zh-CN"/>
        </w:rPr>
        <w:t>3552.38</w:t>
      </w:r>
      <w:r>
        <w:rPr>
          <w:rFonts w:hint="eastAsia" w:ascii="Times New Roman" w:hAnsi="Times New Roman" w:eastAsia="方正仿宋_GBK" w:cs="Times New Roman"/>
          <w:sz w:val="28"/>
        </w:rPr>
        <w:t>万元，包括人员经费</w:t>
      </w:r>
      <w:r>
        <w:rPr>
          <w:rFonts w:hint="eastAsia" w:ascii="Times New Roman" w:hAnsi="Times New Roman" w:eastAsia="方正仿宋_GBK" w:cs="Times New Roman"/>
          <w:sz w:val="28"/>
          <w:lang w:val="en-US" w:eastAsia="zh-CN"/>
        </w:rPr>
        <w:t>2304.73</w:t>
      </w:r>
      <w:r>
        <w:rPr>
          <w:rFonts w:hint="eastAsia" w:ascii="Times New Roman" w:hAnsi="Times New Roman" w:eastAsia="方正仿宋_GBK" w:cs="Times New Roman"/>
          <w:sz w:val="28"/>
        </w:rPr>
        <w:t>万元和日常公用经费</w:t>
      </w:r>
      <w:r>
        <w:rPr>
          <w:rFonts w:hint="eastAsia" w:ascii="Times New Roman" w:hAnsi="Times New Roman" w:eastAsia="方正仿宋_GBK" w:cs="Times New Roman"/>
          <w:sz w:val="28"/>
          <w:lang w:val="en-US" w:eastAsia="zh-CN"/>
        </w:rPr>
        <w:t>1247.65</w:t>
      </w:r>
      <w:r>
        <w:rPr>
          <w:rFonts w:hint="eastAsia" w:ascii="Times New Roman" w:hAnsi="Times New Roman" w:eastAsia="方正仿宋_GBK" w:cs="Times New Roman"/>
          <w:sz w:val="28"/>
        </w:rPr>
        <w:t>万元；项目支出</w:t>
      </w:r>
      <w:r>
        <w:rPr>
          <w:rFonts w:hint="eastAsia" w:ascii="Times New Roman" w:hAnsi="Times New Roman" w:eastAsia="方正仿宋_GBK" w:cs="Times New Roman"/>
          <w:sz w:val="28"/>
          <w:lang w:val="en-US" w:eastAsia="zh-CN"/>
        </w:rPr>
        <w:t>25796.16</w:t>
      </w:r>
      <w:r>
        <w:rPr>
          <w:rFonts w:hint="eastAsia" w:ascii="Times New Roman" w:hAnsi="Times New Roman" w:eastAsia="方正仿宋_GBK" w:cs="Times New Roman"/>
          <w:sz w:val="28"/>
        </w:rPr>
        <w:t>万元。</w:t>
      </w:r>
    </w:p>
    <w:p w14:paraId="38221FB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3、比上年增减情况</w:t>
      </w:r>
    </w:p>
    <w:p w14:paraId="1B2FCE7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202</w:t>
      </w:r>
      <w:r>
        <w:rPr>
          <w:rFonts w:hint="eastAsia" w:ascii="Times New Roman" w:hAnsi="Times New Roman" w:eastAsia="方正仿宋_GBK" w:cs="Times New Roman"/>
          <w:sz w:val="28"/>
          <w:lang w:val="en-US" w:eastAsia="zh-CN"/>
        </w:rPr>
        <w:t>1</w:t>
      </w:r>
      <w:r>
        <w:rPr>
          <w:rFonts w:hint="eastAsia" w:ascii="Times New Roman" w:hAnsi="Times New Roman" w:eastAsia="方正仿宋_GBK" w:cs="Times New Roman"/>
          <w:sz w:val="28"/>
        </w:rPr>
        <w:t>年预算收支安排</w:t>
      </w:r>
      <w:r>
        <w:rPr>
          <w:rFonts w:hint="eastAsia" w:ascii="Times New Roman" w:hAnsi="Times New Roman" w:eastAsia="方正仿宋_GBK" w:cs="Times New Roman"/>
          <w:sz w:val="28"/>
          <w:lang w:val="en-US" w:eastAsia="zh-CN"/>
        </w:rPr>
        <w:t>29351.54</w:t>
      </w:r>
      <w:r>
        <w:rPr>
          <w:rFonts w:hint="eastAsia" w:ascii="Times New Roman" w:hAnsi="Times New Roman" w:eastAsia="方正仿宋_GBK" w:cs="Times New Roman"/>
          <w:sz w:val="28"/>
        </w:rPr>
        <w:t>万元，较20</w:t>
      </w:r>
      <w:r>
        <w:rPr>
          <w:rFonts w:hint="eastAsia" w:ascii="Times New Roman" w:hAnsi="Times New Roman" w:eastAsia="方正仿宋_GBK" w:cs="Times New Roman"/>
          <w:sz w:val="28"/>
          <w:lang w:val="en-US" w:eastAsia="zh-CN"/>
        </w:rPr>
        <w:t>20</w:t>
      </w:r>
      <w:r>
        <w:rPr>
          <w:rFonts w:hint="eastAsia" w:ascii="Times New Roman" w:hAnsi="Times New Roman" w:eastAsia="方正仿宋_GBK" w:cs="Times New Roman"/>
          <w:sz w:val="28"/>
        </w:rPr>
        <w:t>年预算</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2056.6</w:t>
      </w:r>
      <w:r>
        <w:rPr>
          <w:rFonts w:hint="eastAsia" w:ascii="Times New Roman" w:hAnsi="Times New Roman" w:eastAsia="方正仿宋_GBK" w:cs="Times New Roman"/>
          <w:sz w:val="28"/>
        </w:rPr>
        <w:t>万元，其中：基本支出</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46.67</w:t>
      </w:r>
      <w:r>
        <w:rPr>
          <w:rFonts w:hint="eastAsia" w:ascii="Times New Roman" w:hAnsi="Times New Roman" w:eastAsia="方正仿宋_GBK" w:cs="Times New Roman"/>
          <w:sz w:val="28"/>
        </w:rPr>
        <w:t>万元；项目支出</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2009.93</w:t>
      </w:r>
      <w:r>
        <w:rPr>
          <w:rFonts w:hint="eastAsia" w:ascii="Times New Roman" w:hAnsi="Times New Roman" w:eastAsia="方正仿宋_GBK" w:cs="Times New Roman"/>
          <w:sz w:val="28"/>
        </w:rPr>
        <w:t>万元；</w:t>
      </w:r>
      <w:r>
        <w:rPr>
          <w:rFonts w:hint="eastAsia" w:ascii="Times New Roman" w:hAnsi="Times New Roman" w:eastAsia="方正仿宋_GBK" w:cs="Times New Roman"/>
          <w:sz w:val="28"/>
          <w:lang w:eastAsia="zh-CN"/>
        </w:rPr>
        <w:t>预算减少的主要原因是根据工作安排，</w:t>
      </w:r>
      <w:r>
        <w:rPr>
          <w:rFonts w:hint="eastAsia" w:ascii="Times New Roman" w:hAnsi="Times New Roman" w:eastAsia="方正仿宋_GBK" w:cs="Times New Roman"/>
          <w:sz w:val="28"/>
          <w:lang w:val="en-US" w:eastAsia="zh-CN"/>
        </w:rPr>
        <w:t>2021年未列支部分退役士兵保险接续大项目。</w:t>
      </w:r>
    </w:p>
    <w:p w14:paraId="51FE3126">
      <w:pPr>
        <w:numPr>
          <w:ilvl w:val="0"/>
          <w:numId w:val="1"/>
        </w:numPr>
        <w:spacing w:before="156" w:beforeLines="50" w:after="156" w:afterLines="50"/>
        <w:ind w:firstLine="640" w:firstLineChars="200"/>
        <w:jc w:val="left"/>
        <w:outlineLvl w:val="2"/>
        <w:rPr>
          <w:rFonts w:hint="eastAsia" w:ascii="黑体" w:hAnsi="黑体" w:eastAsia="黑体"/>
          <w:sz w:val="32"/>
        </w:rPr>
      </w:pPr>
      <w:bookmarkStart w:id="11" w:name="_Toc67317615"/>
      <w:r>
        <w:rPr>
          <w:rFonts w:hint="eastAsia" w:ascii="黑体" w:hAnsi="黑体" w:eastAsia="黑体"/>
          <w:sz w:val="32"/>
        </w:rPr>
        <w:t>机关运行经费安排情况</w:t>
      </w:r>
      <w:bookmarkEnd w:id="11"/>
    </w:p>
    <w:p w14:paraId="35A99F98">
      <w:pPr>
        <w:numPr>
          <w:ilvl w:val="0"/>
          <w:numId w:val="0"/>
        </w:numPr>
        <w:spacing w:before="156" w:beforeLines="50" w:after="156" w:afterLines="50"/>
        <w:jc w:val="left"/>
        <w:outlineLvl w:val="2"/>
        <w:rPr>
          <w:rFonts w:hint="default" w:ascii="Times New Roman" w:hAnsi="Times New Roman" w:eastAsia="方正仿宋_GBK" w:cs="Times New Roman"/>
          <w:sz w:val="28"/>
          <w:lang w:val="en-US" w:eastAsia="zh-CN"/>
        </w:rPr>
      </w:pPr>
      <w:r>
        <w:rPr>
          <w:rFonts w:hint="eastAsia" w:ascii="黑体" w:hAnsi="黑体" w:eastAsia="黑体"/>
          <w:sz w:val="32"/>
          <w:lang w:val="en-US" w:eastAsia="zh-CN"/>
        </w:rPr>
        <w:t xml:space="preserve">    </w:t>
      </w:r>
      <w:r>
        <w:rPr>
          <w:rFonts w:hint="eastAsia" w:ascii="Times New Roman" w:hAnsi="Times New Roman" w:eastAsia="方正仿宋_GBK" w:cs="Times New Roman"/>
          <w:sz w:val="28"/>
        </w:rPr>
        <w:t>202</w:t>
      </w:r>
      <w:r>
        <w:rPr>
          <w:rFonts w:hint="eastAsia" w:ascii="Times New Roman" w:hAnsi="Times New Roman" w:eastAsia="方正仿宋_GBK" w:cs="Times New Roman"/>
          <w:sz w:val="28"/>
          <w:lang w:val="en-US" w:eastAsia="zh-CN"/>
        </w:rPr>
        <w:t>1</w:t>
      </w:r>
      <w:r>
        <w:rPr>
          <w:rFonts w:hint="eastAsia" w:ascii="Times New Roman" w:hAnsi="Times New Roman" w:eastAsia="方正仿宋_GBK" w:cs="Times New Roman"/>
          <w:sz w:val="28"/>
        </w:rPr>
        <w:t>年，我市机关运行经费共计安排</w:t>
      </w:r>
      <w:r>
        <w:rPr>
          <w:rFonts w:hint="eastAsia" w:ascii="Times New Roman" w:hAnsi="Times New Roman" w:eastAsia="方正仿宋_GBK" w:cs="Times New Roman"/>
          <w:sz w:val="28"/>
          <w:lang w:val="en-US" w:eastAsia="zh-CN"/>
        </w:rPr>
        <w:t>1247.65</w:t>
      </w:r>
      <w:r>
        <w:rPr>
          <w:rFonts w:hint="eastAsia" w:ascii="Times New Roman" w:hAnsi="Times New Roman" w:eastAsia="方正仿宋_GBK" w:cs="Times New Roman"/>
          <w:sz w:val="28"/>
        </w:rPr>
        <w:t>万元，主要用于日常维修、办公用房水电费、办公用房取暖费、办公用房物业管理费等日常运行支出</w:t>
      </w:r>
    </w:p>
    <w:p w14:paraId="310AAC51">
      <w:pPr>
        <w:spacing w:line="500" w:lineRule="exact"/>
        <w:ind w:firstLine="560" w:firstLineChars="200"/>
        <w:jc w:val="left"/>
        <w:rPr>
          <w:rFonts w:ascii="Times New Roman" w:eastAsia="方正仿宋_GBK"/>
          <w:sz w:val="28"/>
        </w:rPr>
      </w:pPr>
    </w:p>
    <w:p w14:paraId="2C231E4D">
      <w:pPr>
        <w:numPr>
          <w:ilvl w:val="0"/>
          <w:numId w:val="1"/>
        </w:numPr>
        <w:spacing w:before="156" w:beforeLines="50" w:after="156" w:afterLines="50"/>
        <w:ind w:left="0" w:leftChars="0" w:firstLine="640" w:firstLineChars="200"/>
        <w:jc w:val="left"/>
        <w:outlineLvl w:val="2"/>
        <w:rPr>
          <w:rFonts w:hint="eastAsia" w:ascii="黑体" w:hAnsi="黑体" w:eastAsia="黑体"/>
          <w:sz w:val="32"/>
        </w:rPr>
      </w:pPr>
      <w:bookmarkStart w:id="12" w:name="_Toc67317616"/>
      <w:r>
        <w:rPr>
          <w:rFonts w:hint="eastAsia" w:ascii="黑体" w:hAnsi="黑体" w:eastAsia="黑体"/>
          <w:sz w:val="32"/>
        </w:rPr>
        <w:t>财政拨款</w:t>
      </w:r>
      <w:r>
        <w:rPr>
          <w:rFonts w:hint="cs" w:ascii="黑体" w:hAnsi="黑体" w:eastAsia="黑体"/>
          <w:sz w:val="32"/>
          <w:cs/>
        </w:rPr>
        <w:t>“</w:t>
      </w:r>
      <w:r>
        <w:rPr>
          <w:rFonts w:hint="eastAsia" w:ascii="黑体" w:hAnsi="黑体" w:eastAsia="黑体"/>
          <w:sz w:val="32"/>
        </w:rPr>
        <w:t>三公</w:t>
      </w:r>
      <w:r>
        <w:rPr>
          <w:rFonts w:hint="cs" w:ascii="黑体" w:hAnsi="黑体" w:eastAsia="黑体"/>
          <w:sz w:val="32"/>
          <w:cs/>
        </w:rPr>
        <w:t>”</w:t>
      </w:r>
      <w:r>
        <w:rPr>
          <w:rFonts w:hint="eastAsia" w:ascii="黑体" w:hAnsi="黑体" w:eastAsia="黑体"/>
          <w:sz w:val="32"/>
        </w:rPr>
        <w:t>经费预算情况及增减变化原因</w:t>
      </w:r>
      <w:bookmarkEnd w:id="12"/>
    </w:p>
    <w:p w14:paraId="3AB7F335">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tLeast"/>
        <w:ind w:firstLine="560" w:firstLineChars="200"/>
        <w:jc w:val="left"/>
        <w:textAlignment w:val="auto"/>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202</w:t>
      </w:r>
      <w:r>
        <w:rPr>
          <w:rFonts w:hint="eastAsia" w:ascii="Times New Roman" w:hAnsi="Times New Roman" w:eastAsia="方正仿宋_GBK" w:cs="Times New Roman"/>
          <w:sz w:val="28"/>
          <w:lang w:val="en-US" w:eastAsia="zh-CN"/>
        </w:rPr>
        <w:t>1</w:t>
      </w:r>
      <w:r>
        <w:rPr>
          <w:rFonts w:hint="eastAsia" w:ascii="Times New Roman" w:hAnsi="Times New Roman" w:eastAsia="方正仿宋_GBK" w:cs="Times New Roman"/>
          <w:sz w:val="28"/>
        </w:rPr>
        <w:t>年我单位“三公”经费预算安排</w:t>
      </w:r>
      <w:r>
        <w:rPr>
          <w:rFonts w:hint="eastAsia" w:ascii="Times New Roman" w:hAnsi="Times New Roman" w:eastAsia="方正仿宋_GBK" w:cs="Times New Roman"/>
          <w:sz w:val="28"/>
          <w:lang w:val="en-US" w:eastAsia="zh-CN"/>
        </w:rPr>
        <w:t>29.89</w:t>
      </w:r>
      <w:r>
        <w:rPr>
          <w:rFonts w:hint="eastAsia" w:ascii="Times New Roman" w:hAnsi="Times New Roman" w:eastAsia="方正仿宋_GBK" w:cs="Times New Roman"/>
          <w:sz w:val="28"/>
        </w:rPr>
        <w:t>万元，较202</w:t>
      </w:r>
      <w:r>
        <w:rPr>
          <w:rFonts w:hint="eastAsia" w:ascii="Times New Roman" w:hAnsi="Times New Roman" w:eastAsia="方正仿宋_GBK" w:cs="Times New Roman"/>
          <w:sz w:val="28"/>
          <w:lang w:val="en-US" w:eastAsia="zh-CN"/>
        </w:rPr>
        <w:t>0</w:t>
      </w:r>
      <w:r>
        <w:rPr>
          <w:rFonts w:hint="eastAsia" w:ascii="Times New Roman" w:hAnsi="Times New Roman" w:eastAsia="方正仿宋_GBK" w:cs="Times New Roman"/>
          <w:sz w:val="28"/>
        </w:rPr>
        <w:t>年预算</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12.93</w:t>
      </w:r>
      <w:r>
        <w:rPr>
          <w:rFonts w:hint="eastAsia" w:ascii="Times New Roman" w:hAnsi="Times New Roman" w:eastAsia="方正仿宋_GBK" w:cs="Times New Roman"/>
          <w:sz w:val="28"/>
        </w:rPr>
        <w:t>万元。具体安排情况为：</w:t>
      </w:r>
    </w:p>
    <w:p w14:paraId="6C579D7B">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tLeast"/>
        <w:ind w:firstLine="560" w:firstLineChars="200"/>
        <w:jc w:val="left"/>
        <w:textAlignment w:val="auto"/>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（一）公车用车购置及运行费。共计安排</w:t>
      </w:r>
      <w:r>
        <w:rPr>
          <w:rFonts w:hint="eastAsia" w:ascii="Times New Roman" w:hAnsi="Times New Roman" w:eastAsia="方正仿宋_GBK" w:cs="Times New Roman"/>
          <w:sz w:val="28"/>
          <w:lang w:val="en-US" w:eastAsia="zh-CN"/>
        </w:rPr>
        <w:t>27.6</w:t>
      </w:r>
      <w:r>
        <w:rPr>
          <w:rFonts w:hint="eastAsia" w:ascii="Times New Roman" w:hAnsi="Times New Roman" w:eastAsia="方正仿宋_GBK" w:cs="Times New Roman"/>
          <w:sz w:val="28"/>
        </w:rPr>
        <w:t>万元，较上年</w:t>
      </w:r>
      <w:r>
        <w:rPr>
          <w:rFonts w:hint="eastAsia" w:ascii="Times New Roman" w:hAnsi="Times New Roman" w:eastAsia="方正仿宋_GBK" w:cs="Times New Roman"/>
          <w:sz w:val="28"/>
          <w:lang w:eastAsia="zh-CN"/>
        </w:rPr>
        <w:t>减少</w:t>
      </w:r>
      <w:r>
        <w:rPr>
          <w:rFonts w:hint="eastAsia" w:ascii="Times New Roman" w:hAnsi="Times New Roman" w:eastAsia="方正仿宋_GBK" w:cs="Times New Roman"/>
          <w:sz w:val="28"/>
          <w:lang w:val="en-US" w:eastAsia="zh-CN"/>
        </w:rPr>
        <w:t>12.6</w:t>
      </w:r>
      <w:r>
        <w:rPr>
          <w:rFonts w:hint="eastAsia" w:ascii="Times New Roman" w:hAnsi="Times New Roman" w:eastAsia="方正仿宋_GBK" w:cs="Times New Roman"/>
          <w:sz w:val="28"/>
        </w:rPr>
        <w:t>万元。</w:t>
      </w:r>
    </w:p>
    <w:p w14:paraId="004D1F3A">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tLeast"/>
        <w:ind w:firstLine="560" w:firstLineChars="200"/>
        <w:jc w:val="left"/>
        <w:textAlignment w:val="auto"/>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1、公务用车购置安排0万元。与上年预算持平，原因为无公务用车购置计划。</w:t>
      </w:r>
    </w:p>
    <w:p w14:paraId="5AE8CDE8">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tLeast"/>
        <w:ind w:firstLine="560" w:firstLineChars="200"/>
        <w:jc w:val="left"/>
        <w:textAlignment w:val="auto"/>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2、公务用车运行维护费安排</w:t>
      </w:r>
      <w:r>
        <w:rPr>
          <w:rFonts w:hint="eastAsia" w:ascii="Times New Roman" w:hAnsi="Times New Roman" w:eastAsia="方正仿宋_GBK" w:cs="Times New Roman"/>
          <w:sz w:val="28"/>
          <w:lang w:val="en-US" w:eastAsia="zh-CN"/>
        </w:rPr>
        <w:t>27.6</w:t>
      </w:r>
      <w:r>
        <w:rPr>
          <w:rFonts w:hint="eastAsia" w:ascii="Times New Roman" w:hAnsi="Times New Roman" w:eastAsia="方正仿宋_GBK" w:cs="Times New Roman"/>
          <w:sz w:val="28"/>
        </w:rPr>
        <w:t>万元，较上年预算减少</w:t>
      </w:r>
      <w:r>
        <w:rPr>
          <w:rFonts w:hint="eastAsia" w:ascii="Times New Roman" w:hAnsi="Times New Roman" w:eastAsia="方正仿宋_GBK" w:cs="Times New Roman"/>
          <w:sz w:val="28"/>
          <w:lang w:val="en-US" w:eastAsia="zh-CN"/>
        </w:rPr>
        <w:t>12.6</w:t>
      </w:r>
      <w:r>
        <w:rPr>
          <w:rFonts w:hint="eastAsia" w:ascii="Times New Roman" w:hAnsi="Times New Roman" w:eastAsia="方正仿宋_GBK" w:cs="Times New Roman"/>
          <w:sz w:val="28"/>
        </w:rPr>
        <w:t>万元，减少原因为认真落实党政机关厉行节约、反对浪费条例规定，从严控制支出。</w:t>
      </w:r>
    </w:p>
    <w:p w14:paraId="5B24F298">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tLeast"/>
        <w:ind w:firstLine="560" w:firstLineChars="200"/>
        <w:jc w:val="left"/>
        <w:textAlignment w:val="auto"/>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（二）公务接待费。安排</w:t>
      </w:r>
      <w:r>
        <w:rPr>
          <w:rFonts w:hint="eastAsia" w:ascii="Times New Roman" w:hAnsi="Times New Roman" w:eastAsia="方正仿宋_GBK" w:cs="Times New Roman"/>
          <w:sz w:val="28"/>
          <w:lang w:val="en-US" w:eastAsia="zh-CN"/>
        </w:rPr>
        <w:t>2.29</w:t>
      </w:r>
      <w:r>
        <w:rPr>
          <w:rFonts w:hint="eastAsia" w:ascii="Times New Roman" w:hAnsi="Times New Roman" w:eastAsia="方正仿宋_GBK" w:cs="Times New Roman"/>
          <w:sz w:val="28"/>
        </w:rPr>
        <w:t>万元，较上年预算减少0.</w:t>
      </w:r>
      <w:r>
        <w:rPr>
          <w:rFonts w:hint="eastAsia" w:ascii="Times New Roman" w:hAnsi="Times New Roman" w:eastAsia="方正仿宋_GBK" w:cs="Times New Roman"/>
          <w:sz w:val="28"/>
          <w:lang w:val="en-US" w:eastAsia="zh-CN"/>
        </w:rPr>
        <w:t>33</w:t>
      </w:r>
      <w:r>
        <w:rPr>
          <w:rFonts w:hint="eastAsia" w:ascii="Times New Roman" w:hAnsi="Times New Roman" w:eastAsia="方正仿宋_GBK" w:cs="Times New Roman"/>
          <w:sz w:val="28"/>
        </w:rPr>
        <w:t>万元，原因为正常公用经费减少，相应计提的公务接待费也减少。</w:t>
      </w:r>
    </w:p>
    <w:p w14:paraId="5E3FE7B9">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240" w:lineRule="atLeast"/>
        <w:ind w:firstLine="560" w:firstLineChars="200"/>
        <w:jc w:val="left"/>
        <w:textAlignment w:val="auto"/>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（三）因公出国（境）费。安排0万元，与上年预算持平，原因为无因公出国（境）计划。</w:t>
      </w:r>
    </w:p>
    <w:p w14:paraId="5657EDC0">
      <w:pPr>
        <w:spacing w:before="156" w:beforeLines="50" w:after="156" w:afterLines="50"/>
        <w:ind w:firstLine="640" w:firstLineChars="200"/>
        <w:jc w:val="left"/>
        <w:outlineLvl w:val="2"/>
        <w:rPr>
          <w:rFonts w:hint="eastAsia" w:ascii="Times New Roman" w:hAnsi="宋体"/>
          <w:sz w:val="32"/>
        </w:rPr>
      </w:pPr>
      <w:bookmarkStart w:id="13" w:name="_Toc67317617"/>
      <w:r>
        <w:rPr>
          <w:rFonts w:hint="eastAsia" w:ascii="黑体" w:hAnsi="黑体" w:eastAsia="黑体"/>
          <w:sz w:val="32"/>
        </w:rPr>
        <w:t>五、预算绩效信息</w:t>
      </w:r>
      <w:bookmarkEnd w:id="13"/>
    </w:p>
    <w:p w14:paraId="7478832E">
      <w:pPr>
        <w:ind w:firstLine="643" w:firstLineChars="200"/>
        <w:jc w:val="left"/>
        <w:rPr>
          <w:rFonts w:hint="eastAsia" w:ascii="Times New Roman"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14:paraId="551F0B50">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bookmarkStart w:id="14" w:name="_Toc471398463"/>
      <w:r>
        <w:rPr>
          <w:rFonts w:hint="eastAsia" w:ascii="Times New Roman" w:hAnsi="Times New Roman" w:eastAsia="方正仿宋_GBK" w:cs="Times New Roman"/>
          <w:sz w:val="28"/>
        </w:rPr>
        <w:t>（一）总体绩效目标</w:t>
      </w:r>
    </w:p>
    <w:p w14:paraId="2B196548">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贯彻落实习近平总书记关于退役军人工作的重要论述，坚持为经济社会发展服务、为国防和军队建设服务，做好全市退役军人接收安置工作，推动退役军人实现高质量稳定就业，解决现役军人后顾之忧；做好全市拥军优属和优待抚恤工作，落实优抚对象医疗、生活补助及义务兵家庭优待金发放政策，提升现役、退役军人及其他优抚对象社会地位和荣誉感；做好优抚事业单位建设保护工作，加强对烈士纪念设施保护管理，提高光荣院服务保障水平；努力做好军转干部思想政治和权益维护工作，提高群体满意度和社会大局稳定程度。</w:t>
      </w:r>
    </w:p>
    <w:p w14:paraId="501E8331">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（二）分项绩效目标</w:t>
      </w:r>
    </w:p>
    <w:p w14:paraId="737E5044">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1、做好各类退役人员接收安置工作</w:t>
      </w:r>
    </w:p>
    <w:p w14:paraId="3EAC5383">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绩效目标：深化退役安置工作改革，落实自主就业退役士兵一次性经济补助和残疾退役士兵购建房补助，落实军队离退休等人员政治及生活待遇，加大退役士兵职业教育和技能培训力度，促进退役军人实现高质量稳定就业，解决现役军人后顾之忧。</w:t>
      </w:r>
    </w:p>
    <w:p w14:paraId="004D50CD">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2、做好全市拥军优属和优待抚恤工作</w:t>
      </w:r>
    </w:p>
    <w:p w14:paraId="5E20A7CE">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绩效目标：按规定向全市伤残军人、伤残人民警察、伤残国家机关工作人员、伤残民兵民工、全市烈士遗属、因公牺牲军人遗属、病故军人遗属、抗日时期在乡复员军人、解放和</w:t>
      </w:r>
      <w:r>
        <w:rPr>
          <w:rFonts w:hint="eastAsia" w:ascii="Times New Roman" w:hAnsi="Times New Roman" w:eastAsia="方正仿宋_GBK" w:cs="Times New Roman"/>
          <w:sz w:val="28"/>
          <w:lang w:eastAsia="zh-CN"/>
        </w:rPr>
        <w:t>新中国成立</w:t>
      </w:r>
      <w:r>
        <w:rPr>
          <w:rFonts w:hint="eastAsia" w:ascii="Times New Roman" w:hAnsi="Times New Roman" w:eastAsia="方正仿宋_GBK" w:cs="Times New Roman"/>
          <w:sz w:val="28"/>
        </w:rPr>
        <w:t>后在乡复员军人、带病回乡退伍军人、满60周岁的烈士子女等优抚对象发放抚恤补助和医疗补助，为全市现役义务兵家庭发放优待金，有效保障优抚对象基本生活，调动义务兵安心服役、献身国防的积极性。</w:t>
      </w:r>
    </w:p>
    <w:p w14:paraId="1B2040B6">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3、做好优抚事业单位建设保护工作</w:t>
      </w:r>
      <w:bookmarkStart w:id="20" w:name="_GoBack"/>
      <w:bookmarkEnd w:id="20"/>
    </w:p>
    <w:p w14:paraId="3B36FD09">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绩效目标：提升全市烈士陵园等纪念设施保护管理水平，充分发挥烈士纪念设施“褒扬烈士、教育群众”的功能。保障全市光荣院冬季取暖，使集中供养人员充分享受优质服务。</w:t>
      </w:r>
    </w:p>
    <w:p w14:paraId="200C62BF">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4、做好军转干部思想政治和权益维护工作</w:t>
      </w:r>
    </w:p>
    <w:p w14:paraId="308C6286">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绩效目标：落实中央关于军转干部待遇政策，努力提高群体满意度和社会大局稳定程度。</w:t>
      </w:r>
    </w:p>
    <w:p w14:paraId="0CF0B577">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（三）工作保障措施</w:t>
      </w:r>
    </w:p>
    <w:p w14:paraId="0F0A326B">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1、完善各项退役军人制度建设。依据《中华人民共和国兵役法》、《中华人民共和国退役军人保障法》、《退役士兵安置条例》、《中共中央关于加强新时代退役军人工作的实施意见》等法律法规和制度文件，研究制定我市《关于进一步加强新时代退役军人工作的实施意见》、《关于做好烈士纪念设施规划建设修缮管理维护工作的若干措施》等文件，建立适应本市情况的移交安置、优待抚恤、褒扬纪念、服务保障等制度。按照国家及我市关于预算绩效管理改革要求，制定全厅预算绩效管理办法。</w:t>
      </w:r>
    </w:p>
    <w:p w14:paraId="317DB9AD">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2、多措并举抓政策落实。</w:t>
      </w:r>
      <w:bookmarkStart w:id="15" w:name="OLE_LINK1"/>
      <w:r>
        <w:rPr>
          <w:rFonts w:hint="eastAsia" w:ascii="Times New Roman" w:hAnsi="Times New Roman" w:eastAsia="方正仿宋_GBK" w:cs="Times New Roman"/>
          <w:sz w:val="28"/>
        </w:rPr>
        <w:t>落实国家和我市退役军人政策部署，足额安排并及时拨付下达项目资金，加强退役军人业务政策和资金使用绩效督导调度。结合“两站三中心”建设抓好干部队伍建设，加大业务培训力度，提升全系统干部业务素质和资金管理水平。有效化解退役军人矛盾问题，维护退役军人合法权益，保持退役军人群体总体稳定。开展形式多样的政策宣传活动，组织好烈士纪念活动，提高全社会对退役军人政策社会知晓度和重视度。加大市内外政策调研力度，开展我市退役军人信息统计，借鉴先进经验做好政策落实，继续完善我市相关政策。</w:t>
      </w:r>
      <w:bookmarkEnd w:id="15"/>
    </w:p>
    <w:p w14:paraId="496574F9">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3、加强项目资金绩效管理。加强全过程预算管理，编细编实预算，精准安排预算资金，加强预算执行各环节衔接，确保按照时间节点完成支出进度，按比例和时限下达转移支付资金。加强全过程绩效管理，按照年初设定的绩效目标，对预算执行进度和绩效目标实现程度进行双监控，确保绩效目标如期保质实现。成立预算绩效管理工作办公室，按照预算绩效管理要求做好绩效自评，对评价中发现的问题及时整改，调整优化支出结构，提高财政资金使用效益。</w:t>
      </w:r>
    </w:p>
    <w:p w14:paraId="66157EED">
      <w:pPr>
        <w:numPr>
          <w:ilvl w:val="0"/>
          <w:numId w:val="0"/>
        </w:numPr>
        <w:spacing w:before="156" w:beforeLines="50" w:after="156" w:afterLines="50"/>
        <w:ind w:firstLine="560" w:firstLineChars="200"/>
        <w:jc w:val="left"/>
        <w:outlineLvl w:val="2"/>
        <w:rPr>
          <w:rFonts w:hint="eastAsia" w:ascii="Times New Roman" w:hAnsi="Times New Roman" w:eastAsia="方正仿宋_GBK" w:cs="Times New Roman"/>
          <w:sz w:val="28"/>
        </w:rPr>
      </w:pPr>
      <w:r>
        <w:rPr>
          <w:rFonts w:hint="eastAsia" w:ascii="Times New Roman" w:hAnsi="Times New Roman" w:eastAsia="方正仿宋_GBK" w:cs="Times New Roman"/>
          <w:sz w:val="28"/>
        </w:rPr>
        <w:t>4、规范财务管理、加强内部监督。严格落实机关和事业单位财务管理制度和资产管理办法，严格经费报销程序和专项资金管理，加强固定资产登记、使用和报废处置管理，做到支出合理，物尽其用。加强内部监督制度建设，对绩效运行情况、重大支出决策、对外投资、资产处置及其他重要经济业务事项的决策和执行进行督导，对会计资料进行内部审计，并配合做好审计、财政监督等外部监督工作，确保财政资金使用安全有效。</w:t>
      </w:r>
      <w:bookmarkEnd w:id="14"/>
    </w:p>
    <w:p w14:paraId="3ABCB1F6">
      <w:pPr>
        <w:spacing w:line="500" w:lineRule="exact"/>
        <w:ind w:firstLine="560" w:firstLineChars="200"/>
        <w:jc w:val="left"/>
        <w:rPr>
          <w:rFonts w:ascii="Times New Roman" w:eastAsia="方正仿宋_GBK"/>
          <w:sz w:val="28"/>
        </w:rPr>
      </w:pPr>
    </w:p>
    <w:p w14:paraId="6C31D959">
      <w:pPr>
        <w:ind w:firstLine="643" w:firstLineChars="200"/>
        <w:jc w:val="left"/>
        <w:rPr>
          <w:rFonts w:hint="eastAsia" w:ascii="Times New Roman"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14:paraId="793FAFEB">
      <w:pPr>
        <w:ind w:firstLine="643" w:firstLineChars="200"/>
        <w:jc w:val="left"/>
        <w:rPr>
          <w:rFonts w:hint="eastAsia" w:ascii="Times New Roman" w:hAnsi="宋体"/>
          <w:b/>
          <w:sz w:val="32"/>
        </w:rPr>
      </w:pPr>
      <w:r>
        <w:rPr>
          <w:rFonts w:hint="eastAsia" w:ascii="方正楷体_GBK" w:eastAsia="方正楷体_GBK"/>
          <w:b/>
          <w:sz w:val="32"/>
        </w:rPr>
        <w:t>第三部分  预算项目绩效目标</w:t>
      </w:r>
    </w:p>
    <w:p w14:paraId="591B599E">
      <w:pPr>
        <w:ind w:firstLine="420" w:firstLineChars="200"/>
        <w:jc w:val="left"/>
      </w:pPr>
    </w:p>
    <w:p w14:paraId="5DB8214B">
      <w:pPr>
        <w:ind w:firstLine="562" w:firstLineChars="200"/>
        <w:jc w:val="left"/>
        <w:rPr>
          <w:rFonts w:hint="eastAsia" w:ascii="Times New Roman" w:hAnsi="宋体"/>
          <w:b/>
          <w:sz w:val="28"/>
        </w:rPr>
      </w:pPr>
      <w:r>
        <w:rPr>
          <w:rFonts w:hint="eastAsia" w:ascii="方正仿宋_GBK" w:eastAsia="方正仿宋_GBK"/>
          <w:b/>
          <w:sz w:val="28"/>
        </w:rPr>
        <w:t>1、自主择业军转干部取暖费绩效目标表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AB2716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84F078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64EC9A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落实贯彻冀发</w:t>
            </w:r>
            <w:r>
              <w:rPr>
                <w:rFonts w:ascii="方正书宋_GBK" w:eastAsia="方正书宋_GBK"/>
              </w:rPr>
              <w:t>[2007]11</w:t>
            </w:r>
            <w:r>
              <w:rPr>
                <w:rFonts w:hint="eastAsia" w:ascii="方正书宋_GBK" w:eastAsia="方正书宋_GBK"/>
              </w:rPr>
              <w:t>号文件精神，保障自主择业军转干部未就业期间的冬季取暖。</w:t>
            </w:r>
          </w:p>
        </w:tc>
      </w:tr>
    </w:tbl>
    <w:p w14:paraId="583E8B43">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F7E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3FF878C8">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986AC1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968795F">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7A352C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1F58A43">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31DBB02">
            <w:pPr>
              <w:spacing w:line="300" w:lineRule="exact"/>
              <w:jc w:val="center"/>
              <w:rPr>
                <w:rFonts w:ascii="方正书宋_GBK" w:eastAsia="方正书宋_GBK"/>
                <w:b/>
              </w:rPr>
            </w:pPr>
            <w:r>
              <w:rPr>
                <w:rFonts w:hint="eastAsia" w:ascii="方正书宋_GBK" w:eastAsia="方正书宋_GBK"/>
                <w:b/>
              </w:rPr>
              <w:t>指标值确定依据</w:t>
            </w:r>
          </w:p>
        </w:tc>
      </w:tr>
      <w:tr w14:paraId="7F6DC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3DE7AF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27AC19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EEF692F">
            <w:pPr>
              <w:spacing w:line="300" w:lineRule="exact"/>
              <w:jc w:val="left"/>
              <w:rPr>
                <w:rFonts w:ascii="方正书宋_GBK" w:eastAsia="方正书宋_GBK"/>
              </w:rPr>
            </w:pPr>
            <w:r>
              <w:rPr>
                <w:rFonts w:hint="eastAsia" w:ascii="方正书宋_GBK" w:eastAsia="方正书宋_GBK"/>
              </w:rPr>
              <w:t>自主择业干部取暖费补助人数</w:t>
            </w:r>
          </w:p>
        </w:tc>
        <w:tc>
          <w:tcPr>
            <w:tcW w:w="2835" w:type="dxa"/>
            <w:noWrap w:val="0"/>
            <w:vAlign w:val="center"/>
          </w:tcPr>
          <w:p w14:paraId="45F803C5">
            <w:pPr>
              <w:spacing w:line="300" w:lineRule="exact"/>
              <w:jc w:val="left"/>
              <w:rPr>
                <w:rFonts w:ascii="方正书宋_GBK" w:eastAsia="方正书宋_GBK"/>
              </w:rPr>
            </w:pPr>
            <w:r>
              <w:rPr>
                <w:rFonts w:hint="eastAsia" w:ascii="方正书宋_GBK" w:eastAsia="方正书宋_GBK"/>
              </w:rPr>
              <w:t>自主择业干部取暖费补助人数</w:t>
            </w:r>
          </w:p>
        </w:tc>
        <w:tc>
          <w:tcPr>
            <w:tcW w:w="2551" w:type="dxa"/>
            <w:noWrap w:val="0"/>
            <w:vAlign w:val="center"/>
          </w:tcPr>
          <w:p w14:paraId="783D2115">
            <w:pPr>
              <w:spacing w:line="300" w:lineRule="exact"/>
              <w:jc w:val="left"/>
              <w:rPr>
                <w:rFonts w:ascii="方正书宋_GBK" w:eastAsia="方正书宋_GBK"/>
              </w:rPr>
            </w:pPr>
            <w:r>
              <w:rPr>
                <w:rFonts w:ascii="方正书宋_GBK" w:eastAsia="方正书宋_GBK"/>
              </w:rPr>
              <w:t>704</w:t>
            </w:r>
            <w:r>
              <w:rPr>
                <w:rFonts w:hint="eastAsia" w:ascii="方正书宋_GBK" w:eastAsia="方正书宋_GBK"/>
              </w:rPr>
              <w:t>人</w:t>
            </w:r>
          </w:p>
        </w:tc>
        <w:tc>
          <w:tcPr>
            <w:tcW w:w="2268" w:type="dxa"/>
            <w:noWrap w:val="0"/>
            <w:vAlign w:val="center"/>
          </w:tcPr>
          <w:p w14:paraId="229E2BBE">
            <w:pPr>
              <w:spacing w:line="300" w:lineRule="exact"/>
              <w:jc w:val="left"/>
              <w:rPr>
                <w:rFonts w:ascii="方正书宋_GBK" w:eastAsia="方正书宋_GBK"/>
              </w:rPr>
            </w:pPr>
            <w:r>
              <w:rPr>
                <w:rFonts w:hint="eastAsia" w:ascii="方正书宋_GBK" w:eastAsia="方正书宋_GBK"/>
              </w:rPr>
              <w:t>根据年初工作计划安排</w:t>
            </w:r>
          </w:p>
        </w:tc>
      </w:tr>
      <w:tr w14:paraId="0571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FAC7B90">
            <w:pPr>
              <w:spacing w:line="300" w:lineRule="exact"/>
              <w:jc w:val="center"/>
              <w:rPr>
                <w:rFonts w:hint="eastAsia" w:ascii="方正书宋_GBK" w:eastAsia="方正书宋_GBK"/>
              </w:rPr>
            </w:pPr>
          </w:p>
        </w:tc>
        <w:tc>
          <w:tcPr>
            <w:tcW w:w="2268" w:type="dxa"/>
            <w:noWrap w:val="0"/>
            <w:vAlign w:val="center"/>
          </w:tcPr>
          <w:p w14:paraId="19C4135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8712932">
            <w:pPr>
              <w:spacing w:line="300" w:lineRule="exact"/>
              <w:jc w:val="left"/>
              <w:rPr>
                <w:rFonts w:hint="eastAsia" w:ascii="方正书宋_GBK" w:eastAsia="方正书宋_GBK"/>
              </w:rPr>
            </w:pPr>
            <w:r>
              <w:rPr>
                <w:rFonts w:hint="eastAsia" w:ascii="方正书宋_GBK" w:eastAsia="方正书宋_GBK"/>
              </w:rPr>
              <w:t>取暖费发放率</w:t>
            </w:r>
          </w:p>
        </w:tc>
        <w:tc>
          <w:tcPr>
            <w:tcW w:w="2835" w:type="dxa"/>
            <w:noWrap w:val="0"/>
            <w:vAlign w:val="center"/>
          </w:tcPr>
          <w:p w14:paraId="6F1A2F7E">
            <w:pPr>
              <w:spacing w:line="300" w:lineRule="exact"/>
              <w:jc w:val="left"/>
              <w:rPr>
                <w:rFonts w:hint="eastAsia" w:ascii="方正书宋_GBK" w:eastAsia="方正书宋_GBK"/>
              </w:rPr>
            </w:pPr>
            <w:r>
              <w:rPr>
                <w:rFonts w:hint="eastAsia" w:ascii="方正书宋_GBK" w:eastAsia="方正书宋_GBK"/>
              </w:rPr>
              <w:t>取暖费发放率</w:t>
            </w:r>
          </w:p>
        </w:tc>
        <w:tc>
          <w:tcPr>
            <w:tcW w:w="2551" w:type="dxa"/>
            <w:noWrap w:val="0"/>
            <w:vAlign w:val="center"/>
          </w:tcPr>
          <w:p w14:paraId="14D724B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C67549D">
            <w:pPr>
              <w:spacing w:line="300" w:lineRule="exact"/>
              <w:jc w:val="left"/>
              <w:rPr>
                <w:rFonts w:hint="eastAsia" w:ascii="方正书宋_GBK" w:eastAsia="方正书宋_GBK"/>
              </w:rPr>
            </w:pPr>
            <w:r>
              <w:rPr>
                <w:rFonts w:hint="eastAsia" w:ascii="方正书宋_GBK" w:eastAsia="方正书宋_GBK"/>
              </w:rPr>
              <w:t>根据年初工作计划安排</w:t>
            </w:r>
          </w:p>
        </w:tc>
      </w:tr>
      <w:tr w14:paraId="57A1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DDE4629">
            <w:pPr>
              <w:spacing w:line="300" w:lineRule="exact"/>
              <w:jc w:val="center"/>
              <w:rPr>
                <w:rFonts w:hint="eastAsia" w:ascii="方正书宋_GBK" w:eastAsia="方正书宋_GBK"/>
              </w:rPr>
            </w:pPr>
          </w:p>
        </w:tc>
        <w:tc>
          <w:tcPr>
            <w:tcW w:w="2268" w:type="dxa"/>
            <w:noWrap w:val="0"/>
            <w:vAlign w:val="center"/>
          </w:tcPr>
          <w:p w14:paraId="113E776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AE1C811">
            <w:pPr>
              <w:spacing w:line="300" w:lineRule="exact"/>
              <w:jc w:val="left"/>
              <w:rPr>
                <w:rFonts w:hint="eastAsia" w:ascii="方正书宋_GBK" w:eastAsia="方正书宋_GBK"/>
              </w:rPr>
            </w:pPr>
            <w:r>
              <w:rPr>
                <w:rFonts w:hint="eastAsia" w:ascii="方正书宋_GBK" w:eastAsia="方正书宋_GBK"/>
              </w:rPr>
              <w:t>取暖费发放完成时间</w:t>
            </w:r>
          </w:p>
        </w:tc>
        <w:tc>
          <w:tcPr>
            <w:tcW w:w="2835" w:type="dxa"/>
            <w:noWrap w:val="0"/>
            <w:vAlign w:val="center"/>
          </w:tcPr>
          <w:p w14:paraId="439190B6">
            <w:pPr>
              <w:spacing w:line="300" w:lineRule="exact"/>
              <w:jc w:val="left"/>
              <w:rPr>
                <w:rFonts w:hint="eastAsia" w:ascii="方正书宋_GBK" w:eastAsia="方正书宋_GBK"/>
              </w:rPr>
            </w:pPr>
            <w:r>
              <w:rPr>
                <w:rFonts w:hint="eastAsia" w:ascii="方正书宋_GBK" w:eastAsia="方正书宋_GBK"/>
              </w:rPr>
              <w:t>取暖费发放完成时间</w:t>
            </w:r>
          </w:p>
        </w:tc>
        <w:tc>
          <w:tcPr>
            <w:tcW w:w="2551" w:type="dxa"/>
            <w:noWrap w:val="0"/>
            <w:vAlign w:val="center"/>
          </w:tcPr>
          <w:p w14:paraId="4C2335B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3DC47CA0">
            <w:pPr>
              <w:spacing w:line="300" w:lineRule="exact"/>
              <w:jc w:val="left"/>
              <w:rPr>
                <w:rFonts w:hint="eastAsia" w:ascii="方正书宋_GBK" w:eastAsia="方正书宋_GBK"/>
              </w:rPr>
            </w:pPr>
            <w:r>
              <w:rPr>
                <w:rFonts w:hint="eastAsia" w:ascii="方正书宋_GBK" w:eastAsia="方正书宋_GBK"/>
              </w:rPr>
              <w:t>根据年初工作计划安排</w:t>
            </w:r>
          </w:p>
        </w:tc>
      </w:tr>
      <w:tr w14:paraId="38F5B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5F1367A">
            <w:pPr>
              <w:spacing w:line="300" w:lineRule="exact"/>
              <w:jc w:val="center"/>
              <w:rPr>
                <w:rFonts w:hint="eastAsia" w:ascii="方正书宋_GBK" w:eastAsia="方正书宋_GBK"/>
              </w:rPr>
            </w:pPr>
          </w:p>
        </w:tc>
        <w:tc>
          <w:tcPr>
            <w:tcW w:w="2268" w:type="dxa"/>
            <w:noWrap w:val="0"/>
            <w:vAlign w:val="center"/>
          </w:tcPr>
          <w:p w14:paraId="5730B8C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D2D3AE6">
            <w:pPr>
              <w:spacing w:line="300" w:lineRule="exact"/>
              <w:jc w:val="left"/>
              <w:rPr>
                <w:rFonts w:hint="eastAsia" w:ascii="方正书宋_GBK" w:eastAsia="方正书宋_GBK"/>
              </w:rPr>
            </w:pPr>
            <w:r>
              <w:rPr>
                <w:rFonts w:hint="eastAsia" w:ascii="方正书宋_GBK" w:eastAsia="方正书宋_GBK"/>
              </w:rPr>
              <w:t>自主择业干部取暖费补助总金额</w:t>
            </w:r>
          </w:p>
        </w:tc>
        <w:tc>
          <w:tcPr>
            <w:tcW w:w="2835" w:type="dxa"/>
            <w:noWrap w:val="0"/>
            <w:vAlign w:val="center"/>
          </w:tcPr>
          <w:p w14:paraId="27A8D590">
            <w:pPr>
              <w:spacing w:line="300" w:lineRule="exact"/>
              <w:jc w:val="left"/>
              <w:rPr>
                <w:rFonts w:hint="eastAsia" w:ascii="方正书宋_GBK" w:eastAsia="方正书宋_GBK"/>
              </w:rPr>
            </w:pPr>
            <w:r>
              <w:rPr>
                <w:rFonts w:hint="eastAsia" w:ascii="方正书宋_GBK" w:eastAsia="方正书宋_GBK"/>
              </w:rPr>
              <w:t>自主择业干部取暖费补助总金额</w:t>
            </w:r>
          </w:p>
        </w:tc>
        <w:tc>
          <w:tcPr>
            <w:tcW w:w="2551" w:type="dxa"/>
            <w:noWrap w:val="0"/>
            <w:vAlign w:val="center"/>
          </w:tcPr>
          <w:p w14:paraId="11A2A964">
            <w:pPr>
              <w:spacing w:line="300" w:lineRule="exact"/>
              <w:jc w:val="left"/>
              <w:rPr>
                <w:rFonts w:ascii="方正书宋_GBK" w:eastAsia="方正书宋_GBK"/>
              </w:rPr>
            </w:pPr>
            <w:r>
              <w:rPr>
                <w:rFonts w:ascii="方正书宋_GBK" w:eastAsia="方正书宋_GBK"/>
              </w:rPr>
              <w:t>725</w:t>
            </w:r>
            <w:r>
              <w:rPr>
                <w:rFonts w:hint="eastAsia" w:ascii="方正书宋_GBK" w:eastAsia="方正书宋_GBK"/>
              </w:rPr>
              <w:t>万元</w:t>
            </w:r>
          </w:p>
        </w:tc>
        <w:tc>
          <w:tcPr>
            <w:tcW w:w="2268" w:type="dxa"/>
            <w:noWrap w:val="0"/>
            <w:vAlign w:val="center"/>
          </w:tcPr>
          <w:p w14:paraId="17E495DE">
            <w:pPr>
              <w:spacing w:line="300" w:lineRule="exact"/>
              <w:jc w:val="left"/>
              <w:rPr>
                <w:rFonts w:hint="eastAsia" w:ascii="方正书宋_GBK" w:eastAsia="方正书宋_GBK"/>
              </w:rPr>
            </w:pPr>
            <w:r>
              <w:rPr>
                <w:rFonts w:hint="eastAsia" w:ascii="方正书宋_GBK" w:eastAsia="方正书宋_GBK"/>
              </w:rPr>
              <w:t>根据年初工作计划安排</w:t>
            </w:r>
          </w:p>
        </w:tc>
      </w:tr>
      <w:tr w14:paraId="6B5AE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235DC9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0762344">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F0EAA82">
            <w:pPr>
              <w:spacing w:line="300" w:lineRule="exact"/>
              <w:jc w:val="left"/>
              <w:rPr>
                <w:rFonts w:hint="eastAsia" w:ascii="方正书宋_GBK" w:eastAsia="方正书宋_GBK"/>
              </w:rPr>
            </w:pPr>
            <w:r>
              <w:rPr>
                <w:rFonts w:hint="eastAsia" w:ascii="方正书宋_GBK" w:eastAsia="方正书宋_GBK"/>
              </w:rPr>
              <w:t>保障自主择业干部生活</w:t>
            </w:r>
          </w:p>
        </w:tc>
        <w:tc>
          <w:tcPr>
            <w:tcW w:w="2835" w:type="dxa"/>
            <w:noWrap w:val="0"/>
            <w:vAlign w:val="center"/>
          </w:tcPr>
          <w:p w14:paraId="4C6D45F0">
            <w:pPr>
              <w:spacing w:line="300" w:lineRule="exact"/>
              <w:jc w:val="left"/>
              <w:rPr>
                <w:rFonts w:hint="eastAsia" w:ascii="方正书宋_GBK" w:eastAsia="方正书宋_GBK"/>
              </w:rPr>
            </w:pPr>
            <w:r>
              <w:rPr>
                <w:rFonts w:hint="eastAsia" w:ascii="方正书宋_GBK" w:eastAsia="方正书宋_GBK"/>
              </w:rPr>
              <w:t>保障自主择业干部生活</w:t>
            </w:r>
          </w:p>
        </w:tc>
        <w:tc>
          <w:tcPr>
            <w:tcW w:w="2551" w:type="dxa"/>
            <w:noWrap w:val="0"/>
            <w:vAlign w:val="center"/>
          </w:tcPr>
          <w:p w14:paraId="29DB3D6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619C6A6">
            <w:pPr>
              <w:spacing w:line="300" w:lineRule="exact"/>
              <w:jc w:val="left"/>
              <w:rPr>
                <w:rFonts w:hint="eastAsia" w:ascii="方正书宋_GBK" w:eastAsia="方正书宋_GBK"/>
              </w:rPr>
            </w:pPr>
            <w:r>
              <w:rPr>
                <w:rFonts w:hint="eastAsia" w:ascii="方正书宋_GBK" w:eastAsia="方正书宋_GBK"/>
              </w:rPr>
              <w:t>根据年初工作计划安排</w:t>
            </w:r>
          </w:p>
        </w:tc>
      </w:tr>
      <w:tr w14:paraId="3C6C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9A3C93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074EA0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63205AA">
            <w:pPr>
              <w:spacing w:line="300" w:lineRule="exact"/>
              <w:jc w:val="left"/>
              <w:rPr>
                <w:rFonts w:hint="eastAsia" w:ascii="方正书宋_GBK" w:eastAsia="方正书宋_GBK"/>
              </w:rPr>
            </w:pPr>
            <w:r>
              <w:rPr>
                <w:rFonts w:hint="eastAsia" w:ascii="方正书宋_GBK" w:eastAsia="方正书宋_GBK"/>
              </w:rPr>
              <w:t>自主择业干部满意度</w:t>
            </w:r>
          </w:p>
        </w:tc>
        <w:tc>
          <w:tcPr>
            <w:tcW w:w="2835" w:type="dxa"/>
            <w:noWrap w:val="0"/>
            <w:vAlign w:val="center"/>
          </w:tcPr>
          <w:p w14:paraId="0FA53807">
            <w:pPr>
              <w:spacing w:line="300" w:lineRule="exact"/>
              <w:jc w:val="left"/>
              <w:rPr>
                <w:rFonts w:hint="eastAsia" w:ascii="方正书宋_GBK" w:eastAsia="方正书宋_GBK"/>
              </w:rPr>
            </w:pPr>
            <w:r>
              <w:rPr>
                <w:rFonts w:hint="eastAsia" w:ascii="方正书宋_GBK" w:eastAsia="方正书宋_GBK"/>
              </w:rPr>
              <w:t>自主择业干部满意度</w:t>
            </w:r>
          </w:p>
        </w:tc>
        <w:tc>
          <w:tcPr>
            <w:tcW w:w="2551" w:type="dxa"/>
            <w:noWrap w:val="0"/>
            <w:vAlign w:val="center"/>
          </w:tcPr>
          <w:p w14:paraId="25195A17">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797CB39E">
            <w:pPr>
              <w:spacing w:line="300" w:lineRule="exact"/>
              <w:jc w:val="left"/>
              <w:rPr>
                <w:rFonts w:hint="eastAsia" w:ascii="方正书宋_GBK" w:eastAsia="方正书宋_GBK"/>
              </w:rPr>
            </w:pPr>
            <w:r>
              <w:rPr>
                <w:rFonts w:hint="eastAsia" w:ascii="方正书宋_GBK" w:eastAsia="方正书宋_GBK"/>
              </w:rPr>
              <w:t>根据年初工作计划安排</w:t>
            </w:r>
          </w:p>
        </w:tc>
      </w:tr>
    </w:tbl>
    <w:p w14:paraId="3931676F">
      <w:pPr>
        <w:spacing w:line="300" w:lineRule="exact"/>
        <w:jc w:val="left"/>
      </w:pPr>
    </w:p>
    <w:p w14:paraId="1B166523">
      <w:pPr>
        <w:ind w:firstLine="562" w:firstLineChars="200"/>
        <w:jc w:val="left"/>
        <w:rPr>
          <w:rFonts w:hint="eastAsia" w:ascii="Times New Roman" w:hAnsi="宋体"/>
          <w:b/>
          <w:sz w:val="28"/>
        </w:rPr>
      </w:pPr>
      <w:r>
        <w:rPr>
          <w:rFonts w:hint="eastAsia" w:ascii="方正仿宋_GBK" w:eastAsia="方正仿宋_GBK"/>
          <w:b/>
          <w:sz w:val="28"/>
        </w:rPr>
        <w:t>2、服务中心租车费用绩效目标表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CEDB8F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055EC8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90F18B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139B7590">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394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4760DE0">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BDC28B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AACB13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B2514A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6FCDA0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E0E834B">
            <w:pPr>
              <w:spacing w:line="300" w:lineRule="exact"/>
              <w:jc w:val="center"/>
              <w:rPr>
                <w:rFonts w:ascii="方正书宋_GBK" w:eastAsia="方正书宋_GBK"/>
                <w:b/>
              </w:rPr>
            </w:pPr>
            <w:r>
              <w:rPr>
                <w:rFonts w:hint="eastAsia" w:ascii="方正书宋_GBK" w:eastAsia="方正书宋_GBK"/>
                <w:b/>
              </w:rPr>
              <w:t>指标值确定依据</w:t>
            </w:r>
          </w:p>
        </w:tc>
      </w:tr>
      <w:tr w14:paraId="0849F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3CE37BD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5E4FF1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9088CE4">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179ECA9C">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5F776C5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A4B1BE6">
            <w:pPr>
              <w:spacing w:line="300" w:lineRule="exact"/>
              <w:jc w:val="left"/>
              <w:rPr>
                <w:rFonts w:ascii="方正书宋_GBK" w:eastAsia="方正书宋_GBK"/>
              </w:rPr>
            </w:pPr>
          </w:p>
        </w:tc>
      </w:tr>
      <w:tr w14:paraId="3332E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927CA89">
            <w:pPr>
              <w:spacing w:line="300" w:lineRule="exact"/>
              <w:jc w:val="center"/>
              <w:rPr>
                <w:rFonts w:hint="eastAsia" w:ascii="方正书宋_GBK" w:eastAsia="方正书宋_GBK"/>
              </w:rPr>
            </w:pPr>
          </w:p>
        </w:tc>
        <w:tc>
          <w:tcPr>
            <w:tcW w:w="2268" w:type="dxa"/>
            <w:noWrap w:val="0"/>
            <w:vAlign w:val="center"/>
          </w:tcPr>
          <w:p w14:paraId="6726CFB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6D9AAE6">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00B06A90">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5312432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2E5E52C">
            <w:pPr>
              <w:spacing w:line="300" w:lineRule="exact"/>
              <w:jc w:val="left"/>
              <w:rPr>
                <w:rFonts w:ascii="方正书宋_GBK" w:eastAsia="方正书宋_GBK"/>
              </w:rPr>
            </w:pPr>
          </w:p>
        </w:tc>
      </w:tr>
      <w:tr w14:paraId="7221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7087C2A">
            <w:pPr>
              <w:spacing w:line="300" w:lineRule="exact"/>
              <w:jc w:val="center"/>
              <w:rPr>
                <w:rFonts w:hint="eastAsia" w:ascii="方正书宋_GBK" w:eastAsia="方正书宋_GBK"/>
              </w:rPr>
            </w:pPr>
          </w:p>
        </w:tc>
        <w:tc>
          <w:tcPr>
            <w:tcW w:w="2268" w:type="dxa"/>
            <w:noWrap w:val="0"/>
            <w:vAlign w:val="center"/>
          </w:tcPr>
          <w:p w14:paraId="4036A21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B6C8921">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3F593D06">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34267F8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4591438E">
            <w:pPr>
              <w:spacing w:line="300" w:lineRule="exact"/>
              <w:jc w:val="left"/>
              <w:rPr>
                <w:rFonts w:ascii="方正书宋_GBK" w:eastAsia="方正书宋_GBK"/>
              </w:rPr>
            </w:pPr>
          </w:p>
        </w:tc>
      </w:tr>
      <w:tr w14:paraId="30E1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8CA1B4F">
            <w:pPr>
              <w:spacing w:line="300" w:lineRule="exact"/>
              <w:jc w:val="center"/>
              <w:rPr>
                <w:rFonts w:hint="eastAsia" w:ascii="方正书宋_GBK" w:eastAsia="方正书宋_GBK"/>
              </w:rPr>
            </w:pPr>
          </w:p>
        </w:tc>
        <w:tc>
          <w:tcPr>
            <w:tcW w:w="2268" w:type="dxa"/>
            <w:noWrap w:val="0"/>
            <w:vAlign w:val="center"/>
          </w:tcPr>
          <w:p w14:paraId="705415B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2E20C8E">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405045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33132CE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1A03E42">
            <w:pPr>
              <w:spacing w:line="300" w:lineRule="exact"/>
              <w:jc w:val="left"/>
              <w:rPr>
                <w:rFonts w:ascii="方正书宋_GBK" w:eastAsia="方正书宋_GBK"/>
              </w:rPr>
            </w:pPr>
          </w:p>
        </w:tc>
      </w:tr>
      <w:tr w14:paraId="2680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CDFDB5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A9085F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DAE7F6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4139721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3B0F930">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3E9FA72F">
            <w:pPr>
              <w:spacing w:line="300" w:lineRule="exact"/>
              <w:jc w:val="left"/>
              <w:rPr>
                <w:rFonts w:ascii="方正书宋_GBK" w:eastAsia="方正书宋_GBK"/>
              </w:rPr>
            </w:pPr>
          </w:p>
        </w:tc>
      </w:tr>
      <w:tr w14:paraId="276F2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AC5C67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B1C765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FFBAAC9">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00F7F76A">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E591E3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5087265">
            <w:pPr>
              <w:spacing w:line="300" w:lineRule="exact"/>
              <w:jc w:val="left"/>
              <w:rPr>
                <w:rFonts w:ascii="方正书宋_GBK" w:eastAsia="方正书宋_GBK"/>
              </w:rPr>
            </w:pPr>
          </w:p>
        </w:tc>
      </w:tr>
    </w:tbl>
    <w:p w14:paraId="6F6EF8BF">
      <w:pPr>
        <w:spacing w:line="300" w:lineRule="exact"/>
        <w:jc w:val="left"/>
      </w:pPr>
    </w:p>
    <w:p w14:paraId="48A01F07">
      <w:pPr>
        <w:ind w:firstLine="562" w:firstLineChars="200"/>
        <w:jc w:val="left"/>
        <w:rPr>
          <w:rFonts w:hint="eastAsia" w:ascii="Times New Roman" w:hAnsi="宋体"/>
          <w:b/>
          <w:sz w:val="28"/>
        </w:rPr>
      </w:pPr>
      <w:r>
        <w:rPr>
          <w:rFonts w:hint="eastAsia" w:ascii="方正仿宋_GBK" w:eastAsia="方正仿宋_GBK"/>
          <w:b/>
          <w:sz w:val="28"/>
        </w:rPr>
        <w:t>3、自主择业军转干部医疗保险绩效目标表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759F8C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90C084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B27DBE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落实贯彻冀人发</w:t>
            </w:r>
            <w:r>
              <w:rPr>
                <w:rFonts w:ascii="方正书宋_GBK" w:eastAsia="方正书宋_GBK"/>
              </w:rPr>
              <w:t>[2002]31</w:t>
            </w:r>
            <w:r>
              <w:rPr>
                <w:rFonts w:hint="eastAsia" w:ascii="方正书宋_GBK" w:eastAsia="方正书宋_GBK"/>
              </w:rPr>
              <w:t>号文件精神，保证每名自主择业军转干部的医疗保险、生育保险按时参保、续保。</w:t>
            </w:r>
          </w:p>
        </w:tc>
      </w:tr>
    </w:tbl>
    <w:p w14:paraId="50DE075C">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95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43B4ED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E5956A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413BA2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14B410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2C7C1F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4CEC37E">
            <w:pPr>
              <w:spacing w:line="300" w:lineRule="exact"/>
              <w:jc w:val="center"/>
              <w:rPr>
                <w:rFonts w:ascii="方正书宋_GBK" w:eastAsia="方正书宋_GBK"/>
                <w:b/>
              </w:rPr>
            </w:pPr>
            <w:r>
              <w:rPr>
                <w:rFonts w:hint="eastAsia" w:ascii="方正书宋_GBK" w:eastAsia="方正书宋_GBK"/>
                <w:b/>
              </w:rPr>
              <w:t>指标值确定依据</w:t>
            </w:r>
          </w:p>
        </w:tc>
      </w:tr>
      <w:tr w14:paraId="6F323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3D98B9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662C6B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550DE91">
            <w:pPr>
              <w:spacing w:line="300" w:lineRule="exact"/>
              <w:jc w:val="left"/>
              <w:rPr>
                <w:rFonts w:ascii="方正书宋_GBK" w:eastAsia="方正书宋_GBK"/>
              </w:rPr>
            </w:pPr>
            <w:r>
              <w:rPr>
                <w:rFonts w:hint="eastAsia" w:ascii="方正书宋_GBK" w:eastAsia="方正书宋_GBK"/>
              </w:rPr>
              <w:t>自主择业干部医保缴费人数</w:t>
            </w:r>
          </w:p>
        </w:tc>
        <w:tc>
          <w:tcPr>
            <w:tcW w:w="2835" w:type="dxa"/>
            <w:noWrap w:val="0"/>
            <w:vAlign w:val="center"/>
          </w:tcPr>
          <w:p w14:paraId="05486437">
            <w:pPr>
              <w:spacing w:line="300" w:lineRule="exact"/>
              <w:jc w:val="left"/>
              <w:rPr>
                <w:rFonts w:ascii="方正书宋_GBK" w:eastAsia="方正书宋_GBK"/>
              </w:rPr>
            </w:pPr>
            <w:r>
              <w:rPr>
                <w:rFonts w:hint="eastAsia" w:ascii="方正书宋_GBK" w:eastAsia="方正书宋_GBK"/>
              </w:rPr>
              <w:t>自主择业干部医保缴费人数</w:t>
            </w:r>
          </w:p>
        </w:tc>
        <w:tc>
          <w:tcPr>
            <w:tcW w:w="2551" w:type="dxa"/>
            <w:noWrap w:val="0"/>
            <w:vAlign w:val="center"/>
          </w:tcPr>
          <w:p w14:paraId="75A5B4EC">
            <w:pPr>
              <w:spacing w:line="300" w:lineRule="exact"/>
              <w:jc w:val="left"/>
              <w:rPr>
                <w:rFonts w:ascii="方正书宋_GBK" w:eastAsia="方正书宋_GBK"/>
              </w:rPr>
            </w:pPr>
            <w:r>
              <w:rPr>
                <w:rFonts w:ascii="方正书宋_GBK" w:eastAsia="方正书宋_GBK"/>
              </w:rPr>
              <w:t>708</w:t>
            </w:r>
            <w:r>
              <w:rPr>
                <w:rFonts w:hint="eastAsia" w:ascii="方正书宋_GBK" w:eastAsia="方正书宋_GBK"/>
              </w:rPr>
              <w:t>人</w:t>
            </w:r>
          </w:p>
        </w:tc>
        <w:tc>
          <w:tcPr>
            <w:tcW w:w="2268" w:type="dxa"/>
            <w:noWrap w:val="0"/>
            <w:vAlign w:val="center"/>
          </w:tcPr>
          <w:p w14:paraId="135CD276">
            <w:pPr>
              <w:spacing w:line="300" w:lineRule="exact"/>
              <w:jc w:val="left"/>
              <w:rPr>
                <w:rFonts w:ascii="方正书宋_GBK" w:eastAsia="方正书宋_GBK"/>
              </w:rPr>
            </w:pPr>
          </w:p>
        </w:tc>
      </w:tr>
      <w:tr w14:paraId="421F7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D83E5AC">
            <w:pPr>
              <w:spacing w:line="300" w:lineRule="exact"/>
              <w:jc w:val="center"/>
              <w:rPr>
                <w:rFonts w:hint="eastAsia" w:ascii="方正书宋_GBK" w:eastAsia="方正书宋_GBK"/>
              </w:rPr>
            </w:pPr>
          </w:p>
        </w:tc>
        <w:tc>
          <w:tcPr>
            <w:tcW w:w="2268" w:type="dxa"/>
            <w:noWrap w:val="0"/>
            <w:vAlign w:val="center"/>
          </w:tcPr>
          <w:p w14:paraId="462B224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89CC1C8">
            <w:pPr>
              <w:spacing w:line="300" w:lineRule="exact"/>
              <w:jc w:val="left"/>
              <w:rPr>
                <w:rFonts w:hint="eastAsia" w:ascii="方正书宋_GBK" w:eastAsia="方正书宋_GBK"/>
              </w:rPr>
            </w:pPr>
            <w:r>
              <w:rPr>
                <w:rFonts w:hint="eastAsia" w:ascii="方正书宋_GBK" w:eastAsia="方正书宋_GBK"/>
              </w:rPr>
              <w:t>每月缴费时限</w:t>
            </w:r>
          </w:p>
        </w:tc>
        <w:tc>
          <w:tcPr>
            <w:tcW w:w="2835" w:type="dxa"/>
            <w:noWrap w:val="0"/>
            <w:vAlign w:val="center"/>
          </w:tcPr>
          <w:p w14:paraId="3C1EB45F">
            <w:pPr>
              <w:spacing w:line="300" w:lineRule="exact"/>
              <w:jc w:val="left"/>
              <w:rPr>
                <w:rFonts w:hint="eastAsia" w:ascii="方正书宋_GBK" w:eastAsia="方正书宋_GBK"/>
              </w:rPr>
            </w:pPr>
            <w:r>
              <w:rPr>
                <w:rFonts w:hint="eastAsia" w:ascii="方正书宋_GBK" w:eastAsia="方正书宋_GBK"/>
              </w:rPr>
              <w:t>每月缴费时限</w:t>
            </w:r>
          </w:p>
        </w:tc>
        <w:tc>
          <w:tcPr>
            <w:tcW w:w="2551" w:type="dxa"/>
            <w:noWrap w:val="0"/>
            <w:vAlign w:val="center"/>
          </w:tcPr>
          <w:p w14:paraId="6322662F">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10</w:t>
            </w:r>
            <w:r>
              <w:rPr>
                <w:rFonts w:hint="eastAsia" w:ascii="方正书宋_GBK" w:eastAsia="方正书宋_GBK"/>
              </w:rPr>
              <w:t>日</w:t>
            </w:r>
          </w:p>
        </w:tc>
        <w:tc>
          <w:tcPr>
            <w:tcW w:w="2268" w:type="dxa"/>
            <w:noWrap w:val="0"/>
            <w:vAlign w:val="center"/>
          </w:tcPr>
          <w:p w14:paraId="442E60CA">
            <w:pPr>
              <w:spacing w:line="300" w:lineRule="exact"/>
              <w:jc w:val="left"/>
              <w:rPr>
                <w:rFonts w:ascii="方正书宋_GBK" w:eastAsia="方正书宋_GBK"/>
              </w:rPr>
            </w:pPr>
          </w:p>
        </w:tc>
      </w:tr>
      <w:tr w14:paraId="3B3B7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35FD153">
            <w:pPr>
              <w:spacing w:line="300" w:lineRule="exact"/>
              <w:jc w:val="center"/>
              <w:rPr>
                <w:rFonts w:hint="eastAsia" w:ascii="方正书宋_GBK" w:eastAsia="方正书宋_GBK"/>
              </w:rPr>
            </w:pPr>
          </w:p>
        </w:tc>
        <w:tc>
          <w:tcPr>
            <w:tcW w:w="2268" w:type="dxa"/>
            <w:noWrap w:val="0"/>
            <w:vAlign w:val="center"/>
          </w:tcPr>
          <w:p w14:paraId="41F5D7A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4679895">
            <w:pPr>
              <w:spacing w:line="300" w:lineRule="exact"/>
              <w:jc w:val="left"/>
              <w:rPr>
                <w:rFonts w:hint="eastAsia" w:ascii="方正书宋_GBK" w:eastAsia="方正书宋_GBK"/>
              </w:rPr>
            </w:pPr>
            <w:r>
              <w:rPr>
                <w:rFonts w:hint="eastAsia" w:ascii="方正书宋_GBK" w:eastAsia="方正书宋_GBK"/>
              </w:rPr>
              <w:t>医保发放完成时限</w:t>
            </w:r>
          </w:p>
        </w:tc>
        <w:tc>
          <w:tcPr>
            <w:tcW w:w="2835" w:type="dxa"/>
            <w:noWrap w:val="0"/>
            <w:vAlign w:val="center"/>
          </w:tcPr>
          <w:p w14:paraId="5177E033">
            <w:pPr>
              <w:spacing w:line="300" w:lineRule="exact"/>
              <w:jc w:val="left"/>
              <w:rPr>
                <w:rFonts w:hint="eastAsia" w:ascii="方正书宋_GBK" w:eastAsia="方正书宋_GBK"/>
              </w:rPr>
            </w:pPr>
            <w:r>
              <w:rPr>
                <w:rFonts w:hint="eastAsia" w:ascii="方正书宋_GBK" w:eastAsia="方正书宋_GBK"/>
              </w:rPr>
              <w:t>医保发放完成时限</w:t>
            </w:r>
          </w:p>
        </w:tc>
        <w:tc>
          <w:tcPr>
            <w:tcW w:w="2551" w:type="dxa"/>
            <w:noWrap w:val="0"/>
            <w:vAlign w:val="center"/>
          </w:tcPr>
          <w:p w14:paraId="7CDF5EDD">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年底</w:t>
            </w:r>
          </w:p>
        </w:tc>
        <w:tc>
          <w:tcPr>
            <w:tcW w:w="2268" w:type="dxa"/>
            <w:noWrap w:val="0"/>
            <w:vAlign w:val="center"/>
          </w:tcPr>
          <w:p w14:paraId="3E09EABC">
            <w:pPr>
              <w:spacing w:line="300" w:lineRule="exact"/>
              <w:jc w:val="left"/>
              <w:rPr>
                <w:rFonts w:ascii="方正书宋_GBK" w:eastAsia="方正书宋_GBK"/>
              </w:rPr>
            </w:pPr>
          </w:p>
        </w:tc>
      </w:tr>
      <w:tr w14:paraId="5A9CD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8EE7A5B">
            <w:pPr>
              <w:spacing w:line="300" w:lineRule="exact"/>
              <w:jc w:val="center"/>
              <w:rPr>
                <w:rFonts w:hint="eastAsia" w:ascii="方正书宋_GBK" w:eastAsia="方正书宋_GBK"/>
              </w:rPr>
            </w:pPr>
          </w:p>
        </w:tc>
        <w:tc>
          <w:tcPr>
            <w:tcW w:w="2268" w:type="dxa"/>
            <w:noWrap w:val="0"/>
            <w:vAlign w:val="center"/>
          </w:tcPr>
          <w:p w14:paraId="682F945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8AB7A2F">
            <w:pPr>
              <w:spacing w:line="300" w:lineRule="exact"/>
              <w:jc w:val="left"/>
              <w:rPr>
                <w:rFonts w:hint="eastAsia" w:ascii="方正书宋_GBK" w:eastAsia="方正书宋_GBK"/>
              </w:rPr>
            </w:pPr>
            <w:r>
              <w:rPr>
                <w:rFonts w:hint="eastAsia" w:ascii="方正书宋_GBK" w:eastAsia="方正书宋_GBK"/>
              </w:rPr>
              <w:t>自主择业军转干部总补助金额</w:t>
            </w:r>
          </w:p>
        </w:tc>
        <w:tc>
          <w:tcPr>
            <w:tcW w:w="2835" w:type="dxa"/>
            <w:noWrap w:val="0"/>
            <w:vAlign w:val="center"/>
          </w:tcPr>
          <w:p w14:paraId="652229DA">
            <w:pPr>
              <w:spacing w:line="300" w:lineRule="exact"/>
              <w:jc w:val="left"/>
              <w:rPr>
                <w:rFonts w:hint="eastAsia" w:ascii="方正书宋_GBK" w:eastAsia="方正书宋_GBK"/>
              </w:rPr>
            </w:pPr>
            <w:r>
              <w:rPr>
                <w:rFonts w:hint="eastAsia" w:ascii="方正书宋_GBK" w:eastAsia="方正书宋_GBK"/>
              </w:rPr>
              <w:t>自主择业军转干部总补助金额</w:t>
            </w:r>
          </w:p>
        </w:tc>
        <w:tc>
          <w:tcPr>
            <w:tcW w:w="2551" w:type="dxa"/>
            <w:noWrap w:val="0"/>
            <w:vAlign w:val="center"/>
          </w:tcPr>
          <w:p w14:paraId="4485100C">
            <w:pPr>
              <w:spacing w:line="300" w:lineRule="exact"/>
              <w:jc w:val="left"/>
              <w:rPr>
                <w:rFonts w:ascii="方正书宋_GBK" w:eastAsia="方正书宋_GBK"/>
              </w:rPr>
            </w:pPr>
            <w:r>
              <w:rPr>
                <w:rFonts w:ascii="方正书宋_GBK" w:eastAsia="方正书宋_GBK"/>
              </w:rPr>
              <w:t>1331</w:t>
            </w:r>
            <w:r>
              <w:rPr>
                <w:rFonts w:hint="eastAsia" w:ascii="方正书宋_GBK" w:eastAsia="方正书宋_GBK"/>
              </w:rPr>
              <w:t>万元</w:t>
            </w:r>
          </w:p>
        </w:tc>
        <w:tc>
          <w:tcPr>
            <w:tcW w:w="2268" w:type="dxa"/>
            <w:noWrap w:val="0"/>
            <w:vAlign w:val="center"/>
          </w:tcPr>
          <w:p w14:paraId="0379B948">
            <w:pPr>
              <w:spacing w:line="300" w:lineRule="exact"/>
              <w:jc w:val="left"/>
              <w:rPr>
                <w:rFonts w:ascii="方正书宋_GBK" w:eastAsia="方正书宋_GBK"/>
              </w:rPr>
            </w:pPr>
          </w:p>
        </w:tc>
      </w:tr>
      <w:tr w14:paraId="5B5FC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15366C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17A583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1470D6B">
            <w:pPr>
              <w:spacing w:line="300" w:lineRule="exact"/>
              <w:jc w:val="left"/>
              <w:rPr>
                <w:rFonts w:hint="eastAsia" w:ascii="方正书宋_GBK" w:eastAsia="方正书宋_GBK"/>
              </w:rPr>
            </w:pPr>
            <w:r>
              <w:rPr>
                <w:rFonts w:hint="eastAsia" w:ascii="方正书宋_GBK" w:eastAsia="方正书宋_GBK"/>
              </w:rPr>
              <w:t>保障自主择业干部医保连续缴纳</w:t>
            </w:r>
          </w:p>
        </w:tc>
        <w:tc>
          <w:tcPr>
            <w:tcW w:w="2835" w:type="dxa"/>
            <w:noWrap w:val="0"/>
            <w:vAlign w:val="center"/>
          </w:tcPr>
          <w:p w14:paraId="0B65613A">
            <w:pPr>
              <w:spacing w:line="300" w:lineRule="exact"/>
              <w:jc w:val="left"/>
              <w:rPr>
                <w:rFonts w:hint="eastAsia" w:ascii="方正书宋_GBK" w:eastAsia="方正书宋_GBK"/>
              </w:rPr>
            </w:pPr>
            <w:r>
              <w:rPr>
                <w:rFonts w:hint="eastAsia" w:ascii="方正书宋_GBK" w:eastAsia="方正书宋_GBK"/>
              </w:rPr>
              <w:t>保障自主择业干部医保连续缴纳</w:t>
            </w:r>
          </w:p>
        </w:tc>
        <w:tc>
          <w:tcPr>
            <w:tcW w:w="2551" w:type="dxa"/>
            <w:noWrap w:val="0"/>
            <w:vAlign w:val="center"/>
          </w:tcPr>
          <w:p w14:paraId="16F09E7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38F2E4C">
            <w:pPr>
              <w:spacing w:line="300" w:lineRule="exact"/>
              <w:jc w:val="left"/>
              <w:rPr>
                <w:rFonts w:ascii="方正书宋_GBK" w:eastAsia="方正书宋_GBK"/>
              </w:rPr>
            </w:pPr>
          </w:p>
        </w:tc>
      </w:tr>
      <w:tr w14:paraId="341CE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756EBF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4FEECE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3C35A28">
            <w:pPr>
              <w:spacing w:line="300" w:lineRule="exact"/>
              <w:jc w:val="left"/>
              <w:rPr>
                <w:rFonts w:hint="eastAsia" w:ascii="方正书宋_GBK" w:eastAsia="方正书宋_GBK"/>
              </w:rPr>
            </w:pPr>
            <w:r>
              <w:rPr>
                <w:rFonts w:hint="eastAsia" w:ascii="方正书宋_GBK" w:eastAsia="方正书宋_GBK"/>
              </w:rPr>
              <w:t>自主择业军转干部满意度</w:t>
            </w:r>
          </w:p>
        </w:tc>
        <w:tc>
          <w:tcPr>
            <w:tcW w:w="2835" w:type="dxa"/>
            <w:noWrap w:val="0"/>
            <w:vAlign w:val="center"/>
          </w:tcPr>
          <w:p w14:paraId="0C7C386A">
            <w:pPr>
              <w:spacing w:line="300" w:lineRule="exact"/>
              <w:jc w:val="left"/>
              <w:rPr>
                <w:rFonts w:hint="eastAsia" w:ascii="方正书宋_GBK" w:eastAsia="方正书宋_GBK"/>
              </w:rPr>
            </w:pPr>
            <w:r>
              <w:rPr>
                <w:rFonts w:hint="eastAsia" w:ascii="方正书宋_GBK" w:eastAsia="方正书宋_GBK"/>
              </w:rPr>
              <w:t>自主择业军转干部满意度</w:t>
            </w:r>
          </w:p>
        </w:tc>
        <w:tc>
          <w:tcPr>
            <w:tcW w:w="2551" w:type="dxa"/>
            <w:noWrap w:val="0"/>
            <w:vAlign w:val="center"/>
          </w:tcPr>
          <w:p w14:paraId="0C999F94">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5EFC8D16">
            <w:pPr>
              <w:spacing w:line="300" w:lineRule="exact"/>
              <w:jc w:val="left"/>
              <w:rPr>
                <w:rFonts w:ascii="方正书宋_GBK" w:eastAsia="方正书宋_GBK"/>
              </w:rPr>
            </w:pPr>
          </w:p>
        </w:tc>
      </w:tr>
    </w:tbl>
    <w:p w14:paraId="4B3865FE">
      <w:pPr>
        <w:spacing w:line="300" w:lineRule="exact"/>
        <w:jc w:val="left"/>
      </w:pPr>
    </w:p>
    <w:p w14:paraId="38903B1B">
      <w:pPr>
        <w:ind w:firstLine="562" w:firstLineChars="200"/>
        <w:jc w:val="left"/>
        <w:rPr>
          <w:rFonts w:hint="eastAsia" w:ascii="Times New Roman" w:hAnsi="宋体"/>
          <w:b/>
          <w:sz w:val="28"/>
        </w:rPr>
      </w:pPr>
      <w:r>
        <w:rPr>
          <w:rFonts w:hint="eastAsia" w:ascii="方正仿宋_GBK" w:eastAsia="方正仿宋_GBK"/>
          <w:b/>
          <w:sz w:val="28"/>
        </w:rPr>
        <w:t>4、退役军人事务工作经费绩效目标表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C34D43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2F8A2CE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044571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3E6A6C7C">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BE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691428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70DE5E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2772E7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F01FF3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559FC0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EF5BA46">
            <w:pPr>
              <w:spacing w:line="300" w:lineRule="exact"/>
              <w:jc w:val="center"/>
              <w:rPr>
                <w:rFonts w:ascii="方正书宋_GBK" w:eastAsia="方正书宋_GBK"/>
                <w:b/>
              </w:rPr>
            </w:pPr>
            <w:r>
              <w:rPr>
                <w:rFonts w:hint="eastAsia" w:ascii="方正书宋_GBK" w:eastAsia="方正书宋_GBK"/>
                <w:b/>
              </w:rPr>
              <w:t>指标值确定依据</w:t>
            </w:r>
          </w:p>
        </w:tc>
      </w:tr>
      <w:tr w14:paraId="3CE7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EC102FC">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52E1B9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8810920">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0A1942DE">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4EB2CD14">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A1CA95E">
            <w:pPr>
              <w:spacing w:line="300" w:lineRule="exact"/>
              <w:jc w:val="left"/>
              <w:rPr>
                <w:rFonts w:ascii="方正书宋_GBK" w:eastAsia="方正书宋_GBK"/>
              </w:rPr>
            </w:pPr>
          </w:p>
        </w:tc>
      </w:tr>
      <w:tr w14:paraId="19785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0F4394B">
            <w:pPr>
              <w:spacing w:line="300" w:lineRule="exact"/>
              <w:jc w:val="center"/>
              <w:rPr>
                <w:rFonts w:hint="eastAsia" w:ascii="方正书宋_GBK" w:eastAsia="方正书宋_GBK"/>
              </w:rPr>
            </w:pPr>
          </w:p>
        </w:tc>
        <w:tc>
          <w:tcPr>
            <w:tcW w:w="2268" w:type="dxa"/>
            <w:noWrap w:val="0"/>
            <w:vAlign w:val="center"/>
          </w:tcPr>
          <w:p w14:paraId="3E2EE89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B272922">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3C190E78">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0913B29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E700CA5">
            <w:pPr>
              <w:spacing w:line="300" w:lineRule="exact"/>
              <w:jc w:val="left"/>
              <w:rPr>
                <w:rFonts w:ascii="方正书宋_GBK" w:eastAsia="方正书宋_GBK"/>
              </w:rPr>
            </w:pPr>
          </w:p>
        </w:tc>
      </w:tr>
      <w:tr w14:paraId="3AB94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5BED1C3">
            <w:pPr>
              <w:spacing w:line="300" w:lineRule="exact"/>
              <w:jc w:val="center"/>
              <w:rPr>
                <w:rFonts w:hint="eastAsia" w:ascii="方正书宋_GBK" w:eastAsia="方正书宋_GBK"/>
              </w:rPr>
            </w:pPr>
          </w:p>
        </w:tc>
        <w:tc>
          <w:tcPr>
            <w:tcW w:w="2268" w:type="dxa"/>
            <w:noWrap w:val="0"/>
            <w:vAlign w:val="center"/>
          </w:tcPr>
          <w:p w14:paraId="0067551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E103DBF">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13C9D957">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7DB55F59">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07D82234">
            <w:pPr>
              <w:spacing w:line="300" w:lineRule="exact"/>
              <w:jc w:val="left"/>
              <w:rPr>
                <w:rFonts w:ascii="方正书宋_GBK" w:eastAsia="方正书宋_GBK"/>
              </w:rPr>
            </w:pPr>
          </w:p>
        </w:tc>
      </w:tr>
      <w:tr w14:paraId="640D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3C827D1">
            <w:pPr>
              <w:spacing w:line="300" w:lineRule="exact"/>
              <w:jc w:val="center"/>
              <w:rPr>
                <w:rFonts w:hint="eastAsia" w:ascii="方正书宋_GBK" w:eastAsia="方正书宋_GBK"/>
              </w:rPr>
            </w:pPr>
          </w:p>
        </w:tc>
        <w:tc>
          <w:tcPr>
            <w:tcW w:w="2268" w:type="dxa"/>
            <w:noWrap w:val="0"/>
            <w:vAlign w:val="center"/>
          </w:tcPr>
          <w:p w14:paraId="6F7C5E0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785990D">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50C1118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6447E3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1F4427D">
            <w:pPr>
              <w:spacing w:line="300" w:lineRule="exact"/>
              <w:jc w:val="left"/>
              <w:rPr>
                <w:rFonts w:ascii="方正书宋_GBK" w:eastAsia="方正书宋_GBK"/>
              </w:rPr>
            </w:pPr>
          </w:p>
        </w:tc>
      </w:tr>
      <w:tr w14:paraId="305CF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D9AF5F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5F5D19B">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B91E7F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5CC93FC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6A3C624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0E2866D6">
            <w:pPr>
              <w:spacing w:line="300" w:lineRule="exact"/>
              <w:jc w:val="left"/>
              <w:rPr>
                <w:rFonts w:ascii="方正书宋_GBK" w:eastAsia="方正书宋_GBK"/>
              </w:rPr>
            </w:pPr>
          </w:p>
        </w:tc>
      </w:tr>
      <w:tr w14:paraId="01AF6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966FC5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E3B23C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DDEE82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1777FC6">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8F98EFB">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D0E92B7">
            <w:pPr>
              <w:spacing w:line="300" w:lineRule="exact"/>
              <w:jc w:val="left"/>
              <w:rPr>
                <w:rFonts w:ascii="方正书宋_GBK" w:eastAsia="方正书宋_GBK"/>
              </w:rPr>
            </w:pPr>
          </w:p>
        </w:tc>
      </w:tr>
    </w:tbl>
    <w:p w14:paraId="2D40F49F">
      <w:pPr>
        <w:spacing w:line="300" w:lineRule="exact"/>
        <w:jc w:val="left"/>
      </w:pPr>
    </w:p>
    <w:p w14:paraId="32B25569">
      <w:pPr>
        <w:ind w:firstLine="562" w:firstLineChars="200"/>
        <w:jc w:val="left"/>
        <w:rPr>
          <w:rFonts w:hint="eastAsia" w:ascii="Times New Roman" w:hAnsi="宋体"/>
          <w:b/>
          <w:sz w:val="28"/>
        </w:rPr>
      </w:pPr>
      <w:r>
        <w:rPr>
          <w:rFonts w:hint="eastAsia" w:ascii="方正仿宋_GBK" w:eastAsia="方正仿宋_GBK"/>
          <w:b/>
          <w:sz w:val="28"/>
        </w:rPr>
        <w:t>5、退役安置补助资金（城镇退役士兵自谋职业经济补助资金）绩效目标表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604BF1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5B26AD7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956EBC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14:paraId="1A9821B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14:paraId="53899BB1">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812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FFD48D9">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EFBFB9C">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95A905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AAD303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919F89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388C4FD">
            <w:pPr>
              <w:spacing w:line="300" w:lineRule="exact"/>
              <w:jc w:val="center"/>
              <w:rPr>
                <w:rFonts w:ascii="方正书宋_GBK" w:eastAsia="方正书宋_GBK"/>
                <w:b/>
              </w:rPr>
            </w:pPr>
            <w:r>
              <w:rPr>
                <w:rFonts w:hint="eastAsia" w:ascii="方正书宋_GBK" w:eastAsia="方正书宋_GBK"/>
                <w:b/>
              </w:rPr>
              <w:t>指标值确定依据</w:t>
            </w:r>
          </w:p>
        </w:tc>
      </w:tr>
      <w:tr w14:paraId="14F55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67BB42A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8C960D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C7C9EED">
            <w:pPr>
              <w:spacing w:line="300" w:lineRule="exact"/>
              <w:jc w:val="left"/>
              <w:rPr>
                <w:rFonts w:ascii="方正书宋_GBK" w:eastAsia="方正书宋_GBK"/>
              </w:rPr>
            </w:pPr>
            <w:r>
              <w:rPr>
                <w:rFonts w:hint="eastAsia" w:ascii="方正书宋_GBK" w:eastAsia="方正书宋_GBK"/>
              </w:rPr>
              <w:t>自谋职业补助人数</w:t>
            </w:r>
          </w:p>
        </w:tc>
        <w:tc>
          <w:tcPr>
            <w:tcW w:w="2835" w:type="dxa"/>
            <w:noWrap w:val="0"/>
            <w:vAlign w:val="center"/>
          </w:tcPr>
          <w:p w14:paraId="7FAEAF90">
            <w:pPr>
              <w:spacing w:line="300" w:lineRule="exact"/>
              <w:jc w:val="left"/>
              <w:rPr>
                <w:rFonts w:ascii="方正书宋_GBK" w:eastAsia="方正书宋_GBK"/>
              </w:rPr>
            </w:pPr>
            <w:r>
              <w:rPr>
                <w:rFonts w:hint="eastAsia" w:ascii="方正书宋_GBK" w:eastAsia="方正书宋_GBK"/>
              </w:rPr>
              <w:t>自谋职业补助人数</w:t>
            </w:r>
          </w:p>
        </w:tc>
        <w:tc>
          <w:tcPr>
            <w:tcW w:w="2551" w:type="dxa"/>
            <w:noWrap w:val="0"/>
            <w:vAlign w:val="center"/>
          </w:tcPr>
          <w:p w14:paraId="0BFA4375">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人</w:t>
            </w:r>
          </w:p>
        </w:tc>
        <w:tc>
          <w:tcPr>
            <w:tcW w:w="2268" w:type="dxa"/>
            <w:noWrap w:val="0"/>
            <w:vAlign w:val="center"/>
          </w:tcPr>
          <w:p w14:paraId="6120A518">
            <w:pPr>
              <w:spacing w:line="300" w:lineRule="exact"/>
              <w:jc w:val="left"/>
              <w:rPr>
                <w:rFonts w:ascii="方正书宋_GBK" w:eastAsia="方正书宋_GBK"/>
              </w:rPr>
            </w:pPr>
          </w:p>
        </w:tc>
      </w:tr>
      <w:tr w14:paraId="53AF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54CEA4C">
            <w:pPr>
              <w:spacing w:line="300" w:lineRule="exact"/>
              <w:jc w:val="center"/>
              <w:rPr>
                <w:rFonts w:hint="eastAsia" w:ascii="方正书宋_GBK" w:eastAsia="方正书宋_GBK"/>
              </w:rPr>
            </w:pPr>
          </w:p>
        </w:tc>
        <w:tc>
          <w:tcPr>
            <w:tcW w:w="2268" w:type="dxa"/>
            <w:noWrap w:val="0"/>
            <w:vAlign w:val="center"/>
          </w:tcPr>
          <w:p w14:paraId="4E916CE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FEAC404">
            <w:pPr>
              <w:spacing w:line="300" w:lineRule="exact"/>
              <w:jc w:val="left"/>
              <w:rPr>
                <w:rFonts w:hint="eastAsia" w:ascii="方正书宋_GBK" w:eastAsia="方正书宋_GBK"/>
              </w:rPr>
            </w:pPr>
            <w:r>
              <w:rPr>
                <w:rFonts w:hint="eastAsia" w:ascii="方正书宋_GBK" w:eastAsia="方正书宋_GBK"/>
              </w:rPr>
              <w:t>自谋职业经济补助足额拨付率</w:t>
            </w:r>
          </w:p>
        </w:tc>
        <w:tc>
          <w:tcPr>
            <w:tcW w:w="2835" w:type="dxa"/>
            <w:noWrap w:val="0"/>
            <w:vAlign w:val="center"/>
          </w:tcPr>
          <w:p w14:paraId="04A8E118">
            <w:pPr>
              <w:spacing w:line="300" w:lineRule="exact"/>
              <w:jc w:val="left"/>
              <w:rPr>
                <w:rFonts w:hint="eastAsia" w:ascii="方正书宋_GBK" w:eastAsia="方正书宋_GBK"/>
              </w:rPr>
            </w:pPr>
            <w:r>
              <w:rPr>
                <w:rFonts w:hint="eastAsia" w:ascii="方正书宋_GBK" w:eastAsia="方正书宋_GBK"/>
              </w:rPr>
              <w:t>自谋职业经济补助足额拨付率</w:t>
            </w:r>
          </w:p>
        </w:tc>
        <w:tc>
          <w:tcPr>
            <w:tcW w:w="2551" w:type="dxa"/>
            <w:noWrap w:val="0"/>
            <w:vAlign w:val="center"/>
          </w:tcPr>
          <w:p w14:paraId="2354253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845D01E">
            <w:pPr>
              <w:spacing w:line="300" w:lineRule="exact"/>
              <w:jc w:val="left"/>
              <w:rPr>
                <w:rFonts w:ascii="方正书宋_GBK" w:eastAsia="方正书宋_GBK"/>
              </w:rPr>
            </w:pPr>
          </w:p>
        </w:tc>
      </w:tr>
      <w:tr w14:paraId="5B37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88D6C5F">
            <w:pPr>
              <w:spacing w:line="300" w:lineRule="exact"/>
              <w:jc w:val="center"/>
              <w:rPr>
                <w:rFonts w:hint="eastAsia" w:ascii="方正书宋_GBK" w:eastAsia="方正书宋_GBK"/>
              </w:rPr>
            </w:pPr>
          </w:p>
        </w:tc>
        <w:tc>
          <w:tcPr>
            <w:tcW w:w="2268" w:type="dxa"/>
            <w:noWrap w:val="0"/>
            <w:vAlign w:val="center"/>
          </w:tcPr>
          <w:p w14:paraId="67B9D01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15BA2C3">
            <w:pPr>
              <w:spacing w:line="300" w:lineRule="exact"/>
              <w:jc w:val="left"/>
              <w:rPr>
                <w:rFonts w:hint="eastAsia" w:ascii="方正书宋_GBK" w:eastAsia="方正书宋_GBK"/>
              </w:rPr>
            </w:pPr>
            <w:r>
              <w:rPr>
                <w:rFonts w:hint="eastAsia" w:ascii="方正书宋_GBK" w:eastAsia="方正书宋_GBK"/>
              </w:rPr>
              <w:t>自谋职业经济补助拨付时限</w:t>
            </w:r>
          </w:p>
        </w:tc>
        <w:tc>
          <w:tcPr>
            <w:tcW w:w="2835" w:type="dxa"/>
            <w:noWrap w:val="0"/>
            <w:vAlign w:val="center"/>
          </w:tcPr>
          <w:p w14:paraId="7AC1281C">
            <w:pPr>
              <w:spacing w:line="300" w:lineRule="exact"/>
              <w:jc w:val="left"/>
              <w:rPr>
                <w:rFonts w:hint="eastAsia" w:ascii="方正书宋_GBK" w:eastAsia="方正书宋_GBK"/>
              </w:rPr>
            </w:pPr>
            <w:r>
              <w:rPr>
                <w:rFonts w:hint="eastAsia" w:ascii="方正书宋_GBK" w:eastAsia="方正书宋_GBK"/>
              </w:rPr>
              <w:t>自谋职业经济补助拨付时限</w:t>
            </w:r>
          </w:p>
        </w:tc>
        <w:tc>
          <w:tcPr>
            <w:tcW w:w="2551" w:type="dxa"/>
            <w:noWrap w:val="0"/>
            <w:vAlign w:val="center"/>
          </w:tcPr>
          <w:p w14:paraId="7C2E87F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52CB64B1">
            <w:pPr>
              <w:spacing w:line="300" w:lineRule="exact"/>
              <w:jc w:val="left"/>
              <w:rPr>
                <w:rFonts w:ascii="方正书宋_GBK" w:eastAsia="方正书宋_GBK"/>
              </w:rPr>
            </w:pPr>
          </w:p>
        </w:tc>
      </w:tr>
      <w:tr w14:paraId="11EF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B0C46F8">
            <w:pPr>
              <w:spacing w:line="300" w:lineRule="exact"/>
              <w:jc w:val="center"/>
              <w:rPr>
                <w:rFonts w:hint="eastAsia" w:ascii="方正书宋_GBK" w:eastAsia="方正书宋_GBK"/>
              </w:rPr>
            </w:pPr>
          </w:p>
        </w:tc>
        <w:tc>
          <w:tcPr>
            <w:tcW w:w="2268" w:type="dxa"/>
            <w:noWrap w:val="0"/>
            <w:vAlign w:val="center"/>
          </w:tcPr>
          <w:p w14:paraId="2DD3A39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1471195">
            <w:pPr>
              <w:spacing w:line="300" w:lineRule="exact"/>
              <w:jc w:val="left"/>
              <w:rPr>
                <w:rFonts w:hint="eastAsia" w:ascii="方正书宋_GBK" w:eastAsia="方正书宋_GBK"/>
              </w:rPr>
            </w:pPr>
            <w:r>
              <w:rPr>
                <w:rFonts w:hint="eastAsia" w:ascii="方正书宋_GBK" w:eastAsia="方正书宋_GBK"/>
              </w:rPr>
              <w:t>自谋职业经济补助总金额</w:t>
            </w:r>
          </w:p>
        </w:tc>
        <w:tc>
          <w:tcPr>
            <w:tcW w:w="2835" w:type="dxa"/>
            <w:noWrap w:val="0"/>
            <w:vAlign w:val="center"/>
          </w:tcPr>
          <w:p w14:paraId="3DEBB926">
            <w:pPr>
              <w:spacing w:line="300" w:lineRule="exact"/>
              <w:jc w:val="left"/>
              <w:rPr>
                <w:rFonts w:hint="eastAsia" w:ascii="方正书宋_GBK" w:eastAsia="方正书宋_GBK"/>
              </w:rPr>
            </w:pPr>
            <w:r>
              <w:rPr>
                <w:rFonts w:hint="eastAsia" w:ascii="方正书宋_GBK" w:eastAsia="方正书宋_GBK"/>
              </w:rPr>
              <w:t>自谋职业经济补助总金额</w:t>
            </w:r>
          </w:p>
        </w:tc>
        <w:tc>
          <w:tcPr>
            <w:tcW w:w="2551" w:type="dxa"/>
            <w:noWrap w:val="0"/>
            <w:vAlign w:val="center"/>
          </w:tcPr>
          <w:p w14:paraId="6318DF18">
            <w:pPr>
              <w:spacing w:line="300" w:lineRule="exact"/>
              <w:jc w:val="left"/>
              <w:rPr>
                <w:rFonts w:ascii="方正书宋_GBK" w:eastAsia="方正书宋_GBK"/>
              </w:rPr>
            </w:pPr>
            <w:r>
              <w:rPr>
                <w:rFonts w:ascii="方正书宋_GBK" w:eastAsia="方正书宋_GBK"/>
              </w:rPr>
              <w:t>176</w:t>
            </w:r>
            <w:r>
              <w:rPr>
                <w:rFonts w:hint="eastAsia" w:ascii="方正书宋_GBK" w:eastAsia="方正书宋_GBK"/>
              </w:rPr>
              <w:t>万元</w:t>
            </w:r>
          </w:p>
        </w:tc>
        <w:tc>
          <w:tcPr>
            <w:tcW w:w="2268" w:type="dxa"/>
            <w:noWrap w:val="0"/>
            <w:vAlign w:val="center"/>
          </w:tcPr>
          <w:p w14:paraId="70D6FA0B">
            <w:pPr>
              <w:spacing w:line="300" w:lineRule="exact"/>
              <w:jc w:val="left"/>
              <w:rPr>
                <w:rFonts w:ascii="方正书宋_GBK" w:eastAsia="方正书宋_GBK"/>
              </w:rPr>
            </w:pPr>
          </w:p>
        </w:tc>
      </w:tr>
      <w:tr w14:paraId="4CF5F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C2BFD3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914848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78347F3">
            <w:pPr>
              <w:spacing w:line="300" w:lineRule="exact"/>
              <w:jc w:val="left"/>
              <w:rPr>
                <w:rFonts w:hint="eastAsia" w:ascii="方正书宋_GBK" w:eastAsia="方正书宋_GBK"/>
              </w:rPr>
            </w:pPr>
            <w:r>
              <w:rPr>
                <w:rFonts w:hint="eastAsia" w:ascii="方正书宋_GBK" w:eastAsia="方正书宋_GBK"/>
              </w:rPr>
              <w:t>保障自谋职业人员生活</w:t>
            </w:r>
          </w:p>
        </w:tc>
        <w:tc>
          <w:tcPr>
            <w:tcW w:w="2835" w:type="dxa"/>
            <w:noWrap w:val="0"/>
            <w:vAlign w:val="center"/>
          </w:tcPr>
          <w:p w14:paraId="3ED60429">
            <w:pPr>
              <w:spacing w:line="300" w:lineRule="exact"/>
              <w:jc w:val="left"/>
              <w:rPr>
                <w:rFonts w:hint="eastAsia" w:ascii="方正书宋_GBK" w:eastAsia="方正书宋_GBK"/>
              </w:rPr>
            </w:pPr>
            <w:r>
              <w:rPr>
                <w:rFonts w:hint="eastAsia" w:ascii="方正书宋_GBK" w:eastAsia="方正书宋_GBK"/>
              </w:rPr>
              <w:t>保障自谋职业人员生活</w:t>
            </w:r>
          </w:p>
        </w:tc>
        <w:tc>
          <w:tcPr>
            <w:tcW w:w="2551" w:type="dxa"/>
            <w:noWrap w:val="0"/>
            <w:vAlign w:val="center"/>
          </w:tcPr>
          <w:p w14:paraId="0354C71C">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01E1C67D">
            <w:pPr>
              <w:spacing w:line="300" w:lineRule="exact"/>
              <w:jc w:val="left"/>
              <w:rPr>
                <w:rFonts w:ascii="方正书宋_GBK" w:eastAsia="方正书宋_GBK"/>
              </w:rPr>
            </w:pPr>
          </w:p>
        </w:tc>
      </w:tr>
      <w:tr w14:paraId="25B1E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C07747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A1D3F0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415DD8C">
            <w:pPr>
              <w:spacing w:line="300" w:lineRule="exact"/>
              <w:jc w:val="left"/>
              <w:rPr>
                <w:rFonts w:hint="eastAsia" w:ascii="方正书宋_GBK" w:eastAsia="方正书宋_GBK"/>
              </w:rPr>
            </w:pPr>
            <w:r>
              <w:rPr>
                <w:rFonts w:hint="eastAsia" w:ascii="方正书宋_GBK" w:eastAsia="方正书宋_GBK"/>
              </w:rPr>
              <w:t>自谋职业人员满意度</w:t>
            </w:r>
          </w:p>
        </w:tc>
        <w:tc>
          <w:tcPr>
            <w:tcW w:w="2835" w:type="dxa"/>
            <w:noWrap w:val="0"/>
            <w:vAlign w:val="center"/>
          </w:tcPr>
          <w:p w14:paraId="417F91D0">
            <w:pPr>
              <w:spacing w:line="300" w:lineRule="exact"/>
              <w:jc w:val="left"/>
              <w:rPr>
                <w:rFonts w:hint="eastAsia" w:ascii="方正书宋_GBK" w:eastAsia="方正书宋_GBK"/>
              </w:rPr>
            </w:pPr>
            <w:r>
              <w:rPr>
                <w:rFonts w:hint="eastAsia" w:ascii="方正书宋_GBK" w:eastAsia="方正书宋_GBK"/>
              </w:rPr>
              <w:t>自谋职业人员满意度</w:t>
            </w:r>
          </w:p>
        </w:tc>
        <w:tc>
          <w:tcPr>
            <w:tcW w:w="2551" w:type="dxa"/>
            <w:noWrap w:val="0"/>
            <w:vAlign w:val="center"/>
          </w:tcPr>
          <w:p w14:paraId="7A0FC0AA">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1224F06F">
            <w:pPr>
              <w:spacing w:line="300" w:lineRule="exact"/>
              <w:jc w:val="left"/>
              <w:rPr>
                <w:rFonts w:ascii="方正书宋_GBK" w:eastAsia="方正书宋_GBK"/>
              </w:rPr>
            </w:pPr>
          </w:p>
        </w:tc>
      </w:tr>
    </w:tbl>
    <w:p w14:paraId="7F9B3CCC">
      <w:pPr>
        <w:spacing w:line="300" w:lineRule="exact"/>
        <w:jc w:val="left"/>
      </w:pPr>
    </w:p>
    <w:p w14:paraId="733CCC8F">
      <w:pPr>
        <w:ind w:firstLine="562" w:firstLineChars="200"/>
        <w:jc w:val="left"/>
        <w:rPr>
          <w:rFonts w:hint="eastAsia" w:ascii="Times New Roman" w:hAnsi="宋体"/>
          <w:b/>
          <w:sz w:val="28"/>
        </w:rPr>
      </w:pPr>
      <w:r>
        <w:rPr>
          <w:rFonts w:hint="eastAsia" w:ascii="方正仿宋_GBK" w:eastAsia="方正仿宋_GBK"/>
          <w:b/>
          <w:sz w:val="28"/>
        </w:rPr>
        <w:t>6、企业退休军转干部生活困难补助绩效目标表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151F03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9049CAB">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2E141E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根据唐山市人力资源和社会保障局、唐山市财政局《转发关于调整企业军转干部生活困难补助标准的文件的通知》（唐人社字</w:t>
            </w:r>
            <w:r>
              <w:rPr>
                <w:rFonts w:ascii="方正书宋_GBK" w:eastAsia="方正书宋_GBK"/>
              </w:rPr>
              <w:t>[2017]83</w:t>
            </w:r>
            <w:r>
              <w:rPr>
                <w:rFonts w:hint="eastAsia" w:ascii="方正书宋_GBK" w:eastAsia="方正书宋_GBK"/>
              </w:rPr>
              <w:t>号）为军转干部发放待遇</w:t>
            </w:r>
          </w:p>
        </w:tc>
      </w:tr>
    </w:tbl>
    <w:p w14:paraId="75DD9E81">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31D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25424D0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9B6F6D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57E8A6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CAA9E5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7DB709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321286F">
            <w:pPr>
              <w:spacing w:line="300" w:lineRule="exact"/>
              <w:jc w:val="center"/>
              <w:rPr>
                <w:rFonts w:ascii="方正书宋_GBK" w:eastAsia="方正书宋_GBK"/>
                <w:b/>
              </w:rPr>
            </w:pPr>
            <w:r>
              <w:rPr>
                <w:rFonts w:hint="eastAsia" w:ascii="方正书宋_GBK" w:eastAsia="方正书宋_GBK"/>
                <w:b/>
              </w:rPr>
              <w:t>指标值确定依据</w:t>
            </w:r>
          </w:p>
        </w:tc>
      </w:tr>
      <w:tr w14:paraId="79E17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009271C0">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7A23CC7">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B952230">
            <w:pPr>
              <w:spacing w:line="300" w:lineRule="exact"/>
              <w:jc w:val="left"/>
              <w:rPr>
                <w:rFonts w:ascii="方正书宋_GBK" w:eastAsia="方正书宋_GBK"/>
              </w:rPr>
            </w:pPr>
            <w:r>
              <w:rPr>
                <w:rFonts w:hint="eastAsia" w:ascii="方正书宋_GBK" w:eastAsia="方正书宋_GBK"/>
              </w:rPr>
              <w:t>企业困难军转干部补助发放人数</w:t>
            </w:r>
          </w:p>
        </w:tc>
        <w:tc>
          <w:tcPr>
            <w:tcW w:w="2835" w:type="dxa"/>
            <w:noWrap w:val="0"/>
            <w:vAlign w:val="center"/>
          </w:tcPr>
          <w:p w14:paraId="5B3CE81D">
            <w:pPr>
              <w:spacing w:line="300" w:lineRule="exact"/>
              <w:jc w:val="left"/>
              <w:rPr>
                <w:rFonts w:ascii="方正书宋_GBK" w:eastAsia="方正书宋_GBK"/>
              </w:rPr>
            </w:pPr>
            <w:r>
              <w:rPr>
                <w:rFonts w:hint="eastAsia" w:ascii="方正书宋_GBK" w:eastAsia="方正书宋_GBK"/>
              </w:rPr>
              <w:t>企业困难军转干部补助发放人数</w:t>
            </w:r>
          </w:p>
        </w:tc>
        <w:tc>
          <w:tcPr>
            <w:tcW w:w="2551" w:type="dxa"/>
            <w:noWrap w:val="0"/>
            <w:vAlign w:val="center"/>
          </w:tcPr>
          <w:p w14:paraId="56FA383A">
            <w:pPr>
              <w:spacing w:line="300" w:lineRule="exact"/>
              <w:jc w:val="left"/>
              <w:rPr>
                <w:rFonts w:ascii="方正书宋_GBK" w:eastAsia="方正书宋_GBK"/>
              </w:rPr>
            </w:pPr>
            <w:r>
              <w:rPr>
                <w:rFonts w:ascii="方正书宋_GBK" w:eastAsia="方正书宋_GBK"/>
              </w:rPr>
              <w:t>1400</w:t>
            </w:r>
            <w:r>
              <w:rPr>
                <w:rFonts w:hint="eastAsia" w:ascii="方正书宋_GBK" w:eastAsia="方正书宋_GBK"/>
              </w:rPr>
              <w:t>人</w:t>
            </w:r>
          </w:p>
        </w:tc>
        <w:tc>
          <w:tcPr>
            <w:tcW w:w="2268" w:type="dxa"/>
            <w:noWrap w:val="0"/>
            <w:vAlign w:val="center"/>
          </w:tcPr>
          <w:p w14:paraId="7CC374CC">
            <w:pPr>
              <w:spacing w:line="300" w:lineRule="exact"/>
              <w:jc w:val="left"/>
              <w:rPr>
                <w:rFonts w:ascii="方正书宋_GBK" w:eastAsia="方正书宋_GBK"/>
              </w:rPr>
            </w:pPr>
          </w:p>
        </w:tc>
      </w:tr>
      <w:tr w14:paraId="5635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FEF476F">
            <w:pPr>
              <w:spacing w:line="300" w:lineRule="exact"/>
              <w:jc w:val="center"/>
              <w:rPr>
                <w:rFonts w:hint="eastAsia" w:ascii="方正书宋_GBK" w:eastAsia="方正书宋_GBK"/>
              </w:rPr>
            </w:pPr>
          </w:p>
        </w:tc>
        <w:tc>
          <w:tcPr>
            <w:tcW w:w="2268" w:type="dxa"/>
            <w:noWrap w:val="0"/>
            <w:vAlign w:val="center"/>
          </w:tcPr>
          <w:p w14:paraId="746AC9A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1EC9901">
            <w:pPr>
              <w:spacing w:line="300" w:lineRule="exact"/>
              <w:jc w:val="left"/>
              <w:rPr>
                <w:rFonts w:hint="eastAsia" w:ascii="方正书宋_GBK" w:eastAsia="方正书宋_GBK"/>
              </w:rPr>
            </w:pPr>
            <w:r>
              <w:rPr>
                <w:rFonts w:hint="eastAsia" w:ascii="方正书宋_GBK" w:eastAsia="方正书宋_GBK"/>
              </w:rPr>
              <w:t>补助发放足额拨付率</w:t>
            </w:r>
          </w:p>
        </w:tc>
        <w:tc>
          <w:tcPr>
            <w:tcW w:w="2835" w:type="dxa"/>
            <w:noWrap w:val="0"/>
            <w:vAlign w:val="center"/>
          </w:tcPr>
          <w:p w14:paraId="1DB0503C">
            <w:pPr>
              <w:spacing w:line="300" w:lineRule="exact"/>
              <w:jc w:val="left"/>
              <w:rPr>
                <w:rFonts w:hint="eastAsia" w:ascii="方正书宋_GBK" w:eastAsia="方正书宋_GBK"/>
              </w:rPr>
            </w:pPr>
            <w:r>
              <w:rPr>
                <w:rFonts w:hint="eastAsia" w:ascii="方正书宋_GBK" w:eastAsia="方正书宋_GBK"/>
              </w:rPr>
              <w:t>补助发放足额拨付率</w:t>
            </w:r>
          </w:p>
        </w:tc>
        <w:tc>
          <w:tcPr>
            <w:tcW w:w="2551" w:type="dxa"/>
            <w:noWrap w:val="0"/>
            <w:vAlign w:val="center"/>
          </w:tcPr>
          <w:p w14:paraId="70B9A909">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E9A680F">
            <w:pPr>
              <w:spacing w:line="300" w:lineRule="exact"/>
              <w:jc w:val="left"/>
              <w:rPr>
                <w:rFonts w:ascii="方正书宋_GBK" w:eastAsia="方正书宋_GBK"/>
              </w:rPr>
            </w:pPr>
          </w:p>
        </w:tc>
      </w:tr>
      <w:tr w14:paraId="3A05A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0FF1DD6">
            <w:pPr>
              <w:spacing w:line="300" w:lineRule="exact"/>
              <w:jc w:val="center"/>
              <w:rPr>
                <w:rFonts w:hint="eastAsia" w:ascii="方正书宋_GBK" w:eastAsia="方正书宋_GBK"/>
              </w:rPr>
            </w:pPr>
          </w:p>
        </w:tc>
        <w:tc>
          <w:tcPr>
            <w:tcW w:w="2268" w:type="dxa"/>
            <w:noWrap w:val="0"/>
            <w:vAlign w:val="center"/>
          </w:tcPr>
          <w:p w14:paraId="469A936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CE93DEE">
            <w:pPr>
              <w:spacing w:line="300" w:lineRule="exact"/>
              <w:jc w:val="left"/>
              <w:rPr>
                <w:rFonts w:hint="eastAsia" w:ascii="方正书宋_GBK" w:eastAsia="方正书宋_GBK"/>
              </w:rPr>
            </w:pPr>
            <w:r>
              <w:rPr>
                <w:rFonts w:hint="eastAsia" w:ascii="方正书宋_GBK" w:eastAsia="方正书宋_GBK"/>
              </w:rPr>
              <w:t>补助发放时限</w:t>
            </w:r>
          </w:p>
        </w:tc>
        <w:tc>
          <w:tcPr>
            <w:tcW w:w="2835" w:type="dxa"/>
            <w:noWrap w:val="0"/>
            <w:vAlign w:val="center"/>
          </w:tcPr>
          <w:p w14:paraId="72554643">
            <w:pPr>
              <w:spacing w:line="300" w:lineRule="exact"/>
              <w:jc w:val="left"/>
              <w:rPr>
                <w:rFonts w:hint="eastAsia" w:ascii="方正书宋_GBK" w:eastAsia="方正书宋_GBK"/>
              </w:rPr>
            </w:pPr>
            <w:r>
              <w:rPr>
                <w:rFonts w:hint="eastAsia" w:ascii="方正书宋_GBK" w:eastAsia="方正书宋_GBK"/>
              </w:rPr>
              <w:t>补助发放时限</w:t>
            </w:r>
          </w:p>
        </w:tc>
        <w:tc>
          <w:tcPr>
            <w:tcW w:w="2551" w:type="dxa"/>
            <w:noWrap w:val="0"/>
            <w:vAlign w:val="center"/>
          </w:tcPr>
          <w:p w14:paraId="3831840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59D5E573">
            <w:pPr>
              <w:spacing w:line="300" w:lineRule="exact"/>
              <w:jc w:val="left"/>
              <w:rPr>
                <w:rFonts w:ascii="方正书宋_GBK" w:eastAsia="方正书宋_GBK"/>
              </w:rPr>
            </w:pPr>
          </w:p>
        </w:tc>
      </w:tr>
      <w:tr w14:paraId="678D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CA4F5B2">
            <w:pPr>
              <w:spacing w:line="300" w:lineRule="exact"/>
              <w:jc w:val="center"/>
              <w:rPr>
                <w:rFonts w:hint="eastAsia" w:ascii="方正书宋_GBK" w:eastAsia="方正书宋_GBK"/>
              </w:rPr>
            </w:pPr>
          </w:p>
        </w:tc>
        <w:tc>
          <w:tcPr>
            <w:tcW w:w="2268" w:type="dxa"/>
            <w:noWrap w:val="0"/>
            <w:vAlign w:val="center"/>
          </w:tcPr>
          <w:p w14:paraId="627F916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910A41C">
            <w:pPr>
              <w:spacing w:line="300" w:lineRule="exact"/>
              <w:jc w:val="left"/>
              <w:rPr>
                <w:rFonts w:hint="eastAsia" w:ascii="方正书宋_GBK" w:eastAsia="方正书宋_GBK"/>
              </w:rPr>
            </w:pPr>
            <w:r>
              <w:rPr>
                <w:rFonts w:hint="eastAsia" w:ascii="方正书宋_GBK" w:eastAsia="方正书宋_GBK"/>
              </w:rPr>
              <w:t>军转干部享受规定的补贴</w:t>
            </w:r>
          </w:p>
        </w:tc>
        <w:tc>
          <w:tcPr>
            <w:tcW w:w="2835" w:type="dxa"/>
            <w:noWrap w:val="0"/>
            <w:vAlign w:val="center"/>
          </w:tcPr>
          <w:p w14:paraId="7A9AF032">
            <w:pPr>
              <w:spacing w:line="300" w:lineRule="exact"/>
              <w:jc w:val="left"/>
              <w:rPr>
                <w:rFonts w:hint="eastAsia" w:ascii="方正书宋_GBK" w:eastAsia="方正书宋_GBK"/>
              </w:rPr>
            </w:pPr>
            <w:r>
              <w:rPr>
                <w:rFonts w:hint="eastAsia" w:ascii="方正书宋_GBK" w:eastAsia="方正书宋_GBK"/>
              </w:rPr>
              <w:t>军转干部享受规定的补贴</w:t>
            </w:r>
          </w:p>
        </w:tc>
        <w:tc>
          <w:tcPr>
            <w:tcW w:w="2551" w:type="dxa"/>
            <w:noWrap w:val="0"/>
            <w:vAlign w:val="center"/>
          </w:tcPr>
          <w:p w14:paraId="52F8AF1C">
            <w:pPr>
              <w:spacing w:line="300" w:lineRule="exact"/>
              <w:jc w:val="left"/>
              <w:rPr>
                <w:rFonts w:ascii="方正书宋_GBK" w:eastAsia="方正书宋_GBK"/>
              </w:rPr>
            </w:pPr>
            <w:r>
              <w:rPr>
                <w:rFonts w:ascii="方正书宋_GBK" w:eastAsia="方正书宋_GBK"/>
              </w:rPr>
              <w:t>300</w:t>
            </w:r>
            <w:r>
              <w:rPr>
                <w:rFonts w:hint="eastAsia" w:ascii="方正书宋_GBK" w:eastAsia="方正书宋_GBK"/>
              </w:rPr>
              <w:t>万元</w:t>
            </w:r>
          </w:p>
        </w:tc>
        <w:tc>
          <w:tcPr>
            <w:tcW w:w="2268" w:type="dxa"/>
            <w:noWrap w:val="0"/>
            <w:vAlign w:val="center"/>
          </w:tcPr>
          <w:p w14:paraId="235C18B5">
            <w:pPr>
              <w:spacing w:line="300" w:lineRule="exact"/>
              <w:jc w:val="left"/>
              <w:rPr>
                <w:rFonts w:ascii="方正书宋_GBK" w:eastAsia="方正书宋_GBK"/>
              </w:rPr>
            </w:pPr>
          </w:p>
        </w:tc>
      </w:tr>
      <w:tr w14:paraId="61624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5ACE67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A50CF0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308E092">
            <w:pPr>
              <w:spacing w:line="300" w:lineRule="exact"/>
              <w:jc w:val="left"/>
              <w:rPr>
                <w:rFonts w:hint="eastAsia" w:ascii="方正书宋_GBK" w:eastAsia="方正书宋_GBK"/>
              </w:rPr>
            </w:pPr>
            <w:r>
              <w:rPr>
                <w:rFonts w:hint="eastAsia" w:ascii="方正书宋_GBK" w:eastAsia="方正书宋_GBK"/>
              </w:rPr>
              <w:t>保障企业困难军转干部基本生活</w:t>
            </w:r>
          </w:p>
        </w:tc>
        <w:tc>
          <w:tcPr>
            <w:tcW w:w="2835" w:type="dxa"/>
            <w:noWrap w:val="0"/>
            <w:vAlign w:val="center"/>
          </w:tcPr>
          <w:p w14:paraId="7F6C5343">
            <w:pPr>
              <w:spacing w:line="300" w:lineRule="exact"/>
              <w:jc w:val="left"/>
              <w:rPr>
                <w:rFonts w:hint="eastAsia" w:ascii="方正书宋_GBK" w:eastAsia="方正书宋_GBK"/>
              </w:rPr>
            </w:pPr>
            <w:r>
              <w:rPr>
                <w:rFonts w:hint="eastAsia" w:ascii="方正书宋_GBK" w:eastAsia="方正书宋_GBK"/>
              </w:rPr>
              <w:t>保障企业困难军转干部基本生活</w:t>
            </w:r>
          </w:p>
        </w:tc>
        <w:tc>
          <w:tcPr>
            <w:tcW w:w="2551" w:type="dxa"/>
            <w:noWrap w:val="0"/>
            <w:vAlign w:val="center"/>
          </w:tcPr>
          <w:p w14:paraId="2C08F3D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7B8515A">
            <w:pPr>
              <w:spacing w:line="300" w:lineRule="exact"/>
              <w:jc w:val="left"/>
              <w:rPr>
                <w:rFonts w:ascii="方正书宋_GBK" w:eastAsia="方正书宋_GBK"/>
              </w:rPr>
            </w:pPr>
          </w:p>
        </w:tc>
      </w:tr>
      <w:tr w14:paraId="10D9A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43F710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29FA3B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90618A6">
            <w:pPr>
              <w:spacing w:line="300" w:lineRule="exact"/>
              <w:jc w:val="left"/>
              <w:rPr>
                <w:rFonts w:hint="eastAsia" w:ascii="方正书宋_GBK" w:eastAsia="方正书宋_GBK"/>
              </w:rPr>
            </w:pPr>
            <w:r>
              <w:rPr>
                <w:rFonts w:hint="eastAsia" w:ascii="方正书宋_GBK" w:eastAsia="方正书宋_GBK"/>
              </w:rPr>
              <w:t>军转干部满意度</w:t>
            </w:r>
          </w:p>
        </w:tc>
        <w:tc>
          <w:tcPr>
            <w:tcW w:w="2835" w:type="dxa"/>
            <w:noWrap w:val="0"/>
            <w:vAlign w:val="center"/>
          </w:tcPr>
          <w:p w14:paraId="7CF8DE71">
            <w:pPr>
              <w:spacing w:line="300" w:lineRule="exact"/>
              <w:jc w:val="left"/>
              <w:rPr>
                <w:rFonts w:hint="eastAsia" w:ascii="方正书宋_GBK" w:eastAsia="方正书宋_GBK"/>
              </w:rPr>
            </w:pPr>
            <w:r>
              <w:rPr>
                <w:rFonts w:hint="eastAsia" w:ascii="方正书宋_GBK" w:eastAsia="方正书宋_GBK"/>
              </w:rPr>
              <w:t>军转干部满意度</w:t>
            </w:r>
          </w:p>
        </w:tc>
        <w:tc>
          <w:tcPr>
            <w:tcW w:w="2551" w:type="dxa"/>
            <w:noWrap w:val="0"/>
            <w:vAlign w:val="center"/>
          </w:tcPr>
          <w:p w14:paraId="3259B11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B94873D">
            <w:pPr>
              <w:spacing w:line="300" w:lineRule="exact"/>
              <w:jc w:val="left"/>
              <w:rPr>
                <w:rFonts w:ascii="方正书宋_GBK" w:eastAsia="方正书宋_GBK"/>
              </w:rPr>
            </w:pPr>
          </w:p>
        </w:tc>
      </w:tr>
    </w:tbl>
    <w:p w14:paraId="4F625BB4">
      <w:pPr>
        <w:spacing w:line="300" w:lineRule="exact"/>
        <w:jc w:val="left"/>
      </w:pPr>
    </w:p>
    <w:p w14:paraId="49CA6549">
      <w:pPr>
        <w:ind w:firstLine="562" w:firstLineChars="200"/>
        <w:jc w:val="left"/>
        <w:rPr>
          <w:rFonts w:hint="eastAsia" w:ascii="Times New Roman" w:hAnsi="宋体"/>
          <w:b/>
          <w:sz w:val="28"/>
        </w:rPr>
      </w:pPr>
      <w:r>
        <w:rPr>
          <w:rFonts w:hint="eastAsia" w:ascii="方正仿宋_GBK" w:eastAsia="方正仿宋_GBK"/>
          <w:b/>
          <w:sz w:val="28"/>
        </w:rPr>
        <w:t>7、优抚对象补助经费绩效目标表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6C34CC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06F263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34EE9B6">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保障优抚对象基本生活；</w:t>
            </w:r>
            <w:r>
              <w:rPr>
                <w:rFonts w:ascii="方正书宋_GBK" w:eastAsia="方正书宋_GBK"/>
              </w:rPr>
              <w:t xml:space="preserve">2. </w:t>
            </w:r>
            <w:r>
              <w:rPr>
                <w:rFonts w:hint="eastAsia" w:ascii="方正书宋_GBK" w:eastAsia="方正书宋_GBK"/>
              </w:rPr>
              <w:t>提高优抚对象生活水平，改善生活条件；</w:t>
            </w:r>
            <w:r>
              <w:rPr>
                <w:rFonts w:ascii="方正书宋_GBK" w:eastAsia="方正书宋_GBK"/>
              </w:rPr>
              <w:t>3.</w:t>
            </w:r>
            <w:r>
              <w:rPr>
                <w:rFonts w:hint="eastAsia" w:ascii="方正书宋_GBK" w:eastAsia="方正书宋_GBK"/>
              </w:rPr>
              <w:t>落实国家的有福双拥政策</w:t>
            </w:r>
          </w:p>
        </w:tc>
      </w:tr>
    </w:tbl>
    <w:p w14:paraId="678C28F4">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98C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22803D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03FF7F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E7B3A1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B90335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4179141">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A44C695">
            <w:pPr>
              <w:spacing w:line="300" w:lineRule="exact"/>
              <w:jc w:val="center"/>
              <w:rPr>
                <w:rFonts w:ascii="方正书宋_GBK" w:eastAsia="方正书宋_GBK"/>
                <w:b/>
              </w:rPr>
            </w:pPr>
            <w:r>
              <w:rPr>
                <w:rFonts w:hint="eastAsia" w:ascii="方正书宋_GBK" w:eastAsia="方正书宋_GBK"/>
                <w:b/>
              </w:rPr>
              <w:t>指标值确定依据</w:t>
            </w:r>
          </w:p>
        </w:tc>
      </w:tr>
      <w:tr w14:paraId="3CEF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A9FA23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CBBB01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96039EA">
            <w:pPr>
              <w:spacing w:line="300" w:lineRule="exact"/>
              <w:jc w:val="left"/>
              <w:rPr>
                <w:rFonts w:ascii="方正书宋_GBK" w:eastAsia="方正书宋_GBK"/>
              </w:rPr>
            </w:pPr>
            <w:r>
              <w:rPr>
                <w:rFonts w:hint="eastAsia" w:ascii="方正书宋_GBK" w:eastAsia="方正书宋_GBK"/>
              </w:rPr>
              <w:t>市区享受抚恤补助重点优抚对象</w:t>
            </w:r>
          </w:p>
        </w:tc>
        <w:tc>
          <w:tcPr>
            <w:tcW w:w="2835" w:type="dxa"/>
            <w:noWrap w:val="0"/>
            <w:vAlign w:val="center"/>
          </w:tcPr>
          <w:p w14:paraId="3B9091A8">
            <w:pPr>
              <w:spacing w:line="300" w:lineRule="exact"/>
              <w:jc w:val="left"/>
              <w:rPr>
                <w:rFonts w:ascii="方正书宋_GBK" w:eastAsia="方正书宋_GBK"/>
              </w:rPr>
            </w:pPr>
            <w:r>
              <w:rPr>
                <w:rFonts w:hint="eastAsia" w:ascii="方正书宋_GBK" w:eastAsia="方正书宋_GBK"/>
              </w:rPr>
              <w:t>市区享受抚恤补助重点优抚对象</w:t>
            </w:r>
          </w:p>
        </w:tc>
        <w:tc>
          <w:tcPr>
            <w:tcW w:w="2551" w:type="dxa"/>
            <w:noWrap w:val="0"/>
            <w:vAlign w:val="center"/>
          </w:tcPr>
          <w:p w14:paraId="4DBB04D5">
            <w:pPr>
              <w:spacing w:line="300" w:lineRule="exact"/>
              <w:jc w:val="left"/>
              <w:rPr>
                <w:rFonts w:ascii="方正书宋_GBK" w:eastAsia="方正书宋_GBK"/>
              </w:rPr>
            </w:pPr>
            <w:r>
              <w:rPr>
                <w:rFonts w:ascii="方正书宋_GBK" w:eastAsia="方正书宋_GBK"/>
              </w:rPr>
              <w:t>19408</w:t>
            </w:r>
            <w:r>
              <w:rPr>
                <w:rFonts w:hint="eastAsia" w:ascii="方正书宋_GBK" w:eastAsia="方正书宋_GBK"/>
              </w:rPr>
              <w:t>人</w:t>
            </w:r>
          </w:p>
        </w:tc>
        <w:tc>
          <w:tcPr>
            <w:tcW w:w="2268" w:type="dxa"/>
            <w:noWrap w:val="0"/>
            <w:vAlign w:val="center"/>
          </w:tcPr>
          <w:p w14:paraId="589C4059">
            <w:pPr>
              <w:spacing w:line="300" w:lineRule="exact"/>
              <w:jc w:val="left"/>
              <w:rPr>
                <w:rFonts w:ascii="方正书宋_GBK" w:eastAsia="方正书宋_GBK"/>
              </w:rPr>
            </w:pPr>
          </w:p>
        </w:tc>
      </w:tr>
      <w:tr w14:paraId="7CC7A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380C1A8">
            <w:pPr>
              <w:spacing w:line="300" w:lineRule="exact"/>
              <w:jc w:val="center"/>
              <w:rPr>
                <w:rFonts w:hint="eastAsia" w:ascii="方正书宋_GBK" w:eastAsia="方正书宋_GBK"/>
              </w:rPr>
            </w:pPr>
          </w:p>
        </w:tc>
        <w:tc>
          <w:tcPr>
            <w:tcW w:w="2268" w:type="dxa"/>
            <w:noWrap w:val="0"/>
            <w:vAlign w:val="center"/>
          </w:tcPr>
          <w:p w14:paraId="75E53521">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A4839CF">
            <w:pPr>
              <w:spacing w:line="300" w:lineRule="exact"/>
              <w:jc w:val="left"/>
              <w:rPr>
                <w:rFonts w:hint="eastAsia" w:ascii="方正书宋_GBK" w:eastAsia="方正书宋_GBK"/>
              </w:rPr>
            </w:pPr>
            <w:r>
              <w:rPr>
                <w:rFonts w:hint="eastAsia" w:ascii="方正书宋_GBK" w:eastAsia="方正书宋_GBK"/>
              </w:rPr>
              <w:t>优抚对象补助资金拨付率</w:t>
            </w:r>
          </w:p>
        </w:tc>
        <w:tc>
          <w:tcPr>
            <w:tcW w:w="2835" w:type="dxa"/>
            <w:noWrap w:val="0"/>
            <w:vAlign w:val="center"/>
          </w:tcPr>
          <w:p w14:paraId="612292E9">
            <w:pPr>
              <w:spacing w:line="300" w:lineRule="exact"/>
              <w:jc w:val="left"/>
              <w:rPr>
                <w:rFonts w:hint="eastAsia" w:ascii="方正书宋_GBK" w:eastAsia="方正书宋_GBK"/>
              </w:rPr>
            </w:pPr>
            <w:r>
              <w:rPr>
                <w:rFonts w:hint="eastAsia" w:ascii="方正书宋_GBK" w:eastAsia="方正书宋_GBK"/>
              </w:rPr>
              <w:t>优抚对象补助资金拨付率</w:t>
            </w:r>
          </w:p>
        </w:tc>
        <w:tc>
          <w:tcPr>
            <w:tcW w:w="2551" w:type="dxa"/>
            <w:noWrap w:val="0"/>
            <w:vAlign w:val="center"/>
          </w:tcPr>
          <w:p w14:paraId="2B47C35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23B893D">
            <w:pPr>
              <w:spacing w:line="300" w:lineRule="exact"/>
              <w:jc w:val="left"/>
              <w:rPr>
                <w:rFonts w:ascii="方正书宋_GBK" w:eastAsia="方正书宋_GBK"/>
              </w:rPr>
            </w:pPr>
          </w:p>
        </w:tc>
      </w:tr>
      <w:tr w14:paraId="0F31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DB4C6DE">
            <w:pPr>
              <w:spacing w:line="300" w:lineRule="exact"/>
              <w:jc w:val="center"/>
              <w:rPr>
                <w:rFonts w:hint="eastAsia" w:ascii="方正书宋_GBK" w:eastAsia="方正书宋_GBK"/>
              </w:rPr>
            </w:pPr>
          </w:p>
        </w:tc>
        <w:tc>
          <w:tcPr>
            <w:tcW w:w="2268" w:type="dxa"/>
            <w:noWrap w:val="0"/>
            <w:vAlign w:val="center"/>
          </w:tcPr>
          <w:p w14:paraId="4226DB8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9628748">
            <w:pPr>
              <w:spacing w:line="300" w:lineRule="exact"/>
              <w:jc w:val="left"/>
              <w:rPr>
                <w:rFonts w:hint="eastAsia" w:ascii="方正书宋_GBK" w:eastAsia="方正书宋_GBK"/>
              </w:rPr>
            </w:pPr>
            <w:r>
              <w:rPr>
                <w:rFonts w:hint="eastAsia" w:ascii="方正书宋_GBK" w:eastAsia="方正书宋_GBK"/>
              </w:rPr>
              <w:t>优抚对象补助资金拨付时限</w:t>
            </w:r>
          </w:p>
        </w:tc>
        <w:tc>
          <w:tcPr>
            <w:tcW w:w="2835" w:type="dxa"/>
            <w:noWrap w:val="0"/>
            <w:vAlign w:val="center"/>
          </w:tcPr>
          <w:p w14:paraId="1098C203">
            <w:pPr>
              <w:spacing w:line="300" w:lineRule="exact"/>
              <w:jc w:val="left"/>
              <w:rPr>
                <w:rFonts w:hint="eastAsia" w:ascii="方正书宋_GBK" w:eastAsia="方正书宋_GBK"/>
              </w:rPr>
            </w:pPr>
            <w:r>
              <w:rPr>
                <w:rFonts w:hint="eastAsia" w:ascii="方正书宋_GBK" w:eastAsia="方正书宋_GBK"/>
              </w:rPr>
              <w:t>优抚对象补助资金拨付时限</w:t>
            </w:r>
          </w:p>
        </w:tc>
        <w:tc>
          <w:tcPr>
            <w:tcW w:w="2551" w:type="dxa"/>
            <w:noWrap w:val="0"/>
            <w:vAlign w:val="center"/>
          </w:tcPr>
          <w:p w14:paraId="497A5D42">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1B23C3AF">
            <w:pPr>
              <w:spacing w:line="300" w:lineRule="exact"/>
              <w:jc w:val="left"/>
              <w:rPr>
                <w:rFonts w:ascii="方正书宋_GBK" w:eastAsia="方正书宋_GBK"/>
              </w:rPr>
            </w:pPr>
          </w:p>
        </w:tc>
      </w:tr>
      <w:tr w14:paraId="3CB9B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62267C0">
            <w:pPr>
              <w:spacing w:line="300" w:lineRule="exact"/>
              <w:jc w:val="center"/>
              <w:rPr>
                <w:rFonts w:hint="eastAsia" w:ascii="方正书宋_GBK" w:eastAsia="方正书宋_GBK"/>
              </w:rPr>
            </w:pPr>
          </w:p>
        </w:tc>
        <w:tc>
          <w:tcPr>
            <w:tcW w:w="2268" w:type="dxa"/>
            <w:noWrap w:val="0"/>
            <w:vAlign w:val="center"/>
          </w:tcPr>
          <w:p w14:paraId="4DB7F2D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FA3F4A8">
            <w:pPr>
              <w:spacing w:line="300" w:lineRule="exact"/>
              <w:jc w:val="left"/>
              <w:rPr>
                <w:rFonts w:hint="eastAsia" w:ascii="方正书宋_GBK" w:eastAsia="方正书宋_GBK"/>
              </w:rPr>
            </w:pPr>
            <w:r>
              <w:rPr>
                <w:rFonts w:hint="eastAsia" w:ascii="方正书宋_GBK" w:eastAsia="方正书宋_GBK"/>
              </w:rPr>
              <w:t>优抚对象补助总金额</w:t>
            </w:r>
          </w:p>
        </w:tc>
        <w:tc>
          <w:tcPr>
            <w:tcW w:w="2835" w:type="dxa"/>
            <w:noWrap w:val="0"/>
            <w:vAlign w:val="center"/>
          </w:tcPr>
          <w:p w14:paraId="2CF86FC4">
            <w:pPr>
              <w:spacing w:line="300" w:lineRule="exact"/>
              <w:jc w:val="left"/>
              <w:rPr>
                <w:rFonts w:hint="eastAsia" w:ascii="方正书宋_GBK" w:eastAsia="方正书宋_GBK"/>
              </w:rPr>
            </w:pPr>
            <w:r>
              <w:rPr>
                <w:rFonts w:hint="eastAsia" w:ascii="方正书宋_GBK" w:eastAsia="方正书宋_GBK"/>
              </w:rPr>
              <w:t>优抚对象补助总金额</w:t>
            </w:r>
          </w:p>
        </w:tc>
        <w:tc>
          <w:tcPr>
            <w:tcW w:w="2551" w:type="dxa"/>
            <w:noWrap w:val="0"/>
            <w:vAlign w:val="center"/>
          </w:tcPr>
          <w:p w14:paraId="4DCA8A51">
            <w:pPr>
              <w:spacing w:line="300" w:lineRule="exact"/>
              <w:jc w:val="left"/>
              <w:rPr>
                <w:rFonts w:ascii="方正书宋_GBK" w:eastAsia="方正书宋_GBK"/>
              </w:rPr>
            </w:pPr>
            <w:r>
              <w:rPr>
                <w:rFonts w:ascii="方正书宋_GBK" w:eastAsia="方正书宋_GBK"/>
              </w:rPr>
              <w:t>5180</w:t>
            </w:r>
            <w:r>
              <w:rPr>
                <w:rFonts w:hint="eastAsia" w:ascii="方正书宋_GBK" w:eastAsia="方正书宋_GBK"/>
              </w:rPr>
              <w:t>万元</w:t>
            </w:r>
          </w:p>
        </w:tc>
        <w:tc>
          <w:tcPr>
            <w:tcW w:w="2268" w:type="dxa"/>
            <w:noWrap w:val="0"/>
            <w:vAlign w:val="center"/>
          </w:tcPr>
          <w:p w14:paraId="7AD4356E">
            <w:pPr>
              <w:spacing w:line="300" w:lineRule="exact"/>
              <w:jc w:val="left"/>
              <w:rPr>
                <w:rFonts w:ascii="方正书宋_GBK" w:eastAsia="方正书宋_GBK"/>
              </w:rPr>
            </w:pPr>
          </w:p>
        </w:tc>
      </w:tr>
      <w:tr w14:paraId="6A1B5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49D817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20CE1D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82F2871">
            <w:pPr>
              <w:spacing w:line="300" w:lineRule="exact"/>
              <w:jc w:val="left"/>
              <w:rPr>
                <w:rFonts w:hint="eastAsia" w:ascii="方正书宋_GBK" w:eastAsia="方正书宋_GBK"/>
              </w:rPr>
            </w:pPr>
            <w:r>
              <w:rPr>
                <w:rFonts w:hint="eastAsia" w:ascii="方正书宋_GBK" w:eastAsia="方正书宋_GBK"/>
              </w:rPr>
              <w:t>提高优抚对象生活水平</w:t>
            </w:r>
          </w:p>
        </w:tc>
        <w:tc>
          <w:tcPr>
            <w:tcW w:w="2835" w:type="dxa"/>
            <w:noWrap w:val="0"/>
            <w:vAlign w:val="center"/>
          </w:tcPr>
          <w:p w14:paraId="0CA16147">
            <w:pPr>
              <w:spacing w:line="300" w:lineRule="exact"/>
              <w:jc w:val="left"/>
              <w:rPr>
                <w:rFonts w:hint="eastAsia" w:ascii="方正书宋_GBK" w:eastAsia="方正书宋_GBK"/>
              </w:rPr>
            </w:pPr>
            <w:r>
              <w:rPr>
                <w:rFonts w:hint="eastAsia" w:ascii="方正书宋_GBK" w:eastAsia="方正书宋_GBK"/>
              </w:rPr>
              <w:t>提高优抚对象生活水平</w:t>
            </w:r>
          </w:p>
        </w:tc>
        <w:tc>
          <w:tcPr>
            <w:tcW w:w="2551" w:type="dxa"/>
            <w:noWrap w:val="0"/>
            <w:vAlign w:val="center"/>
          </w:tcPr>
          <w:p w14:paraId="1DB7E551">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45A6AF15">
            <w:pPr>
              <w:spacing w:line="300" w:lineRule="exact"/>
              <w:jc w:val="left"/>
              <w:rPr>
                <w:rFonts w:ascii="方正书宋_GBK" w:eastAsia="方正书宋_GBK"/>
              </w:rPr>
            </w:pPr>
          </w:p>
        </w:tc>
      </w:tr>
      <w:tr w14:paraId="3F98B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679962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673FB0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AEEA50E">
            <w:pPr>
              <w:spacing w:line="300" w:lineRule="exact"/>
              <w:jc w:val="left"/>
              <w:rPr>
                <w:rFonts w:hint="eastAsia" w:ascii="方正书宋_GBK" w:eastAsia="方正书宋_GBK"/>
              </w:rPr>
            </w:pPr>
            <w:r>
              <w:rPr>
                <w:rFonts w:hint="eastAsia" w:ascii="方正书宋_GBK" w:eastAsia="方正书宋_GBK"/>
              </w:rPr>
              <w:t>优抚对象满意度</w:t>
            </w:r>
          </w:p>
        </w:tc>
        <w:tc>
          <w:tcPr>
            <w:tcW w:w="2835" w:type="dxa"/>
            <w:noWrap w:val="0"/>
            <w:vAlign w:val="center"/>
          </w:tcPr>
          <w:p w14:paraId="2A3C6432">
            <w:pPr>
              <w:spacing w:line="300" w:lineRule="exact"/>
              <w:jc w:val="left"/>
              <w:rPr>
                <w:rFonts w:hint="eastAsia" w:ascii="方正书宋_GBK" w:eastAsia="方正书宋_GBK"/>
              </w:rPr>
            </w:pPr>
            <w:r>
              <w:rPr>
                <w:rFonts w:hint="eastAsia" w:ascii="方正书宋_GBK" w:eastAsia="方正书宋_GBK"/>
              </w:rPr>
              <w:t>优抚对象满意度</w:t>
            </w:r>
          </w:p>
        </w:tc>
        <w:tc>
          <w:tcPr>
            <w:tcW w:w="2551" w:type="dxa"/>
            <w:noWrap w:val="0"/>
            <w:vAlign w:val="center"/>
          </w:tcPr>
          <w:p w14:paraId="7764A3B7">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1CACB856">
            <w:pPr>
              <w:spacing w:line="300" w:lineRule="exact"/>
              <w:jc w:val="left"/>
              <w:rPr>
                <w:rFonts w:ascii="方正书宋_GBK" w:eastAsia="方正书宋_GBK"/>
              </w:rPr>
            </w:pPr>
          </w:p>
        </w:tc>
      </w:tr>
    </w:tbl>
    <w:p w14:paraId="74F7F3EC">
      <w:pPr>
        <w:spacing w:line="300" w:lineRule="exact"/>
        <w:jc w:val="left"/>
      </w:pPr>
    </w:p>
    <w:p w14:paraId="23D9A9B3">
      <w:pPr>
        <w:ind w:firstLine="562" w:firstLineChars="200"/>
        <w:jc w:val="left"/>
        <w:rPr>
          <w:rFonts w:hint="eastAsia" w:ascii="Times New Roman" w:hAnsi="宋体"/>
          <w:b/>
          <w:sz w:val="28"/>
        </w:rPr>
      </w:pPr>
      <w:r>
        <w:rPr>
          <w:rFonts w:hint="eastAsia" w:ascii="方正仿宋_GBK" w:eastAsia="方正仿宋_GBK"/>
          <w:b/>
          <w:sz w:val="28"/>
        </w:rPr>
        <w:t>8、自主择业军转干部独生子女父母奖励费绩效目标表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60FD8A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556E6FC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EDE10D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23E41434">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E8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878B4C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277870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FB576B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74BD6B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0E49CC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FF2DE03">
            <w:pPr>
              <w:spacing w:line="300" w:lineRule="exact"/>
              <w:jc w:val="center"/>
              <w:rPr>
                <w:rFonts w:ascii="方正书宋_GBK" w:eastAsia="方正书宋_GBK"/>
                <w:b/>
              </w:rPr>
            </w:pPr>
            <w:r>
              <w:rPr>
                <w:rFonts w:hint="eastAsia" w:ascii="方正书宋_GBK" w:eastAsia="方正书宋_GBK"/>
                <w:b/>
              </w:rPr>
              <w:t>指标值确定依据</w:t>
            </w:r>
          </w:p>
        </w:tc>
      </w:tr>
      <w:tr w14:paraId="2991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48CAF2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F3B806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46A919E">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37902887">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5307EC84">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34F0202">
            <w:pPr>
              <w:spacing w:line="300" w:lineRule="exact"/>
              <w:jc w:val="left"/>
              <w:rPr>
                <w:rFonts w:ascii="方正书宋_GBK" w:eastAsia="方正书宋_GBK"/>
              </w:rPr>
            </w:pPr>
          </w:p>
        </w:tc>
      </w:tr>
      <w:tr w14:paraId="3640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95B0A83">
            <w:pPr>
              <w:spacing w:line="300" w:lineRule="exact"/>
              <w:jc w:val="center"/>
              <w:rPr>
                <w:rFonts w:hint="eastAsia" w:ascii="方正书宋_GBK" w:eastAsia="方正书宋_GBK"/>
              </w:rPr>
            </w:pPr>
          </w:p>
        </w:tc>
        <w:tc>
          <w:tcPr>
            <w:tcW w:w="2268" w:type="dxa"/>
            <w:noWrap w:val="0"/>
            <w:vAlign w:val="center"/>
          </w:tcPr>
          <w:p w14:paraId="05CE306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A81EBE0">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54BCDE09">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69A52DE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F9015F6">
            <w:pPr>
              <w:spacing w:line="300" w:lineRule="exact"/>
              <w:jc w:val="left"/>
              <w:rPr>
                <w:rFonts w:ascii="方正书宋_GBK" w:eastAsia="方正书宋_GBK"/>
              </w:rPr>
            </w:pPr>
          </w:p>
        </w:tc>
      </w:tr>
      <w:tr w14:paraId="1090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C287200">
            <w:pPr>
              <w:spacing w:line="300" w:lineRule="exact"/>
              <w:jc w:val="center"/>
              <w:rPr>
                <w:rFonts w:hint="eastAsia" w:ascii="方正书宋_GBK" w:eastAsia="方正书宋_GBK"/>
              </w:rPr>
            </w:pPr>
          </w:p>
        </w:tc>
        <w:tc>
          <w:tcPr>
            <w:tcW w:w="2268" w:type="dxa"/>
            <w:noWrap w:val="0"/>
            <w:vAlign w:val="center"/>
          </w:tcPr>
          <w:p w14:paraId="4BEF334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0A1972A">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3610B3A">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1D63149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BB73F30">
            <w:pPr>
              <w:spacing w:line="300" w:lineRule="exact"/>
              <w:jc w:val="left"/>
              <w:rPr>
                <w:rFonts w:ascii="方正书宋_GBK" w:eastAsia="方正书宋_GBK"/>
              </w:rPr>
            </w:pPr>
          </w:p>
        </w:tc>
      </w:tr>
      <w:tr w14:paraId="002D2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F5EDEA2">
            <w:pPr>
              <w:spacing w:line="300" w:lineRule="exact"/>
              <w:jc w:val="center"/>
              <w:rPr>
                <w:rFonts w:hint="eastAsia" w:ascii="方正书宋_GBK" w:eastAsia="方正书宋_GBK"/>
              </w:rPr>
            </w:pPr>
          </w:p>
        </w:tc>
        <w:tc>
          <w:tcPr>
            <w:tcW w:w="2268" w:type="dxa"/>
            <w:noWrap w:val="0"/>
            <w:vAlign w:val="center"/>
          </w:tcPr>
          <w:p w14:paraId="44AADA1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8B955AC">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37E167A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46602A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386BA7C">
            <w:pPr>
              <w:spacing w:line="300" w:lineRule="exact"/>
              <w:jc w:val="left"/>
              <w:rPr>
                <w:rFonts w:ascii="方正书宋_GBK" w:eastAsia="方正书宋_GBK"/>
              </w:rPr>
            </w:pPr>
          </w:p>
        </w:tc>
      </w:tr>
      <w:tr w14:paraId="0931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FEBFAE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FF6BB9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ABEA5F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3FCBF47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6DDAA6C7">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6C03AFC3">
            <w:pPr>
              <w:spacing w:line="300" w:lineRule="exact"/>
              <w:jc w:val="left"/>
              <w:rPr>
                <w:rFonts w:ascii="方正书宋_GBK" w:eastAsia="方正书宋_GBK"/>
              </w:rPr>
            </w:pPr>
          </w:p>
        </w:tc>
      </w:tr>
      <w:tr w14:paraId="386D9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F5D445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55A639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AF3A84D">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547D9F9B">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AF17C9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236B182">
            <w:pPr>
              <w:spacing w:line="300" w:lineRule="exact"/>
              <w:jc w:val="left"/>
              <w:rPr>
                <w:rFonts w:ascii="方正书宋_GBK" w:eastAsia="方正书宋_GBK"/>
              </w:rPr>
            </w:pPr>
          </w:p>
        </w:tc>
      </w:tr>
    </w:tbl>
    <w:p w14:paraId="05E7651A">
      <w:pPr>
        <w:spacing w:line="300" w:lineRule="exact"/>
        <w:jc w:val="left"/>
      </w:pPr>
    </w:p>
    <w:p w14:paraId="2CC05418">
      <w:pPr>
        <w:ind w:firstLine="562" w:firstLineChars="200"/>
        <w:jc w:val="left"/>
        <w:rPr>
          <w:rFonts w:hint="eastAsia" w:ascii="Times New Roman" w:hAnsi="宋体"/>
          <w:b/>
          <w:sz w:val="28"/>
        </w:rPr>
      </w:pPr>
      <w:r>
        <w:rPr>
          <w:rFonts w:hint="eastAsia" w:ascii="方正仿宋_GBK" w:eastAsia="方正仿宋_GBK"/>
          <w:b/>
          <w:sz w:val="28"/>
        </w:rPr>
        <w:t>9、退役安置补助资金（自主就业退役士兵一次性经济补助资金）绩效目标表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FC19DE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08EFC1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B324DA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14:paraId="7995ECD2">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14:paraId="3901600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43A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EF0BCB1">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232A91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3389D6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9E84EE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F09363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43D087B">
            <w:pPr>
              <w:spacing w:line="300" w:lineRule="exact"/>
              <w:jc w:val="center"/>
              <w:rPr>
                <w:rFonts w:ascii="方正书宋_GBK" w:eastAsia="方正书宋_GBK"/>
                <w:b/>
              </w:rPr>
            </w:pPr>
            <w:r>
              <w:rPr>
                <w:rFonts w:hint="eastAsia" w:ascii="方正书宋_GBK" w:eastAsia="方正书宋_GBK"/>
                <w:b/>
              </w:rPr>
              <w:t>指标值确定依据</w:t>
            </w:r>
          </w:p>
        </w:tc>
      </w:tr>
      <w:tr w14:paraId="3B74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5CE5778">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CC8251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375AE90">
            <w:pPr>
              <w:spacing w:line="300" w:lineRule="exact"/>
              <w:jc w:val="left"/>
              <w:rPr>
                <w:rFonts w:ascii="方正书宋_GBK" w:eastAsia="方正书宋_GBK"/>
              </w:rPr>
            </w:pPr>
            <w:r>
              <w:rPr>
                <w:rFonts w:hint="eastAsia" w:ascii="方正书宋_GBK" w:eastAsia="方正书宋_GBK"/>
              </w:rPr>
              <w:t>一次性经济补助发放人数</w:t>
            </w:r>
          </w:p>
        </w:tc>
        <w:tc>
          <w:tcPr>
            <w:tcW w:w="2835" w:type="dxa"/>
            <w:noWrap w:val="0"/>
            <w:vAlign w:val="center"/>
          </w:tcPr>
          <w:p w14:paraId="5D200FA1">
            <w:pPr>
              <w:spacing w:line="300" w:lineRule="exact"/>
              <w:jc w:val="left"/>
              <w:rPr>
                <w:rFonts w:ascii="方正书宋_GBK" w:eastAsia="方正书宋_GBK"/>
              </w:rPr>
            </w:pPr>
            <w:r>
              <w:rPr>
                <w:rFonts w:hint="eastAsia" w:ascii="方正书宋_GBK" w:eastAsia="方正书宋_GBK"/>
              </w:rPr>
              <w:t>一次性经济补助发放人数</w:t>
            </w:r>
          </w:p>
        </w:tc>
        <w:tc>
          <w:tcPr>
            <w:tcW w:w="2551" w:type="dxa"/>
            <w:noWrap w:val="0"/>
            <w:vAlign w:val="center"/>
          </w:tcPr>
          <w:p w14:paraId="02101989">
            <w:pPr>
              <w:spacing w:line="300" w:lineRule="exact"/>
              <w:jc w:val="left"/>
              <w:rPr>
                <w:rFonts w:ascii="方正书宋_GBK" w:eastAsia="方正书宋_GBK"/>
              </w:rPr>
            </w:pPr>
            <w:r>
              <w:rPr>
                <w:rFonts w:ascii="方正书宋_GBK" w:eastAsia="方正书宋_GBK"/>
              </w:rPr>
              <w:t>2000</w:t>
            </w:r>
            <w:r>
              <w:rPr>
                <w:rFonts w:hint="eastAsia" w:ascii="方正书宋_GBK" w:eastAsia="方正书宋_GBK"/>
              </w:rPr>
              <w:t>人</w:t>
            </w:r>
          </w:p>
        </w:tc>
        <w:tc>
          <w:tcPr>
            <w:tcW w:w="2268" w:type="dxa"/>
            <w:noWrap w:val="0"/>
            <w:vAlign w:val="center"/>
          </w:tcPr>
          <w:p w14:paraId="1C5480CB">
            <w:pPr>
              <w:spacing w:line="300" w:lineRule="exact"/>
              <w:jc w:val="left"/>
              <w:rPr>
                <w:rFonts w:ascii="方正书宋_GBK" w:eastAsia="方正书宋_GBK"/>
              </w:rPr>
            </w:pPr>
          </w:p>
        </w:tc>
      </w:tr>
      <w:tr w14:paraId="1393F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499CE04">
            <w:pPr>
              <w:spacing w:line="300" w:lineRule="exact"/>
              <w:jc w:val="center"/>
              <w:rPr>
                <w:rFonts w:hint="eastAsia" w:ascii="方正书宋_GBK" w:eastAsia="方正书宋_GBK"/>
              </w:rPr>
            </w:pPr>
          </w:p>
        </w:tc>
        <w:tc>
          <w:tcPr>
            <w:tcW w:w="2268" w:type="dxa"/>
            <w:noWrap w:val="0"/>
            <w:vAlign w:val="center"/>
          </w:tcPr>
          <w:p w14:paraId="512CED4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294FE3F">
            <w:pPr>
              <w:spacing w:line="300" w:lineRule="exact"/>
              <w:jc w:val="left"/>
              <w:rPr>
                <w:rFonts w:hint="eastAsia" w:ascii="方正书宋_GBK" w:eastAsia="方正书宋_GBK"/>
              </w:rPr>
            </w:pPr>
            <w:r>
              <w:rPr>
                <w:rFonts w:hint="eastAsia" w:ascii="方正书宋_GBK" w:eastAsia="方正书宋_GBK"/>
              </w:rPr>
              <w:t>一次性经济补助拨付率</w:t>
            </w:r>
          </w:p>
        </w:tc>
        <w:tc>
          <w:tcPr>
            <w:tcW w:w="2835" w:type="dxa"/>
            <w:noWrap w:val="0"/>
            <w:vAlign w:val="center"/>
          </w:tcPr>
          <w:p w14:paraId="10B0AC28">
            <w:pPr>
              <w:spacing w:line="300" w:lineRule="exact"/>
              <w:jc w:val="left"/>
              <w:rPr>
                <w:rFonts w:hint="eastAsia" w:ascii="方正书宋_GBK" w:eastAsia="方正书宋_GBK"/>
              </w:rPr>
            </w:pPr>
            <w:r>
              <w:rPr>
                <w:rFonts w:hint="eastAsia" w:ascii="方正书宋_GBK" w:eastAsia="方正书宋_GBK"/>
              </w:rPr>
              <w:t>一次性经济补助拨付率</w:t>
            </w:r>
          </w:p>
        </w:tc>
        <w:tc>
          <w:tcPr>
            <w:tcW w:w="2551" w:type="dxa"/>
            <w:noWrap w:val="0"/>
            <w:vAlign w:val="center"/>
          </w:tcPr>
          <w:p w14:paraId="642BF8C9">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8020DF2">
            <w:pPr>
              <w:spacing w:line="300" w:lineRule="exact"/>
              <w:jc w:val="left"/>
              <w:rPr>
                <w:rFonts w:ascii="方正书宋_GBK" w:eastAsia="方正书宋_GBK"/>
              </w:rPr>
            </w:pPr>
          </w:p>
        </w:tc>
      </w:tr>
      <w:tr w14:paraId="1428F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DC24B4B">
            <w:pPr>
              <w:spacing w:line="300" w:lineRule="exact"/>
              <w:jc w:val="center"/>
              <w:rPr>
                <w:rFonts w:hint="eastAsia" w:ascii="方正书宋_GBK" w:eastAsia="方正书宋_GBK"/>
              </w:rPr>
            </w:pPr>
          </w:p>
        </w:tc>
        <w:tc>
          <w:tcPr>
            <w:tcW w:w="2268" w:type="dxa"/>
            <w:noWrap w:val="0"/>
            <w:vAlign w:val="center"/>
          </w:tcPr>
          <w:p w14:paraId="4B73091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F25C6D9">
            <w:pPr>
              <w:spacing w:line="300" w:lineRule="exact"/>
              <w:jc w:val="left"/>
              <w:rPr>
                <w:rFonts w:hint="eastAsia" w:ascii="方正书宋_GBK" w:eastAsia="方正书宋_GBK"/>
              </w:rPr>
            </w:pPr>
            <w:r>
              <w:rPr>
                <w:rFonts w:hint="eastAsia" w:ascii="方正书宋_GBK" w:eastAsia="方正书宋_GBK"/>
              </w:rPr>
              <w:t>一次性经济补助拨付时限</w:t>
            </w:r>
          </w:p>
        </w:tc>
        <w:tc>
          <w:tcPr>
            <w:tcW w:w="2835" w:type="dxa"/>
            <w:noWrap w:val="0"/>
            <w:vAlign w:val="center"/>
          </w:tcPr>
          <w:p w14:paraId="4BF8AED2">
            <w:pPr>
              <w:spacing w:line="300" w:lineRule="exact"/>
              <w:jc w:val="left"/>
              <w:rPr>
                <w:rFonts w:hint="eastAsia" w:ascii="方正书宋_GBK" w:eastAsia="方正书宋_GBK"/>
              </w:rPr>
            </w:pPr>
            <w:r>
              <w:rPr>
                <w:rFonts w:hint="eastAsia" w:ascii="方正书宋_GBK" w:eastAsia="方正书宋_GBK"/>
              </w:rPr>
              <w:t>一次性经济补助拨付时限</w:t>
            </w:r>
          </w:p>
        </w:tc>
        <w:tc>
          <w:tcPr>
            <w:tcW w:w="2551" w:type="dxa"/>
            <w:noWrap w:val="0"/>
            <w:vAlign w:val="center"/>
          </w:tcPr>
          <w:p w14:paraId="36DD7BA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789A4A63">
            <w:pPr>
              <w:spacing w:line="300" w:lineRule="exact"/>
              <w:jc w:val="left"/>
              <w:rPr>
                <w:rFonts w:ascii="方正书宋_GBK" w:eastAsia="方正书宋_GBK"/>
              </w:rPr>
            </w:pPr>
          </w:p>
        </w:tc>
      </w:tr>
      <w:tr w14:paraId="438BD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598B396">
            <w:pPr>
              <w:spacing w:line="300" w:lineRule="exact"/>
              <w:jc w:val="center"/>
              <w:rPr>
                <w:rFonts w:hint="eastAsia" w:ascii="方正书宋_GBK" w:eastAsia="方正书宋_GBK"/>
              </w:rPr>
            </w:pPr>
          </w:p>
        </w:tc>
        <w:tc>
          <w:tcPr>
            <w:tcW w:w="2268" w:type="dxa"/>
            <w:noWrap w:val="0"/>
            <w:vAlign w:val="center"/>
          </w:tcPr>
          <w:p w14:paraId="50B8977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F0CEB60">
            <w:pPr>
              <w:spacing w:line="300" w:lineRule="exact"/>
              <w:jc w:val="left"/>
              <w:rPr>
                <w:rFonts w:hint="eastAsia" w:ascii="方正书宋_GBK" w:eastAsia="方正书宋_GBK"/>
              </w:rPr>
            </w:pPr>
            <w:r>
              <w:rPr>
                <w:rFonts w:hint="eastAsia" w:ascii="方正书宋_GBK" w:eastAsia="方正书宋_GBK"/>
              </w:rPr>
              <w:t>一次性经济补助总金额</w:t>
            </w:r>
          </w:p>
        </w:tc>
        <w:tc>
          <w:tcPr>
            <w:tcW w:w="2835" w:type="dxa"/>
            <w:noWrap w:val="0"/>
            <w:vAlign w:val="center"/>
          </w:tcPr>
          <w:p w14:paraId="09ECFF67">
            <w:pPr>
              <w:spacing w:line="300" w:lineRule="exact"/>
              <w:jc w:val="left"/>
              <w:rPr>
                <w:rFonts w:hint="eastAsia" w:ascii="方正书宋_GBK" w:eastAsia="方正书宋_GBK"/>
              </w:rPr>
            </w:pPr>
            <w:r>
              <w:rPr>
                <w:rFonts w:hint="eastAsia" w:ascii="方正书宋_GBK" w:eastAsia="方正书宋_GBK"/>
              </w:rPr>
              <w:t>一次性经济补助总金额</w:t>
            </w:r>
          </w:p>
        </w:tc>
        <w:tc>
          <w:tcPr>
            <w:tcW w:w="2551" w:type="dxa"/>
            <w:noWrap w:val="0"/>
            <w:vAlign w:val="center"/>
          </w:tcPr>
          <w:p w14:paraId="73E578AD">
            <w:pPr>
              <w:spacing w:line="300" w:lineRule="exact"/>
              <w:jc w:val="left"/>
              <w:rPr>
                <w:rFonts w:ascii="方正书宋_GBK" w:eastAsia="方正书宋_GBK"/>
              </w:rPr>
            </w:pPr>
            <w:r>
              <w:rPr>
                <w:rFonts w:ascii="方正书宋_GBK" w:eastAsia="方正书宋_GBK"/>
              </w:rPr>
              <w:t>3297</w:t>
            </w:r>
            <w:r>
              <w:rPr>
                <w:rFonts w:hint="eastAsia" w:ascii="方正书宋_GBK" w:eastAsia="方正书宋_GBK"/>
              </w:rPr>
              <w:t>万元</w:t>
            </w:r>
          </w:p>
        </w:tc>
        <w:tc>
          <w:tcPr>
            <w:tcW w:w="2268" w:type="dxa"/>
            <w:noWrap w:val="0"/>
            <w:vAlign w:val="center"/>
          </w:tcPr>
          <w:p w14:paraId="57FA88DC">
            <w:pPr>
              <w:spacing w:line="300" w:lineRule="exact"/>
              <w:jc w:val="left"/>
              <w:rPr>
                <w:rFonts w:ascii="方正书宋_GBK" w:eastAsia="方正书宋_GBK"/>
              </w:rPr>
            </w:pPr>
          </w:p>
        </w:tc>
      </w:tr>
      <w:tr w14:paraId="64DB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F423871">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3C182B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9039FAF">
            <w:pPr>
              <w:spacing w:line="300" w:lineRule="exact"/>
              <w:jc w:val="left"/>
              <w:rPr>
                <w:rFonts w:hint="eastAsia" w:ascii="方正书宋_GBK" w:eastAsia="方正书宋_GBK"/>
              </w:rPr>
            </w:pPr>
            <w:r>
              <w:rPr>
                <w:rFonts w:hint="eastAsia" w:ascii="方正书宋_GBK" w:eastAsia="方正书宋_GBK"/>
              </w:rPr>
              <w:t>保障自主就业退役士兵基本生活</w:t>
            </w:r>
          </w:p>
        </w:tc>
        <w:tc>
          <w:tcPr>
            <w:tcW w:w="2835" w:type="dxa"/>
            <w:noWrap w:val="0"/>
            <w:vAlign w:val="center"/>
          </w:tcPr>
          <w:p w14:paraId="36B3B4FD">
            <w:pPr>
              <w:spacing w:line="300" w:lineRule="exact"/>
              <w:jc w:val="left"/>
              <w:rPr>
                <w:rFonts w:hint="eastAsia" w:ascii="方正书宋_GBK" w:eastAsia="方正书宋_GBK"/>
              </w:rPr>
            </w:pPr>
            <w:r>
              <w:rPr>
                <w:rFonts w:hint="eastAsia" w:ascii="方正书宋_GBK" w:eastAsia="方正书宋_GBK"/>
              </w:rPr>
              <w:t>保障自主就业退役士兵基本生活</w:t>
            </w:r>
          </w:p>
        </w:tc>
        <w:tc>
          <w:tcPr>
            <w:tcW w:w="2551" w:type="dxa"/>
            <w:noWrap w:val="0"/>
            <w:vAlign w:val="center"/>
          </w:tcPr>
          <w:p w14:paraId="1A48F7FD">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7A899103">
            <w:pPr>
              <w:spacing w:line="300" w:lineRule="exact"/>
              <w:jc w:val="left"/>
              <w:rPr>
                <w:rFonts w:ascii="方正书宋_GBK" w:eastAsia="方正书宋_GBK"/>
              </w:rPr>
            </w:pPr>
          </w:p>
        </w:tc>
      </w:tr>
      <w:tr w14:paraId="3E1B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0EE285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1C738A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1AB3009">
            <w:pPr>
              <w:spacing w:line="300" w:lineRule="exact"/>
              <w:jc w:val="left"/>
              <w:rPr>
                <w:rFonts w:hint="eastAsia" w:ascii="方正书宋_GBK" w:eastAsia="方正书宋_GBK"/>
              </w:rPr>
            </w:pPr>
            <w:r>
              <w:rPr>
                <w:rFonts w:hint="eastAsia" w:ascii="方正书宋_GBK" w:eastAsia="方正书宋_GBK"/>
              </w:rPr>
              <w:t>自主就业退役士兵满意度</w:t>
            </w:r>
          </w:p>
        </w:tc>
        <w:tc>
          <w:tcPr>
            <w:tcW w:w="2835" w:type="dxa"/>
            <w:noWrap w:val="0"/>
            <w:vAlign w:val="center"/>
          </w:tcPr>
          <w:p w14:paraId="3C4B2FD4">
            <w:pPr>
              <w:spacing w:line="300" w:lineRule="exact"/>
              <w:jc w:val="left"/>
              <w:rPr>
                <w:rFonts w:hint="eastAsia" w:ascii="方正书宋_GBK" w:eastAsia="方正书宋_GBK"/>
              </w:rPr>
            </w:pPr>
            <w:r>
              <w:rPr>
                <w:rFonts w:hint="eastAsia" w:ascii="方正书宋_GBK" w:eastAsia="方正书宋_GBK"/>
              </w:rPr>
              <w:t>自主就业退役士兵满意度</w:t>
            </w:r>
          </w:p>
        </w:tc>
        <w:tc>
          <w:tcPr>
            <w:tcW w:w="2551" w:type="dxa"/>
            <w:noWrap w:val="0"/>
            <w:vAlign w:val="center"/>
          </w:tcPr>
          <w:p w14:paraId="47AF44EA">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659ED214">
            <w:pPr>
              <w:spacing w:line="300" w:lineRule="exact"/>
              <w:jc w:val="left"/>
              <w:rPr>
                <w:rFonts w:ascii="方正书宋_GBK" w:eastAsia="方正书宋_GBK"/>
              </w:rPr>
            </w:pPr>
          </w:p>
        </w:tc>
      </w:tr>
    </w:tbl>
    <w:p w14:paraId="751B1AFD">
      <w:pPr>
        <w:spacing w:line="300" w:lineRule="exact"/>
        <w:jc w:val="left"/>
      </w:pPr>
    </w:p>
    <w:p w14:paraId="0D782AA3">
      <w:pPr>
        <w:ind w:firstLine="562" w:firstLineChars="200"/>
        <w:jc w:val="left"/>
        <w:rPr>
          <w:rFonts w:hint="eastAsia" w:ascii="Times New Roman" w:hAnsi="宋体"/>
          <w:b/>
          <w:sz w:val="28"/>
        </w:rPr>
      </w:pPr>
      <w:r>
        <w:rPr>
          <w:rFonts w:hint="eastAsia" w:ascii="方正仿宋_GBK" w:eastAsia="方正仿宋_GBK"/>
          <w:b/>
          <w:sz w:val="28"/>
        </w:rPr>
        <w:t>10、退役安置补助资金（符合政府安排工作条件退役士兵待分配期间接续基本保险费）绩效目标表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FCB64F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302EA3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2D363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14:paraId="3C70919A">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14:paraId="662C92C1">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5049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D38921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C8A706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D9FB2E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6955E9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D4EFDE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E6A4D85">
            <w:pPr>
              <w:spacing w:line="300" w:lineRule="exact"/>
              <w:jc w:val="center"/>
              <w:rPr>
                <w:rFonts w:ascii="方正书宋_GBK" w:eastAsia="方正书宋_GBK"/>
                <w:b/>
              </w:rPr>
            </w:pPr>
            <w:r>
              <w:rPr>
                <w:rFonts w:hint="eastAsia" w:ascii="方正书宋_GBK" w:eastAsia="方正书宋_GBK"/>
                <w:b/>
              </w:rPr>
              <w:t>指标值确定依据</w:t>
            </w:r>
          </w:p>
        </w:tc>
      </w:tr>
      <w:tr w14:paraId="13DD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1D4001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B5286A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306AD01">
            <w:pPr>
              <w:spacing w:line="300" w:lineRule="exact"/>
              <w:jc w:val="left"/>
              <w:rPr>
                <w:rFonts w:ascii="方正书宋_GBK" w:eastAsia="方正书宋_GBK"/>
              </w:rPr>
            </w:pPr>
            <w:r>
              <w:rPr>
                <w:rFonts w:hint="eastAsia" w:ascii="方正书宋_GBK" w:eastAsia="方正书宋_GBK"/>
              </w:rPr>
              <w:t>待分配期间保险接续人数</w:t>
            </w:r>
          </w:p>
        </w:tc>
        <w:tc>
          <w:tcPr>
            <w:tcW w:w="2835" w:type="dxa"/>
            <w:noWrap w:val="0"/>
            <w:vAlign w:val="center"/>
          </w:tcPr>
          <w:p w14:paraId="2B84D8B5">
            <w:pPr>
              <w:spacing w:line="300" w:lineRule="exact"/>
              <w:jc w:val="left"/>
              <w:rPr>
                <w:rFonts w:ascii="方正书宋_GBK" w:eastAsia="方正书宋_GBK"/>
              </w:rPr>
            </w:pPr>
            <w:r>
              <w:rPr>
                <w:rFonts w:hint="eastAsia" w:ascii="方正书宋_GBK" w:eastAsia="方正书宋_GBK"/>
              </w:rPr>
              <w:t>待分配期间保险接续人数</w:t>
            </w:r>
          </w:p>
        </w:tc>
        <w:tc>
          <w:tcPr>
            <w:tcW w:w="2551" w:type="dxa"/>
            <w:noWrap w:val="0"/>
            <w:vAlign w:val="center"/>
          </w:tcPr>
          <w:p w14:paraId="74FE63BB">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人</w:t>
            </w:r>
          </w:p>
        </w:tc>
        <w:tc>
          <w:tcPr>
            <w:tcW w:w="2268" w:type="dxa"/>
            <w:noWrap w:val="0"/>
            <w:vAlign w:val="center"/>
          </w:tcPr>
          <w:p w14:paraId="4A2EAEE9">
            <w:pPr>
              <w:spacing w:line="300" w:lineRule="exact"/>
              <w:jc w:val="left"/>
              <w:rPr>
                <w:rFonts w:ascii="方正书宋_GBK" w:eastAsia="方正书宋_GBK"/>
              </w:rPr>
            </w:pPr>
          </w:p>
        </w:tc>
      </w:tr>
      <w:tr w14:paraId="509C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E6AA648">
            <w:pPr>
              <w:spacing w:line="300" w:lineRule="exact"/>
              <w:jc w:val="center"/>
              <w:rPr>
                <w:rFonts w:hint="eastAsia" w:ascii="方正书宋_GBK" w:eastAsia="方正书宋_GBK"/>
              </w:rPr>
            </w:pPr>
          </w:p>
        </w:tc>
        <w:tc>
          <w:tcPr>
            <w:tcW w:w="2268" w:type="dxa"/>
            <w:noWrap w:val="0"/>
            <w:vAlign w:val="center"/>
          </w:tcPr>
          <w:p w14:paraId="22838B0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056DE8F">
            <w:pPr>
              <w:spacing w:line="300" w:lineRule="exact"/>
              <w:jc w:val="left"/>
              <w:rPr>
                <w:rFonts w:hint="eastAsia" w:ascii="方正书宋_GBK" w:eastAsia="方正书宋_GBK"/>
              </w:rPr>
            </w:pPr>
            <w:r>
              <w:rPr>
                <w:rFonts w:hint="eastAsia" w:ascii="方正书宋_GBK" w:eastAsia="方正书宋_GBK"/>
              </w:rPr>
              <w:t>待分配期间保险接续经费拨付率</w:t>
            </w:r>
          </w:p>
        </w:tc>
        <w:tc>
          <w:tcPr>
            <w:tcW w:w="2835" w:type="dxa"/>
            <w:noWrap w:val="0"/>
            <w:vAlign w:val="center"/>
          </w:tcPr>
          <w:p w14:paraId="278DBC26">
            <w:pPr>
              <w:spacing w:line="300" w:lineRule="exact"/>
              <w:jc w:val="left"/>
              <w:rPr>
                <w:rFonts w:hint="eastAsia" w:ascii="方正书宋_GBK" w:eastAsia="方正书宋_GBK"/>
              </w:rPr>
            </w:pPr>
            <w:r>
              <w:rPr>
                <w:rFonts w:hint="eastAsia" w:ascii="方正书宋_GBK" w:eastAsia="方正书宋_GBK"/>
              </w:rPr>
              <w:t>待分配期间保险接续经费拨付率</w:t>
            </w:r>
          </w:p>
        </w:tc>
        <w:tc>
          <w:tcPr>
            <w:tcW w:w="2551" w:type="dxa"/>
            <w:noWrap w:val="0"/>
            <w:vAlign w:val="center"/>
          </w:tcPr>
          <w:p w14:paraId="493C397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68B1B99">
            <w:pPr>
              <w:spacing w:line="300" w:lineRule="exact"/>
              <w:jc w:val="left"/>
              <w:rPr>
                <w:rFonts w:ascii="方正书宋_GBK" w:eastAsia="方正书宋_GBK"/>
              </w:rPr>
            </w:pPr>
          </w:p>
        </w:tc>
      </w:tr>
      <w:tr w14:paraId="74DA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B678AC7">
            <w:pPr>
              <w:spacing w:line="300" w:lineRule="exact"/>
              <w:jc w:val="center"/>
              <w:rPr>
                <w:rFonts w:hint="eastAsia" w:ascii="方正书宋_GBK" w:eastAsia="方正书宋_GBK"/>
              </w:rPr>
            </w:pPr>
          </w:p>
        </w:tc>
        <w:tc>
          <w:tcPr>
            <w:tcW w:w="2268" w:type="dxa"/>
            <w:noWrap w:val="0"/>
            <w:vAlign w:val="center"/>
          </w:tcPr>
          <w:p w14:paraId="6E2EF75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0C47F45">
            <w:pPr>
              <w:spacing w:line="300" w:lineRule="exact"/>
              <w:jc w:val="left"/>
              <w:rPr>
                <w:rFonts w:hint="eastAsia" w:ascii="方正书宋_GBK" w:eastAsia="方正书宋_GBK"/>
              </w:rPr>
            </w:pPr>
            <w:r>
              <w:rPr>
                <w:rFonts w:hint="eastAsia" w:ascii="方正书宋_GBK" w:eastAsia="方正书宋_GBK"/>
              </w:rPr>
              <w:t>待分配期间保险接续经费拨付时限</w:t>
            </w:r>
          </w:p>
        </w:tc>
        <w:tc>
          <w:tcPr>
            <w:tcW w:w="2835" w:type="dxa"/>
            <w:noWrap w:val="0"/>
            <w:vAlign w:val="center"/>
          </w:tcPr>
          <w:p w14:paraId="1B30DD7B">
            <w:pPr>
              <w:spacing w:line="300" w:lineRule="exact"/>
              <w:jc w:val="left"/>
              <w:rPr>
                <w:rFonts w:hint="eastAsia" w:ascii="方正书宋_GBK" w:eastAsia="方正书宋_GBK"/>
              </w:rPr>
            </w:pPr>
            <w:r>
              <w:rPr>
                <w:rFonts w:hint="eastAsia" w:ascii="方正书宋_GBK" w:eastAsia="方正书宋_GBK"/>
              </w:rPr>
              <w:t>待分配期间保险接续经费拨付时限</w:t>
            </w:r>
          </w:p>
        </w:tc>
        <w:tc>
          <w:tcPr>
            <w:tcW w:w="2551" w:type="dxa"/>
            <w:noWrap w:val="0"/>
            <w:vAlign w:val="center"/>
          </w:tcPr>
          <w:p w14:paraId="6F430DC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70E1C291">
            <w:pPr>
              <w:spacing w:line="300" w:lineRule="exact"/>
              <w:jc w:val="left"/>
              <w:rPr>
                <w:rFonts w:ascii="方正书宋_GBK" w:eastAsia="方正书宋_GBK"/>
              </w:rPr>
            </w:pPr>
          </w:p>
        </w:tc>
      </w:tr>
      <w:tr w14:paraId="6ED1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07770EA">
            <w:pPr>
              <w:spacing w:line="300" w:lineRule="exact"/>
              <w:jc w:val="center"/>
              <w:rPr>
                <w:rFonts w:hint="eastAsia" w:ascii="方正书宋_GBK" w:eastAsia="方正书宋_GBK"/>
              </w:rPr>
            </w:pPr>
          </w:p>
        </w:tc>
        <w:tc>
          <w:tcPr>
            <w:tcW w:w="2268" w:type="dxa"/>
            <w:noWrap w:val="0"/>
            <w:vAlign w:val="center"/>
          </w:tcPr>
          <w:p w14:paraId="1A62B93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F1AEAB2">
            <w:pPr>
              <w:spacing w:line="300" w:lineRule="exact"/>
              <w:jc w:val="left"/>
              <w:rPr>
                <w:rFonts w:hint="eastAsia" w:ascii="方正书宋_GBK" w:eastAsia="方正书宋_GBK"/>
              </w:rPr>
            </w:pPr>
            <w:r>
              <w:rPr>
                <w:rFonts w:hint="eastAsia" w:ascii="方正书宋_GBK" w:eastAsia="方正书宋_GBK"/>
              </w:rPr>
              <w:t>待分配期间保险接续经费总金额</w:t>
            </w:r>
          </w:p>
        </w:tc>
        <w:tc>
          <w:tcPr>
            <w:tcW w:w="2835" w:type="dxa"/>
            <w:noWrap w:val="0"/>
            <w:vAlign w:val="center"/>
          </w:tcPr>
          <w:p w14:paraId="207416BA">
            <w:pPr>
              <w:spacing w:line="300" w:lineRule="exact"/>
              <w:jc w:val="left"/>
              <w:rPr>
                <w:rFonts w:hint="eastAsia" w:ascii="方正书宋_GBK" w:eastAsia="方正书宋_GBK"/>
              </w:rPr>
            </w:pPr>
            <w:r>
              <w:rPr>
                <w:rFonts w:hint="eastAsia" w:ascii="方正书宋_GBK" w:eastAsia="方正书宋_GBK"/>
              </w:rPr>
              <w:t>待分配期间保险接续经费总金额</w:t>
            </w:r>
          </w:p>
        </w:tc>
        <w:tc>
          <w:tcPr>
            <w:tcW w:w="2551" w:type="dxa"/>
            <w:noWrap w:val="0"/>
            <w:vAlign w:val="center"/>
          </w:tcPr>
          <w:p w14:paraId="1A5F7525">
            <w:pPr>
              <w:spacing w:line="300" w:lineRule="exact"/>
              <w:jc w:val="left"/>
              <w:rPr>
                <w:rFonts w:ascii="方正书宋_GBK" w:eastAsia="方正书宋_GBK"/>
              </w:rPr>
            </w:pPr>
            <w:r>
              <w:rPr>
                <w:rFonts w:ascii="方正书宋_GBK" w:eastAsia="方正书宋_GBK"/>
              </w:rPr>
              <w:t>86</w:t>
            </w:r>
            <w:r>
              <w:rPr>
                <w:rFonts w:hint="eastAsia" w:ascii="方正书宋_GBK" w:eastAsia="方正书宋_GBK"/>
              </w:rPr>
              <w:t>万元</w:t>
            </w:r>
          </w:p>
        </w:tc>
        <w:tc>
          <w:tcPr>
            <w:tcW w:w="2268" w:type="dxa"/>
            <w:noWrap w:val="0"/>
            <w:vAlign w:val="center"/>
          </w:tcPr>
          <w:p w14:paraId="7883CFD0">
            <w:pPr>
              <w:spacing w:line="300" w:lineRule="exact"/>
              <w:jc w:val="left"/>
              <w:rPr>
                <w:rFonts w:ascii="方正书宋_GBK" w:eastAsia="方正书宋_GBK"/>
              </w:rPr>
            </w:pPr>
          </w:p>
        </w:tc>
      </w:tr>
      <w:tr w14:paraId="165AE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BAF157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DB6BD2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425D751">
            <w:pPr>
              <w:spacing w:line="300" w:lineRule="exact"/>
              <w:jc w:val="left"/>
              <w:rPr>
                <w:rFonts w:hint="eastAsia" w:ascii="方正书宋_GBK" w:eastAsia="方正书宋_GBK"/>
              </w:rPr>
            </w:pPr>
            <w:r>
              <w:rPr>
                <w:rFonts w:hint="eastAsia" w:ascii="方正书宋_GBK" w:eastAsia="方正书宋_GBK"/>
              </w:rPr>
              <w:t>保险连续缴纳</w:t>
            </w:r>
          </w:p>
        </w:tc>
        <w:tc>
          <w:tcPr>
            <w:tcW w:w="2835" w:type="dxa"/>
            <w:noWrap w:val="0"/>
            <w:vAlign w:val="center"/>
          </w:tcPr>
          <w:p w14:paraId="35062470">
            <w:pPr>
              <w:spacing w:line="300" w:lineRule="exact"/>
              <w:jc w:val="left"/>
              <w:rPr>
                <w:rFonts w:hint="eastAsia" w:ascii="方正书宋_GBK" w:eastAsia="方正书宋_GBK"/>
              </w:rPr>
            </w:pPr>
            <w:r>
              <w:rPr>
                <w:rFonts w:hint="eastAsia" w:ascii="方正书宋_GBK" w:eastAsia="方正书宋_GBK"/>
              </w:rPr>
              <w:t>保险连续缴纳</w:t>
            </w:r>
          </w:p>
        </w:tc>
        <w:tc>
          <w:tcPr>
            <w:tcW w:w="2551" w:type="dxa"/>
            <w:noWrap w:val="0"/>
            <w:vAlign w:val="center"/>
          </w:tcPr>
          <w:p w14:paraId="5E31912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E1C7185">
            <w:pPr>
              <w:spacing w:line="300" w:lineRule="exact"/>
              <w:jc w:val="left"/>
              <w:rPr>
                <w:rFonts w:ascii="方正书宋_GBK" w:eastAsia="方正书宋_GBK"/>
              </w:rPr>
            </w:pPr>
          </w:p>
        </w:tc>
      </w:tr>
      <w:tr w14:paraId="4036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5BD23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757F4C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7832B8E">
            <w:pPr>
              <w:spacing w:line="300" w:lineRule="exact"/>
              <w:jc w:val="left"/>
              <w:rPr>
                <w:rFonts w:hint="eastAsia" w:ascii="方正书宋_GBK" w:eastAsia="方正书宋_GBK"/>
              </w:rPr>
            </w:pPr>
            <w:r>
              <w:rPr>
                <w:rFonts w:hint="eastAsia" w:ascii="方正书宋_GBK" w:eastAsia="方正书宋_GBK"/>
              </w:rPr>
              <w:t>保险接续享受人员满意度</w:t>
            </w:r>
          </w:p>
        </w:tc>
        <w:tc>
          <w:tcPr>
            <w:tcW w:w="2835" w:type="dxa"/>
            <w:noWrap w:val="0"/>
            <w:vAlign w:val="center"/>
          </w:tcPr>
          <w:p w14:paraId="2F4550E7">
            <w:pPr>
              <w:spacing w:line="300" w:lineRule="exact"/>
              <w:jc w:val="left"/>
              <w:rPr>
                <w:rFonts w:hint="eastAsia" w:ascii="方正书宋_GBK" w:eastAsia="方正书宋_GBK"/>
              </w:rPr>
            </w:pPr>
            <w:r>
              <w:rPr>
                <w:rFonts w:hint="eastAsia" w:ascii="方正书宋_GBK" w:eastAsia="方正书宋_GBK"/>
              </w:rPr>
              <w:t>保险接续享受人员满意度</w:t>
            </w:r>
          </w:p>
        </w:tc>
        <w:tc>
          <w:tcPr>
            <w:tcW w:w="2551" w:type="dxa"/>
            <w:noWrap w:val="0"/>
            <w:vAlign w:val="center"/>
          </w:tcPr>
          <w:p w14:paraId="12472CD5">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53124D97">
            <w:pPr>
              <w:spacing w:line="300" w:lineRule="exact"/>
              <w:jc w:val="left"/>
              <w:rPr>
                <w:rFonts w:ascii="方正书宋_GBK" w:eastAsia="方正书宋_GBK"/>
              </w:rPr>
            </w:pPr>
          </w:p>
        </w:tc>
      </w:tr>
    </w:tbl>
    <w:p w14:paraId="0B9E70BF">
      <w:pPr>
        <w:spacing w:line="300" w:lineRule="exact"/>
        <w:jc w:val="left"/>
      </w:pPr>
    </w:p>
    <w:p w14:paraId="0A371C94">
      <w:pPr>
        <w:ind w:firstLine="562" w:firstLineChars="200"/>
        <w:jc w:val="left"/>
        <w:rPr>
          <w:rFonts w:hint="eastAsia" w:ascii="Times New Roman" w:hAnsi="宋体"/>
          <w:b/>
          <w:sz w:val="28"/>
        </w:rPr>
      </w:pPr>
      <w:r>
        <w:rPr>
          <w:rFonts w:hint="eastAsia" w:ascii="方正仿宋_GBK" w:eastAsia="方正仿宋_GBK"/>
          <w:b/>
          <w:sz w:val="28"/>
        </w:rPr>
        <w:t>11、服务中心视频一体化尾款（收回再安排）绩效目标表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AE5D7C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28C8CA7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E91A93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275E3EC5">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BAB4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641851EF">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D461D3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49CCD1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C67B8E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D11ADEF">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A2C845C">
            <w:pPr>
              <w:spacing w:line="300" w:lineRule="exact"/>
              <w:jc w:val="center"/>
              <w:rPr>
                <w:rFonts w:ascii="方正书宋_GBK" w:eastAsia="方正书宋_GBK"/>
                <w:b/>
              </w:rPr>
            </w:pPr>
            <w:r>
              <w:rPr>
                <w:rFonts w:hint="eastAsia" w:ascii="方正书宋_GBK" w:eastAsia="方正书宋_GBK"/>
                <w:b/>
              </w:rPr>
              <w:t>指标值确定依据</w:t>
            </w:r>
          </w:p>
        </w:tc>
      </w:tr>
      <w:tr w14:paraId="75C35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3C0B1FD">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0171CD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6CDB87A">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7C06BA96">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056BA41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46544D8">
            <w:pPr>
              <w:spacing w:line="300" w:lineRule="exact"/>
              <w:jc w:val="left"/>
              <w:rPr>
                <w:rFonts w:ascii="方正书宋_GBK" w:eastAsia="方正书宋_GBK"/>
              </w:rPr>
            </w:pPr>
          </w:p>
        </w:tc>
      </w:tr>
      <w:tr w14:paraId="72FA7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FE3E2C1">
            <w:pPr>
              <w:spacing w:line="300" w:lineRule="exact"/>
              <w:jc w:val="center"/>
              <w:rPr>
                <w:rFonts w:hint="eastAsia" w:ascii="方正书宋_GBK" w:eastAsia="方正书宋_GBK"/>
              </w:rPr>
            </w:pPr>
          </w:p>
        </w:tc>
        <w:tc>
          <w:tcPr>
            <w:tcW w:w="2268" w:type="dxa"/>
            <w:noWrap w:val="0"/>
            <w:vAlign w:val="center"/>
          </w:tcPr>
          <w:p w14:paraId="25891BA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A130C6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5DC7CB08">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407664E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0FE3014">
            <w:pPr>
              <w:spacing w:line="300" w:lineRule="exact"/>
              <w:jc w:val="left"/>
              <w:rPr>
                <w:rFonts w:ascii="方正书宋_GBK" w:eastAsia="方正书宋_GBK"/>
              </w:rPr>
            </w:pPr>
          </w:p>
        </w:tc>
      </w:tr>
      <w:tr w14:paraId="19B98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A008D22">
            <w:pPr>
              <w:spacing w:line="300" w:lineRule="exact"/>
              <w:jc w:val="center"/>
              <w:rPr>
                <w:rFonts w:hint="eastAsia" w:ascii="方正书宋_GBK" w:eastAsia="方正书宋_GBK"/>
              </w:rPr>
            </w:pPr>
          </w:p>
        </w:tc>
        <w:tc>
          <w:tcPr>
            <w:tcW w:w="2268" w:type="dxa"/>
            <w:noWrap w:val="0"/>
            <w:vAlign w:val="center"/>
          </w:tcPr>
          <w:p w14:paraId="21642D3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92B1C5C">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15E35719">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5B564E9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283C1C0E">
            <w:pPr>
              <w:spacing w:line="300" w:lineRule="exact"/>
              <w:jc w:val="left"/>
              <w:rPr>
                <w:rFonts w:ascii="方正书宋_GBK" w:eastAsia="方正书宋_GBK"/>
              </w:rPr>
            </w:pPr>
          </w:p>
        </w:tc>
      </w:tr>
      <w:tr w14:paraId="09EC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54018DA">
            <w:pPr>
              <w:spacing w:line="300" w:lineRule="exact"/>
              <w:jc w:val="center"/>
              <w:rPr>
                <w:rFonts w:hint="eastAsia" w:ascii="方正书宋_GBK" w:eastAsia="方正书宋_GBK"/>
              </w:rPr>
            </w:pPr>
          </w:p>
        </w:tc>
        <w:tc>
          <w:tcPr>
            <w:tcW w:w="2268" w:type="dxa"/>
            <w:noWrap w:val="0"/>
            <w:vAlign w:val="center"/>
          </w:tcPr>
          <w:p w14:paraId="06327BC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971F3A7">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3561E090">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715C6B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5E27028">
            <w:pPr>
              <w:spacing w:line="300" w:lineRule="exact"/>
              <w:jc w:val="left"/>
              <w:rPr>
                <w:rFonts w:ascii="方正书宋_GBK" w:eastAsia="方正书宋_GBK"/>
              </w:rPr>
            </w:pPr>
          </w:p>
        </w:tc>
      </w:tr>
      <w:tr w14:paraId="2D35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7AA929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156963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3BD4136">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05B985B8">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4B65BE1E">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70B2CA4E">
            <w:pPr>
              <w:spacing w:line="300" w:lineRule="exact"/>
              <w:jc w:val="left"/>
              <w:rPr>
                <w:rFonts w:ascii="方正书宋_GBK" w:eastAsia="方正书宋_GBK"/>
              </w:rPr>
            </w:pPr>
          </w:p>
        </w:tc>
      </w:tr>
      <w:tr w14:paraId="0F347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7ECD30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9804D8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7A1845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06308B1A">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047750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AC38D46">
            <w:pPr>
              <w:spacing w:line="300" w:lineRule="exact"/>
              <w:jc w:val="left"/>
              <w:rPr>
                <w:rFonts w:ascii="方正书宋_GBK" w:eastAsia="方正书宋_GBK"/>
              </w:rPr>
            </w:pPr>
          </w:p>
        </w:tc>
      </w:tr>
    </w:tbl>
    <w:p w14:paraId="4D2CD199">
      <w:pPr>
        <w:spacing w:line="300" w:lineRule="exact"/>
        <w:jc w:val="left"/>
      </w:pPr>
    </w:p>
    <w:p w14:paraId="2B1C22E7">
      <w:pPr>
        <w:ind w:firstLine="562" w:firstLineChars="200"/>
        <w:jc w:val="left"/>
        <w:rPr>
          <w:rFonts w:hint="eastAsia" w:ascii="Times New Roman" w:hAnsi="宋体"/>
          <w:b/>
          <w:sz w:val="28"/>
        </w:rPr>
      </w:pPr>
      <w:r>
        <w:rPr>
          <w:rFonts w:hint="eastAsia" w:ascii="方正仿宋_GBK" w:eastAsia="方正仿宋_GBK"/>
          <w:b/>
          <w:sz w:val="28"/>
        </w:rPr>
        <w:t>12、维修、 绿化养护费用绩效目标表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3AB019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52E3B8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BE3221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316F62C4">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829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F9018EA">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870788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CB6611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D27FC2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2EBF0E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397EFEC">
            <w:pPr>
              <w:spacing w:line="300" w:lineRule="exact"/>
              <w:jc w:val="center"/>
              <w:rPr>
                <w:rFonts w:ascii="方正书宋_GBK" w:eastAsia="方正书宋_GBK"/>
                <w:b/>
              </w:rPr>
            </w:pPr>
            <w:r>
              <w:rPr>
                <w:rFonts w:hint="eastAsia" w:ascii="方正书宋_GBK" w:eastAsia="方正书宋_GBK"/>
                <w:b/>
              </w:rPr>
              <w:t>指标值确定依据</w:t>
            </w:r>
          </w:p>
        </w:tc>
      </w:tr>
      <w:tr w14:paraId="6ADC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55A598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403AFB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92C4FDF">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47A6AD08">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1DF7FFC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AC988BC">
            <w:pPr>
              <w:spacing w:line="300" w:lineRule="exact"/>
              <w:jc w:val="left"/>
              <w:rPr>
                <w:rFonts w:ascii="方正书宋_GBK" w:eastAsia="方正书宋_GBK"/>
              </w:rPr>
            </w:pPr>
          </w:p>
        </w:tc>
      </w:tr>
      <w:tr w14:paraId="0D88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0F60223">
            <w:pPr>
              <w:spacing w:line="300" w:lineRule="exact"/>
              <w:jc w:val="center"/>
              <w:rPr>
                <w:rFonts w:hint="eastAsia" w:ascii="方正书宋_GBK" w:eastAsia="方正书宋_GBK"/>
              </w:rPr>
            </w:pPr>
          </w:p>
        </w:tc>
        <w:tc>
          <w:tcPr>
            <w:tcW w:w="2268" w:type="dxa"/>
            <w:noWrap w:val="0"/>
            <w:vAlign w:val="center"/>
          </w:tcPr>
          <w:p w14:paraId="2C2B503C">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743940E2">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5A2C0C35">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444491E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D8D03A9">
            <w:pPr>
              <w:spacing w:line="300" w:lineRule="exact"/>
              <w:jc w:val="left"/>
              <w:rPr>
                <w:rFonts w:ascii="方正书宋_GBK" w:eastAsia="方正书宋_GBK"/>
              </w:rPr>
            </w:pPr>
          </w:p>
        </w:tc>
      </w:tr>
      <w:tr w14:paraId="028C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2CD1BFC">
            <w:pPr>
              <w:spacing w:line="300" w:lineRule="exact"/>
              <w:jc w:val="center"/>
              <w:rPr>
                <w:rFonts w:hint="eastAsia" w:ascii="方正书宋_GBK" w:eastAsia="方正书宋_GBK"/>
              </w:rPr>
            </w:pPr>
          </w:p>
        </w:tc>
        <w:tc>
          <w:tcPr>
            <w:tcW w:w="2268" w:type="dxa"/>
            <w:noWrap w:val="0"/>
            <w:vAlign w:val="center"/>
          </w:tcPr>
          <w:p w14:paraId="791983A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0CEB734">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215A6DA3">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1E43E4D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EB291B7">
            <w:pPr>
              <w:spacing w:line="300" w:lineRule="exact"/>
              <w:jc w:val="left"/>
              <w:rPr>
                <w:rFonts w:ascii="方正书宋_GBK" w:eastAsia="方正书宋_GBK"/>
              </w:rPr>
            </w:pPr>
          </w:p>
        </w:tc>
      </w:tr>
      <w:tr w14:paraId="3A2B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BCBBC9B">
            <w:pPr>
              <w:spacing w:line="300" w:lineRule="exact"/>
              <w:jc w:val="center"/>
              <w:rPr>
                <w:rFonts w:hint="eastAsia" w:ascii="方正书宋_GBK" w:eastAsia="方正书宋_GBK"/>
              </w:rPr>
            </w:pPr>
          </w:p>
        </w:tc>
        <w:tc>
          <w:tcPr>
            <w:tcW w:w="2268" w:type="dxa"/>
            <w:noWrap w:val="0"/>
            <w:vAlign w:val="center"/>
          </w:tcPr>
          <w:p w14:paraId="130AEBF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2622E41">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7771F6DA">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7D74465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407EE7B">
            <w:pPr>
              <w:spacing w:line="300" w:lineRule="exact"/>
              <w:jc w:val="left"/>
              <w:rPr>
                <w:rFonts w:ascii="方正书宋_GBK" w:eastAsia="方正书宋_GBK"/>
              </w:rPr>
            </w:pPr>
          </w:p>
        </w:tc>
      </w:tr>
      <w:tr w14:paraId="75F75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69F48E7">
            <w:pPr>
              <w:spacing w:line="300" w:lineRule="exact"/>
              <w:jc w:val="center"/>
              <w:rPr>
                <w:rFonts w:hint="eastAsia" w:ascii="方正书宋_GBK" w:eastAsia="方正书宋_GBK"/>
              </w:rPr>
            </w:pPr>
          </w:p>
        </w:tc>
        <w:tc>
          <w:tcPr>
            <w:tcW w:w="2268" w:type="dxa"/>
            <w:noWrap w:val="0"/>
            <w:vAlign w:val="center"/>
          </w:tcPr>
          <w:p w14:paraId="27BA3A7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19871CC">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6D71E7A2">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0CC0A25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A7C19D8">
            <w:pPr>
              <w:spacing w:line="300" w:lineRule="exact"/>
              <w:jc w:val="left"/>
              <w:rPr>
                <w:rFonts w:ascii="方正书宋_GBK" w:eastAsia="方正书宋_GBK"/>
              </w:rPr>
            </w:pPr>
          </w:p>
        </w:tc>
      </w:tr>
      <w:tr w14:paraId="04683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0D7730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329125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15EC5F3">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79910BD6">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5E1C69D9">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69564081">
            <w:pPr>
              <w:spacing w:line="300" w:lineRule="exact"/>
              <w:jc w:val="left"/>
              <w:rPr>
                <w:rFonts w:ascii="方正书宋_GBK" w:eastAsia="方正书宋_GBK"/>
              </w:rPr>
            </w:pPr>
          </w:p>
        </w:tc>
      </w:tr>
      <w:tr w14:paraId="1F72B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7EE62A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5B37C1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301A5A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C2F258E">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B496A77">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8BE72EC">
            <w:pPr>
              <w:spacing w:line="300" w:lineRule="exact"/>
              <w:jc w:val="left"/>
              <w:rPr>
                <w:rFonts w:ascii="方正书宋_GBK" w:eastAsia="方正书宋_GBK"/>
              </w:rPr>
            </w:pPr>
          </w:p>
        </w:tc>
      </w:tr>
    </w:tbl>
    <w:p w14:paraId="5A28321A">
      <w:pPr>
        <w:spacing w:line="300" w:lineRule="exact"/>
        <w:jc w:val="left"/>
      </w:pPr>
    </w:p>
    <w:p w14:paraId="2C7064E9">
      <w:pPr>
        <w:ind w:firstLine="562" w:firstLineChars="200"/>
        <w:jc w:val="left"/>
        <w:rPr>
          <w:rFonts w:hint="eastAsia" w:ascii="Times New Roman" w:hAnsi="宋体"/>
          <w:b/>
          <w:sz w:val="28"/>
        </w:rPr>
      </w:pPr>
      <w:r>
        <w:rPr>
          <w:rFonts w:hint="eastAsia" w:ascii="方正仿宋_GBK" w:eastAsia="方正仿宋_GBK"/>
          <w:b/>
          <w:sz w:val="28"/>
        </w:rPr>
        <w:t>13、涉军信访维稳经费绩效目标表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8DB83B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1C47B2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F6227F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457FA009">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02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2A8129E8">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84C9EA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0788E1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102B54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54AF0ED">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57633FB">
            <w:pPr>
              <w:spacing w:line="300" w:lineRule="exact"/>
              <w:jc w:val="center"/>
              <w:rPr>
                <w:rFonts w:ascii="方正书宋_GBK" w:eastAsia="方正书宋_GBK"/>
                <w:b/>
              </w:rPr>
            </w:pPr>
            <w:r>
              <w:rPr>
                <w:rFonts w:hint="eastAsia" w:ascii="方正书宋_GBK" w:eastAsia="方正书宋_GBK"/>
                <w:b/>
              </w:rPr>
              <w:t>指标值确定依据</w:t>
            </w:r>
          </w:p>
        </w:tc>
      </w:tr>
      <w:tr w14:paraId="67E86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045103A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992E12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A9D1428">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047DA798">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65974797">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AE8F53F">
            <w:pPr>
              <w:spacing w:line="300" w:lineRule="exact"/>
              <w:jc w:val="left"/>
              <w:rPr>
                <w:rFonts w:ascii="方正书宋_GBK" w:eastAsia="方正书宋_GBK"/>
              </w:rPr>
            </w:pPr>
          </w:p>
        </w:tc>
      </w:tr>
      <w:tr w14:paraId="72320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508F50B">
            <w:pPr>
              <w:spacing w:line="300" w:lineRule="exact"/>
              <w:jc w:val="center"/>
              <w:rPr>
                <w:rFonts w:hint="eastAsia" w:ascii="方正书宋_GBK" w:eastAsia="方正书宋_GBK"/>
              </w:rPr>
            </w:pPr>
          </w:p>
        </w:tc>
        <w:tc>
          <w:tcPr>
            <w:tcW w:w="2268" w:type="dxa"/>
            <w:noWrap w:val="0"/>
            <w:vAlign w:val="center"/>
          </w:tcPr>
          <w:p w14:paraId="39D7EB9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71863F7">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318C412A">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2CB1D47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619AD5E">
            <w:pPr>
              <w:spacing w:line="300" w:lineRule="exact"/>
              <w:jc w:val="left"/>
              <w:rPr>
                <w:rFonts w:ascii="方正书宋_GBK" w:eastAsia="方正书宋_GBK"/>
              </w:rPr>
            </w:pPr>
          </w:p>
        </w:tc>
      </w:tr>
      <w:tr w14:paraId="37F96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9319C13">
            <w:pPr>
              <w:spacing w:line="300" w:lineRule="exact"/>
              <w:jc w:val="center"/>
              <w:rPr>
                <w:rFonts w:hint="eastAsia" w:ascii="方正书宋_GBK" w:eastAsia="方正书宋_GBK"/>
              </w:rPr>
            </w:pPr>
          </w:p>
        </w:tc>
        <w:tc>
          <w:tcPr>
            <w:tcW w:w="2268" w:type="dxa"/>
            <w:noWrap w:val="0"/>
            <w:vAlign w:val="center"/>
          </w:tcPr>
          <w:p w14:paraId="3B761E4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FEA301B">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03DCB3EA">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22477F1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17D2EA17">
            <w:pPr>
              <w:spacing w:line="300" w:lineRule="exact"/>
              <w:jc w:val="left"/>
              <w:rPr>
                <w:rFonts w:ascii="方正书宋_GBK" w:eastAsia="方正书宋_GBK"/>
              </w:rPr>
            </w:pPr>
          </w:p>
        </w:tc>
      </w:tr>
      <w:tr w14:paraId="38719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E67DD65">
            <w:pPr>
              <w:spacing w:line="300" w:lineRule="exact"/>
              <w:jc w:val="center"/>
              <w:rPr>
                <w:rFonts w:hint="eastAsia" w:ascii="方正书宋_GBK" w:eastAsia="方正书宋_GBK"/>
              </w:rPr>
            </w:pPr>
          </w:p>
        </w:tc>
        <w:tc>
          <w:tcPr>
            <w:tcW w:w="2268" w:type="dxa"/>
            <w:noWrap w:val="0"/>
            <w:vAlign w:val="center"/>
          </w:tcPr>
          <w:p w14:paraId="0D8572E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DF631D7">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74609C0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0C29A24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827C2C4">
            <w:pPr>
              <w:spacing w:line="300" w:lineRule="exact"/>
              <w:jc w:val="left"/>
              <w:rPr>
                <w:rFonts w:ascii="方正书宋_GBK" w:eastAsia="方正书宋_GBK"/>
              </w:rPr>
            </w:pPr>
          </w:p>
        </w:tc>
      </w:tr>
      <w:tr w14:paraId="0497E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6C37D7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D71C01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4532767">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13F31604">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6B7C8A8F">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5D2E23A3">
            <w:pPr>
              <w:spacing w:line="300" w:lineRule="exact"/>
              <w:jc w:val="left"/>
              <w:rPr>
                <w:rFonts w:ascii="方正书宋_GBK" w:eastAsia="方正书宋_GBK"/>
              </w:rPr>
            </w:pPr>
          </w:p>
        </w:tc>
      </w:tr>
      <w:tr w14:paraId="74E73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B6C237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54B3EA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572C5D9">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005C0895">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581618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405C7DF">
            <w:pPr>
              <w:spacing w:line="300" w:lineRule="exact"/>
              <w:jc w:val="left"/>
              <w:rPr>
                <w:rFonts w:ascii="方正书宋_GBK" w:eastAsia="方正书宋_GBK"/>
              </w:rPr>
            </w:pPr>
          </w:p>
        </w:tc>
      </w:tr>
    </w:tbl>
    <w:p w14:paraId="6EAA9525">
      <w:pPr>
        <w:spacing w:line="300" w:lineRule="exact"/>
        <w:jc w:val="left"/>
      </w:pPr>
    </w:p>
    <w:p w14:paraId="08B50EF6">
      <w:pPr>
        <w:ind w:firstLine="562" w:firstLineChars="200"/>
        <w:jc w:val="left"/>
        <w:rPr>
          <w:rFonts w:hint="eastAsia" w:ascii="Times New Roman" w:hAnsi="宋体"/>
          <w:b/>
          <w:sz w:val="28"/>
        </w:rPr>
      </w:pPr>
      <w:r>
        <w:rPr>
          <w:rFonts w:hint="eastAsia" w:ascii="方正仿宋_GBK" w:eastAsia="方正仿宋_GBK"/>
          <w:b/>
          <w:sz w:val="28"/>
        </w:rPr>
        <w:t>14、自主择业军转干部独生子女费绩效目标表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52461A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395A6C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2F657F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55EA3509">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4112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4A607B0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802BDC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E16DA3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E5CB89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101EC3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C7685DC">
            <w:pPr>
              <w:spacing w:line="300" w:lineRule="exact"/>
              <w:jc w:val="center"/>
              <w:rPr>
                <w:rFonts w:ascii="方正书宋_GBK" w:eastAsia="方正书宋_GBK"/>
                <w:b/>
              </w:rPr>
            </w:pPr>
            <w:r>
              <w:rPr>
                <w:rFonts w:hint="eastAsia" w:ascii="方正书宋_GBK" w:eastAsia="方正书宋_GBK"/>
                <w:b/>
              </w:rPr>
              <w:t>指标值确定依据</w:t>
            </w:r>
          </w:p>
        </w:tc>
      </w:tr>
      <w:tr w14:paraId="640D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95D832E">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C1FB73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7771AE7">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6839855C">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43405472">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6AB72F9">
            <w:pPr>
              <w:spacing w:line="300" w:lineRule="exact"/>
              <w:jc w:val="left"/>
              <w:rPr>
                <w:rFonts w:ascii="方正书宋_GBK" w:eastAsia="方正书宋_GBK"/>
              </w:rPr>
            </w:pPr>
          </w:p>
        </w:tc>
      </w:tr>
      <w:tr w14:paraId="22840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2558C7B">
            <w:pPr>
              <w:spacing w:line="300" w:lineRule="exact"/>
              <w:jc w:val="center"/>
              <w:rPr>
                <w:rFonts w:hint="eastAsia" w:ascii="方正书宋_GBK" w:eastAsia="方正书宋_GBK"/>
              </w:rPr>
            </w:pPr>
          </w:p>
        </w:tc>
        <w:tc>
          <w:tcPr>
            <w:tcW w:w="2268" w:type="dxa"/>
            <w:noWrap w:val="0"/>
            <w:vAlign w:val="center"/>
          </w:tcPr>
          <w:p w14:paraId="49C48A0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9CC6693">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5CDDA5E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2767FFB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401D639">
            <w:pPr>
              <w:spacing w:line="300" w:lineRule="exact"/>
              <w:jc w:val="left"/>
              <w:rPr>
                <w:rFonts w:ascii="方正书宋_GBK" w:eastAsia="方正书宋_GBK"/>
              </w:rPr>
            </w:pPr>
          </w:p>
        </w:tc>
      </w:tr>
      <w:tr w14:paraId="2BC63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1E49C09">
            <w:pPr>
              <w:spacing w:line="300" w:lineRule="exact"/>
              <w:jc w:val="center"/>
              <w:rPr>
                <w:rFonts w:hint="eastAsia" w:ascii="方正书宋_GBK" w:eastAsia="方正书宋_GBK"/>
              </w:rPr>
            </w:pPr>
          </w:p>
        </w:tc>
        <w:tc>
          <w:tcPr>
            <w:tcW w:w="2268" w:type="dxa"/>
            <w:noWrap w:val="0"/>
            <w:vAlign w:val="center"/>
          </w:tcPr>
          <w:p w14:paraId="5CE778C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1B5C969">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7909144A">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57A0635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073F18F5">
            <w:pPr>
              <w:spacing w:line="300" w:lineRule="exact"/>
              <w:jc w:val="left"/>
              <w:rPr>
                <w:rFonts w:ascii="方正书宋_GBK" w:eastAsia="方正书宋_GBK"/>
              </w:rPr>
            </w:pPr>
          </w:p>
        </w:tc>
      </w:tr>
      <w:tr w14:paraId="2E2E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BF2A9E9">
            <w:pPr>
              <w:spacing w:line="300" w:lineRule="exact"/>
              <w:jc w:val="center"/>
              <w:rPr>
                <w:rFonts w:hint="eastAsia" w:ascii="方正书宋_GBK" w:eastAsia="方正书宋_GBK"/>
              </w:rPr>
            </w:pPr>
          </w:p>
        </w:tc>
        <w:tc>
          <w:tcPr>
            <w:tcW w:w="2268" w:type="dxa"/>
            <w:noWrap w:val="0"/>
            <w:vAlign w:val="center"/>
          </w:tcPr>
          <w:p w14:paraId="4EFC3DA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646C998">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75C99D08">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1D69CB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C38430B">
            <w:pPr>
              <w:spacing w:line="300" w:lineRule="exact"/>
              <w:jc w:val="left"/>
              <w:rPr>
                <w:rFonts w:ascii="方正书宋_GBK" w:eastAsia="方正书宋_GBK"/>
              </w:rPr>
            </w:pPr>
          </w:p>
        </w:tc>
      </w:tr>
      <w:tr w14:paraId="04CD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FE6798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111244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6BB17B0">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1E30C45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20F317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0623553F">
            <w:pPr>
              <w:spacing w:line="300" w:lineRule="exact"/>
              <w:jc w:val="left"/>
              <w:rPr>
                <w:rFonts w:ascii="方正书宋_GBK" w:eastAsia="方正书宋_GBK"/>
              </w:rPr>
            </w:pPr>
          </w:p>
        </w:tc>
      </w:tr>
      <w:tr w14:paraId="76292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DF25FF7">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3BD81A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7FD81C0">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37B6D5F">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69DDB72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9864297">
            <w:pPr>
              <w:spacing w:line="300" w:lineRule="exact"/>
              <w:jc w:val="left"/>
              <w:rPr>
                <w:rFonts w:ascii="方正书宋_GBK" w:eastAsia="方正书宋_GBK"/>
              </w:rPr>
            </w:pPr>
          </w:p>
        </w:tc>
      </w:tr>
    </w:tbl>
    <w:p w14:paraId="33A11B2C">
      <w:pPr>
        <w:spacing w:line="300" w:lineRule="exact"/>
        <w:jc w:val="left"/>
      </w:pPr>
    </w:p>
    <w:p w14:paraId="77820960">
      <w:pPr>
        <w:ind w:firstLine="562" w:firstLineChars="200"/>
        <w:jc w:val="left"/>
        <w:rPr>
          <w:rFonts w:hint="eastAsia" w:ascii="Times New Roman" w:hAnsi="宋体"/>
          <w:b/>
          <w:sz w:val="28"/>
        </w:rPr>
      </w:pPr>
      <w:r>
        <w:rPr>
          <w:rFonts w:hint="eastAsia" w:ascii="方正仿宋_GBK" w:eastAsia="方正仿宋_GBK"/>
          <w:b/>
          <w:sz w:val="28"/>
        </w:rPr>
        <w:t>15、自主择业军转干部体检费绩效目标表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02C1B6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194A8AA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BEA2AA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1851FC31">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88E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22A5AE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8D878A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5C0061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352A6F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14729ED">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AFEAD4E">
            <w:pPr>
              <w:spacing w:line="300" w:lineRule="exact"/>
              <w:jc w:val="center"/>
              <w:rPr>
                <w:rFonts w:ascii="方正书宋_GBK" w:eastAsia="方正书宋_GBK"/>
                <w:b/>
              </w:rPr>
            </w:pPr>
            <w:r>
              <w:rPr>
                <w:rFonts w:hint="eastAsia" w:ascii="方正书宋_GBK" w:eastAsia="方正书宋_GBK"/>
                <w:b/>
              </w:rPr>
              <w:t>指标值确定依据</w:t>
            </w:r>
          </w:p>
        </w:tc>
      </w:tr>
      <w:tr w14:paraId="58A16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7F0DB91">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27E00E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FF19FA2">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57C491CF">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546B864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16A372C">
            <w:pPr>
              <w:spacing w:line="300" w:lineRule="exact"/>
              <w:jc w:val="left"/>
              <w:rPr>
                <w:rFonts w:ascii="方正书宋_GBK" w:eastAsia="方正书宋_GBK"/>
              </w:rPr>
            </w:pPr>
          </w:p>
        </w:tc>
      </w:tr>
      <w:tr w14:paraId="6C311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FE99DBE">
            <w:pPr>
              <w:spacing w:line="300" w:lineRule="exact"/>
              <w:jc w:val="center"/>
              <w:rPr>
                <w:rFonts w:hint="eastAsia" w:ascii="方正书宋_GBK" w:eastAsia="方正书宋_GBK"/>
              </w:rPr>
            </w:pPr>
          </w:p>
        </w:tc>
        <w:tc>
          <w:tcPr>
            <w:tcW w:w="2268" w:type="dxa"/>
            <w:noWrap w:val="0"/>
            <w:vAlign w:val="center"/>
          </w:tcPr>
          <w:p w14:paraId="29F4B9B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E0DE76C">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20B5CAF0">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7ED911F8">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42B3E3D">
            <w:pPr>
              <w:spacing w:line="300" w:lineRule="exact"/>
              <w:jc w:val="left"/>
              <w:rPr>
                <w:rFonts w:ascii="方正书宋_GBK" w:eastAsia="方正书宋_GBK"/>
              </w:rPr>
            </w:pPr>
          </w:p>
        </w:tc>
      </w:tr>
      <w:tr w14:paraId="33CCF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653AA89">
            <w:pPr>
              <w:spacing w:line="300" w:lineRule="exact"/>
              <w:jc w:val="center"/>
              <w:rPr>
                <w:rFonts w:hint="eastAsia" w:ascii="方正书宋_GBK" w:eastAsia="方正书宋_GBK"/>
              </w:rPr>
            </w:pPr>
          </w:p>
        </w:tc>
        <w:tc>
          <w:tcPr>
            <w:tcW w:w="2268" w:type="dxa"/>
            <w:noWrap w:val="0"/>
            <w:vAlign w:val="center"/>
          </w:tcPr>
          <w:p w14:paraId="2605ED6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597526B">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7A71EA7C">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420F4D10">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4499D3DA">
            <w:pPr>
              <w:spacing w:line="300" w:lineRule="exact"/>
              <w:jc w:val="left"/>
              <w:rPr>
                <w:rFonts w:ascii="方正书宋_GBK" w:eastAsia="方正书宋_GBK"/>
              </w:rPr>
            </w:pPr>
          </w:p>
        </w:tc>
      </w:tr>
      <w:tr w14:paraId="03F8A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CF0C617">
            <w:pPr>
              <w:spacing w:line="300" w:lineRule="exact"/>
              <w:jc w:val="center"/>
              <w:rPr>
                <w:rFonts w:hint="eastAsia" w:ascii="方正书宋_GBK" w:eastAsia="方正书宋_GBK"/>
              </w:rPr>
            </w:pPr>
          </w:p>
        </w:tc>
        <w:tc>
          <w:tcPr>
            <w:tcW w:w="2268" w:type="dxa"/>
            <w:noWrap w:val="0"/>
            <w:vAlign w:val="center"/>
          </w:tcPr>
          <w:p w14:paraId="12ADE4E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9445DC8">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A6FFE4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4515E9F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1D09385">
            <w:pPr>
              <w:spacing w:line="300" w:lineRule="exact"/>
              <w:jc w:val="left"/>
              <w:rPr>
                <w:rFonts w:ascii="方正书宋_GBK" w:eastAsia="方正书宋_GBK"/>
              </w:rPr>
            </w:pPr>
          </w:p>
        </w:tc>
      </w:tr>
      <w:tr w14:paraId="2773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C13B07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497827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94875F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79E8633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94B318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5F42E980">
            <w:pPr>
              <w:spacing w:line="300" w:lineRule="exact"/>
              <w:jc w:val="left"/>
              <w:rPr>
                <w:rFonts w:ascii="方正书宋_GBK" w:eastAsia="方正书宋_GBK"/>
              </w:rPr>
            </w:pPr>
          </w:p>
        </w:tc>
      </w:tr>
      <w:tr w14:paraId="45FD2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CE33FC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001AA1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6627EA5">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689E18BB">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45B709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52113FA">
            <w:pPr>
              <w:spacing w:line="300" w:lineRule="exact"/>
              <w:jc w:val="left"/>
              <w:rPr>
                <w:rFonts w:ascii="方正书宋_GBK" w:eastAsia="方正书宋_GBK"/>
              </w:rPr>
            </w:pPr>
          </w:p>
        </w:tc>
      </w:tr>
    </w:tbl>
    <w:p w14:paraId="69C124F5">
      <w:pPr>
        <w:spacing w:line="300" w:lineRule="exact"/>
        <w:jc w:val="left"/>
      </w:pPr>
    </w:p>
    <w:p w14:paraId="5025E019">
      <w:pPr>
        <w:ind w:firstLine="562" w:firstLineChars="200"/>
        <w:jc w:val="left"/>
        <w:rPr>
          <w:rFonts w:hint="eastAsia" w:ascii="Times New Roman" w:hAnsi="宋体"/>
          <w:b/>
          <w:sz w:val="28"/>
        </w:rPr>
      </w:pPr>
      <w:r>
        <w:rPr>
          <w:rFonts w:hint="eastAsia" w:ascii="方正仿宋_GBK" w:eastAsia="方正仿宋_GBK"/>
          <w:b/>
          <w:sz w:val="28"/>
        </w:rPr>
        <w:t>16、网络使用费绩效目标表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FD5055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15822D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64318D5">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14:paraId="3E1EA32D">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E62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C78CD79">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5A42EB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EA313F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CAA8A3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1E3EF1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5E14A8B">
            <w:pPr>
              <w:spacing w:line="300" w:lineRule="exact"/>
              <w:jc w:val="center"/>
              <w:rPr>
                <w:rFonts w:ascii="方正书宋_GBK" w:eastAsia="方正书宋_GBK"/>
                <w:b/>
              </w:rPr>
            </w:pPr>
            <w:r>
              <w:rPr>
                <w:rFonts w:hint="eastAsia" w:ascii="方正书宋_GBK" w:eastAsia="方正书宋_GBK"/>
                <w:b/>
              </w:rPr>
              <w:t>指标值确定依据</w:t>
            </w:r>
          </w:p>
        </w:tc>
      </w:tr>
      <w:tr w14:paraId="1ED0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A5CA74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9A6B4EE">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793E31C">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noWrap w:val="0"/>
            <w:vAlign w:val="center"/>
          </w:tcPr>
          <w:p w14:paraId="01E5974C">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noWrap w:val="0"/>
            <w:vAlign w:val="center"/>
          </w:tcPr>
          <w:p w14:paraId="14A11D6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5EC7AE5">
            <w:pPr>
              <w:spacing w:line="300" w:lineRule="exact"/>
              <w:jc w:val="left"/>
              <w:rPr>
                <w:rFonts w:ascii="方正书宋_GBK" w:eastAsia="方正书宋_GBK"/>
              </w:rPr>
            </w:pPr>
          </w:p>
        </w:tc>
      </w:tr>
      <w:tr w14:paraId="3752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61DE90D">
            <w:pPr>
              <w:spacing w:line="300" w:lineRule="exact"/>
              <w:jc w:val="center"/>
              <w:rPr>
                <w:rFonts w:hint="eastAsia" w:ascii="方正书宋_GBK" w:eastAsia="方正书宋_GBK"/>
              </w:rPr>
            </w:pPr>
          </w:p>
        </w:tc>
        <w:tc>
          <w:tcPr>
            <w:tcW w:w="2268" w:type="dxa"/>
            <w:noWrap w:val="0"/>
            <w:vAlign w:val="center"/>
          </w:tcPr>
          <w:p w14:paraId="3F60DA9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E4AD376">
            <w:pPr>
              <w:spacing w:line="300" w:lineRule="exact"/>
              <w:jc w:val="left"/>
              <w:rPr>
                <w:rFonts w:hint="eastAsia"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noWrap w:val="0"/>
            <w:vAlign w:val="center"/>
          </w:tcPr>
          <w:p w14:paraId="5918CD93">
            <w:pPr>
              <w:spacing w:line="300" w:lineRule="exact"/>
              <w:jc w:val="left"/>
              <w:rPr>
                <w:rFonts w:hint="eastAsia"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noWrap w:val="0"/>
            <w:vAlign w:val="center"/>
          </w:tcPr>
          <w:p w14:paraId="2DA89F3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6863A51">
            <w:pPr>
              <w:spacing w:line="300" w:lineRule="exact"/>
              <w:jc w:val="left"/>
              <w:rPr>
                <w:rFonts w:ascii="方正书宋_GBK" w:eastAsia="方正书宋_GBK"/>
              </w:rPr>
            </w:pPr>
          </w:p>
        </w:tc>
      </w:tr>
      <w:tr w14:paraId="1C91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9DDB345">
            <w:pPr>
              <w:spacing w:line="300" w:lineRule="exact"/>
              <w:jc w:val="center"/>
              <w:rPr>
                <w:rFonts w:hint="eastAsia" w:ascii="方正书宋_GBK" w:eastAsia="方正书宋_GBK"/>
              </w:rPr>
            </w:pPr>
          </w:p>
        </w:tc>
        <w:tc>
          <w:tcPr>
            <w:tcW w:w="2268" w:type="dxa"/>
            <w:noWrap w:val="0"/>
            <w:vAlign w:val="center"/>
          </w:tcPr>
          <w:p w14:paraId="182F0CB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001B853">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1024906">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54F0BF2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6DC974E1">
            <w:pPr>
              <w:spacing w:line="300" w:lineRule="exact"/>
              <w:jc w:val="left"/>
              <w:rPr>
                <w:rFonts w:ascii="方正书宋_GBK" w:eastAsia="方正书宋_GBK"/>
              </w:rPr>
            </w:pPr>
          </w:p>
        </w:tc>
      </w:tr>
      <w:tr w14:paraId="7270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7A8AB49">
            <w:pPr>
              <w:spacing w:line="300" w:lineRule="exact"/>
              <w:jc w:val="center"/>
              <w:rPr>
                <w:rFonts w:hint="eastAsia" w:ascii="方正书宋_GBK" w:eastAsia="方正书宋_GBK"/>
              </w:rPr>
            </w:pPr>
          </w:p>
        </w:tc>
        <w:tc>
          <w:tcPr>
            <w:tcW w:w="2268" w:type="dxa"/>
            <w:noWrap w:val="0"/>
            <w:vAlign w:val="center"/>
          </w:tcPr>
          <w:p w14:paraId="5E2D6B8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47AA163">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35D7712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62F53B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4797AE5">
            <w:pPr>
              <w:spacing w:line="300" w:lineRule="exact"/>
              <w:jc w:val="left"/>
              <w:rPr>
                <w:rFonts w:ascii="方正书宋_GBK" w:eastAsia="方正书宋_GBK"/>
              </w:rPr>
            </w:pPr>
          </w:p>
        </w:tc>
      </w:tr>
      <w:tr w14:paraId="31D66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233221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55DCDAC">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3A5B9A36">
            <w:pPr>
              <w:spacing w:line="300" w:lineRule="exact"/>
              <w:jc w:val="left"/>
              <w:rPr>
                <w:rFonts w:hint="eastAsia"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noWrap w:val="0"/>
            <w:vAlign w:val="center"/>
          </w:tcPr>
          <w:p w14:paraId="429C9ED9">
            <w:pPr>
              <w:spacing w:line="300" w:lineRule="exact"/>
              <w:jc w:val="left"/>
              <w:rPr>
                <w:rFonts w:hint="eastAsia"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noWrap w:val="0"/>
            <w:vAlign w:val="center"/>
          </w:tcPr>
          <w:p w14:paraId="29BF852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C2D2BAC">
            <w:pPr>
              <w:spacing w:line="300" w:lineRule="exact"/>
              <w:jc w:val="left"/>
              <w:rPr>
                <w:rFonts w:ascii="方正书宋_GBK" w:eastAsia="方正书宋_GBK"/>
              </w:rPr>
            </w:pPr>
          </w:p>
        </w:tc>
      </w:tr>
      <w:tr w14:paraId="441E2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7AED98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B1F33E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3F494B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2C836EC4">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1ED2CC1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BE58515">
            <w:pPr>
              <w:spacing w:line="300" w:lineRule="exact"/>
              <w:jc w:val="left"/>
              <w:rPr>
                <w:rFonts w:ascii="方正书宋_GBK" w:eastAsia="方正书宋_GBK"/>
              </w:rPr>
            </w:pPr>
          </w:p>
        </w:tc>
      </w:tr>
    </w:tbl>
    <w:p w14:paraId="68BEED80">
      <w:pPr>
        <w:spacing w:line="300" w:lineRule="exact"/>
        <w:jc w:val="left"/>
      </w:pPr>
    </w:p>
    <w:p w14:paraId="25CADD89">
      <w:pPr>
        <w:ind w:firstLine="562" w:firstLineChars="200"/>
        <w:jc w:val="left"/>
        <w:rPr>
          <w:rFonts w:hint="eastAsia" w:ascii="Times New Roman" w:hAnsi="宋体"/>
          <w:b/>
          <w:sz w:val="28"/>
        </w:rPr>
      </w:pPr>
      <w:r>
        <w:rPr>
          <w:rFonts w:hint="eastAsia" w:ascii="方正仿宋_GBK" w:eastAsia="方正仿宋_GBK"/>
          <w:b/>
          <w:sz w:val="28"/>
        </w:rPr>
        <w:t>17、保洁费绩效目标表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856A60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94F987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8C99CB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164E97C8">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B4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19804E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789C25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03F537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F28096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F276C0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FE88DC4">
            <w:pPr>
              <w:spacing w:line="300" w:lineRule="exact"/>
              <w:jc w:val="center"/>
              <w:rPr>
                <w:rFonts w:ascii="方正书宋_GBK" w:eastAsia="方正书宋_GBK"/>
                <w:b/>
              </w:rPr>
            </w:pPr>
            <w:r>
              <w:rPr>
                <w:rFonts w:hint="eastAsia" w:ascii="方正书宋_GBK" w:eastAsia="方正书宋_GBK"/>
                <w:b/>
              </w:rPr>
              <w:t>指标值确定依据</w:t>
            </w:r>
          </w:p>
        </w:tc>
      </w:tr>
      <w:tr w14:paraId="5B2E0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A04DD66">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5984CB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64679EA">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365FB231">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6A9626A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6C038AA">
            <w:pPr>
              <w:spacing w:line="300" w:lineRule="exact"/>
              <w:jc w:val="left"/>
              <w:rPr>
                <w:rFonts w:ascii="方正书宋_GBK" w:eastAsia="方正书宋_GBK"/>
              </w:rPr>
            </w:pPr>
          </w:p>
        </w:tc>
      </w:tr>
      <w:tr w14:paraId="13478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BFFAC3F">
            <w:pPr>
              <w:spacing w:line="300" w:lineRule="exact"/>
              <w:jc w:val="center"/>
              <w:rPr>
                <w:rFonts w:hint="eastAsia" w:ascii="方正书宋_GBK" w:eastAsia="方正书宋_GBK"/>
              </w:rPr>
            </w:pPr>
          </w:p>
        </w:tc>
        <w:tc>
          <w:tcPr>
            <w:tcW w:w="2268" w:type="dxa"/>
            <w:noWrap w:val="0"/>
            <w:vAlign w:val="center"/>
          </w:tcPr>
          <w:p w14:paraId="05CF1C4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1B4E9F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1624C94C">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2A2849E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55FE9E5">
            <w:pPr>
              <w:spacing w:line="300" w:lineRule="exact"/>
              <w:jc w:val="left"/>
              <w:rPr>
                <w:rFonts w:ascii="方正书宋_GBK" w:eastAsia="方正书宋_GBK"/>
              </w:rPr>
            </w:pPr>
          </w:p>
        </w:tc>
      </w:tr>
      <w:tr w14:paraId="395DC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B3ECD09">
            <w:pPr>
              <w:spacing w:line="300" w:lineRule="exact"/>
              <w:jc w:val="center"/>
              <w:rPr>
                <w:rFonts w:hint="eastAsia" w:ascii="方正书宋_GBK" w:eastAsia="方正书宋_GBK"/>
              </w:rPr>
            </w:pPr>
          </w:p>
        </w:tc>
        <w:tc>
          <w:tcPr>
            <w:tcW w:w="2268" w:type="dxa"/>
            <w:noWrap w:val="0"/>
            <w:vAlign w:val="center"/>
          </w:tcPr>
          <w:p w14:paraId="563F8F2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AA41105">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340BDE85">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5AE2C83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5042811D">
            <w:pPr>
              <w:spacing w:line="300" w:lineRule="exact"/>
              <w:jc w:val="left"/>
              <w:rPr>
                <w:rFonts w:ascii="方正书宋_GBK" w:eastAsia="方正书宋_GBK"/>
              </w:rPr>
            </w:pPr>
          </w:p>
        </w:tc>
      </w:tr>
      <w:tr w14:paraId="544BA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DA046FB">
            <w:pPr>
              <w:spacing w:line="300" w:lineRule="exact"/>
              <w:jc w:val="center"/>
              <w:rPr>
                <w:rFonts w:hint="eastAsia" w:ascii="方正书宋_GBK" w:eastAsia="方正书宋_GBK"/>
              </w:rPr>
            </w:pPr>
          </w:p>
        </w:tc>
        <w:tc>
          <w:tcPr>
            <w:tcW w:w="2268" w:type="dxa"/>
            <w:noWrap w:val="0"/>
            <w:vAlign w:val="center"/>
          </w:tcPr>
          <w:p w14:paraId="3AF57D3A">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21ED13C">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3AF6BF60">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5A2356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A092D91">
            <w:pPr>
              <w:spacing w:line="300" w:lineRule="exact"/>
              <w:jc w:val="left"/>
              <w:rPr>
                <w:rFonts w:ascii="方正书宋_GBK" w:eastAsia="方正书宋_GBK"/>
              </w:rPr>
            </w:pPr>
          </w:p>
        </w:tc>
      </w:tr>
      <w:tr w14:paraId="25609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30352C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985C67C">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A9695FF">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162FB4A5">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0DFB9B6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7EE5EE6F">
            <w:pPr>
              <w:spacing w:line="300" w:lineRule="exact"/>
              <w:jc w:val="left"/>
              <w:rPr>
                <w:rFonts w:ascii="方正书宋_GBK" w:eastAsia="方正书宋_GBK"/>
              </w:rPr>
            </w:pPr>
          </w:p>
        </w:tc>
      </w:tr>
      <w:tr w14:paraId="224BA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4F5DD2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B227CC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283D1F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E019E8D">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DFFEA5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71136C1">
            <w:pPr>
              <w:spacing w:line="300" w:lineRule="exact"/>
              <w:jc w:val="left"/>
              <w:rPr>
                <w:rFonts w:ascii="方正书宋_GBK" w:eastAsia="方正书宋_GBK"/>
              </w:rPr>
            </w:pPr>
          </w:p>
        </w:tc>
      </w:tr>
    </w:tbl>
    <w:p w14:paraId="559C42DD">
      <w:pPr>
        <w:spacing w:line="300" w:lineRule="exact"/>
        <w:jc w:val="left"/>
      </w:pPr>
    </w:p>
    <w:p w14:paraId="348BB4EB">
      <w:pPr>
        <w:ind w:firstLine="562" w:firstLineChars="200"/>
        <w:jc w:val="left"/>
        <w:rPr>
          <w:rFonts w:hint="eastAsia" w:ascii="Times New Roman" w:hAnsi="宋体"/>
          <w:b/>
          <w:sz w:val="28"/>
        </w:rPr>
      </w:pPr>
      <w:r>
        <w:rPr>
          <w:rFonts w:hint="eastAsia" w:ascii="方正仿宋_GBK" w:eastAsia="方正仿宋_GBK"/>
          <w:b/>
          <w:sz w:val="28"/>
        </w:rPr>
        <w:t>18、保安费绩效目标表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F2983D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9EB679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9EEA9C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503849E4">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AB3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553B1F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FFD4A35">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9E62E9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18E4CE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FF7019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AE46022">
            <w:pPr>
              <w:spacing w:line="300" w:lineRule="exact"/>
              <w:jc w:val="center"/>
              <w:rPr>
                <w:rFonts w:ascii="方正书宋_GBK" w:eastAsia="方正书宋_GBK"/>
                <w:b/>
              </w:rPr>
            </w:pPr>
            <w:r>
              <w:rPr>
                <w:rFonts w:hint="eastAsia" w:ascii="方正书宋_GBK" w:eastAsia="方正书宋_GBK"/>
                <w:b/>
              </w:rPr>
              <w:t>指标值确定依据</w:t>
            </w:r>
          </w:p>
        </w:tc>
      </w:tr>
      <w:tr w14:paraId="65A55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1AC18C8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518AC8E">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BCF1CE7">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403D7E2B">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7DA31A1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648139C">
            <w:pPr>
              <w:spacing w:line="300" w:lineRule="exact"/>
              <w:jc w:val="left"/>
              <w:rPr>
                <w:rFonts w:ascii="方正书宋_GBK" w:eastAsia="方正书宋_GBK"/>
              </w:rPr>
            </w:pPr>
          </w:p>
        </w:tc>
      </w:tr>
      <w:tr w14:paraId="49A57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502EE2F">
            <w:pPr>
              <w:spacing w:line="300" w:lineRule="exact"/>
              <w:jc w:val="center"/>
              <w:rPr>
                <w:rFonts w:hint="eastAsia" w:ascii="方正书宋_GBK" w:eastAsia="方正书宋_GBK"/>
              </w:rPr>
            </w:pPr>
          </w:p>
        </w:tc>
        <w:tc>
          <w:tcPr>
            <w:tcW w:w="2268" w:type="dxa"/>
            <w:noWrap w:val="0"/>
            <w:vAlign w:val="center"/>
          </w:tcPr>
          <w:p w14:paraId="2597EC9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F2CB4C1">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7E776876">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68AD24C9">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74477B3">
            <w:pPr>
              <w:spacing w:line="300" w:lineRule="exact"/>
              <w:jc w:val="left"/>
              <w:rPr>
                <w:rFonts w:ascii="方正书宋_GBK" w:eastAsia="方正书宋_GBK"/>
              </w:rPr>
            </w:pPr>
          </w:p>
        </w:tc>
      </w:tr>
      <w:tr w14:paraId="1AE0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89DCC3F">
            <w:pPr>
              <w:spacing w:line="300" w:lineRule="exact"/>
              <w:jc w:val="center"/>
              <w:rPr>
                <w:rFonts w:hint="eastAsia" w:ascii="方正书宋_GBK" w:eastAsia="方正书宋_GBK"/>
              </w:rPr>
            </w:pPr>
          </w:p>
        </w:tc>
        <w:tc>
          <w:tcPr>
            <w:tcW w:w="2268" w:type="dxa"/>
            <w:noWrap w:val="0"/>
            <w:vAlign w:val="center"/>
          </w:tcPr>
          <w:p w14:paraId="19BBC6B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E26D62F">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E05BBFC">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4B80CC6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010EED75">
            <w:pPr>
              <w:spacing w:line="300" w:lineRule="exact"/>
              <w:jc w:val="left"/>
              <w:rPr>
                <w:rFonts w:ascii="方正书宋_GBK" w:eastAsia="方正书宋_GBK"/>
              </w:rPr>
            </w:pPr>
          </w:p>
        </w:tc>
      </w:tr>
      <w:tr w14:paraId="4CA87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3FF44AD">
            <w:pPr>
              <w:spacing w:line="300" w:lineRule="exact"/>
              <w:jc w:val="center"/>
              <w:rPr>
                <w:rFonts w:hint="eastAsia" w:ascii="方正书宋_GBK" w:eastAsia="方正书宋_GBK"/>
              </w:rPr>
            </w:pPr>
          </w:p>
        </w:tc>
        <w:tc>
          <w:tcPr>
            <w:tcW w:w="2268" w:type="dxa"/>
            <w:noWrap w:val="0"/>
            <w:vAlign w:val="center"/>
          </w:tcPr>
          <w:p w14:paraId="615610A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DBDACF4">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1AA34760">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037C609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6DA3131">
            <w:pPr>
              <w:spacing w:line="300" w:lineRule="exact"/>
              <w:jc w:val="left"/>
              <w:rPr>
                <w:rFonts w:ascii="方正书宋_GBK" w:eastAsia="方正书宋_GBK"/>
              </w:rPr>
            </w:pPr>
          </w:p>
        </w:tc>
      </w:tr>
      <w:tr w14:paraId="5D52F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5A72889">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EB7F50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12F3207">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35BCDF1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176CA43D">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7F9BAF17">
            <w:pPr>
              <w:spacing w:line="300" w:lineRule="exact"/>
              <w:jc w:val="left"/>
              <w:rPr>
                <w:rFonts w:ascii="方正书宋_GBK" w:eastAsia="方正书宋_GBK"/>
              </w:rPr>
            </w:pPr>
          </w:p>
        </w:tc>
      </w:tr>
      <w:tr w14:paraId="6449A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A7E9B2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5BED38E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FAEB34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6F4BE5A">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D678B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0F32724">
            <w:pPr>
              <w:spacing w:line="300" w:lineRule="exact"/>
              <w:jc w:val="left"/>
              <w:rPr>
                <w:rFonts w:ascii="方正书宋_GBK" w:eastAsia="方正书宋_GBK"/>
              </w:rPr>
            </w:pPr>
          </w:p>
        </w:tc>
      </w:tr>
    </w:tbl>
    <w:p w14:paraId="5CF25A10">
      <w:pPr>
        <w:spacing w:line="300" w:lineRule="exact"/>
        <w:jc w:val="left"/>
      </w:pPr>
    </w:p>
    <w:p w14:paraId="0653C10E">
      <w:pPr>
        <w:ind w:firstLine="562" w:firstLineChars="200"/>
        <w:jc w:val="left"/>
        <w:rPr>
          <w:rFonts w:hint="eastAsia" w:ascii="Times New Roman" w:hAnsi="宋体"/>
          <w:b/>
          <w:sz w:val="28"/>
        </w:rPr>
      </w:pPr>
      <w:r>
        <w:rPr>
          <w:rFonts w:hint="eastAsia" w:ascii="方正仿宋_GBK" w:eastAsia="方正仿宋_GBK"/>
          <w:b/>
          <w:sz w:val="28"/>
        </w:rPr>
        <w:t>19、自主就业退役士兵适应性培训经费绩效目标表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CBF526">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D9E2EE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65F762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落实贯彻《河北省退役军人事务厅印发〈关于推进全省退役军人就业创业工作的指导意见〉的通知》（冀退役军人厅发</w:t>
            </w:r>
            <w:r>
              <w:rPr>
                <w:rFonts w:ascii="方正书宋_GBK" w:eastAsia="方正书宋_GBK"/>
              </w:rPr>
              <w:t>[2019]9</w:t>
            </w:r>
            <w:r>
              <w:rPr>
                <w:rFonts w:hint="eastAsia" w:ascii="方正书宋_GBK" w:eastAsia="方正书宋_GBK"/>
              </w:rPr>
              <w:t>号）文件精神，搞好自主就业退役士兵适应性培训工作。</w:t>
            </w:r>
          </w:p>
        </w:tc>
      </w:tr>
    </w:tbl>
    <w:p w14:paraId="1D8CF6F6">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910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AF11CA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3545397">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EFF9DC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96FBED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ACC596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324F159">
            <w:pPr>
              <w:spacing w:line="300" w:lineRule="exact"/>
              <w:jc w:val="center"/>
              <w:rPr>
                <w:rFonts w:ascii="方正书宋_GBK" w:eastAsia="方正书宋_GBK"/>
                <w:b/>
              </w:rPr>
            </w:pPr>
            <w:r>
              <w:rPr>
                <w:rFonts w:hint="eastAsia" w:ascii="方正书宋_GBK" w:eastAsia="方正书宋_GBK"/>
                <w:b/>
              </w:rPr>
              <w:t>指标值确定依据</w:t>
            </w:r>
          </w:p>
        </w:tc>
      </w:tr>
      <w:tr w14:paraId="041E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7629343">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F78373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A9FB643">
            <w:pPr>
              <w:spacing w:line="300" w:lineRule="exact"/>
              <w:jc w:val="left"/>
              <w:rPr>
                <w:rFonts w:ascii="方正书宋_GBK" w:eastAsia="方正书宋_GBK"/>
              </w:rPr>
            </w:pPr>
            <w:r>
              <w:rPr>
                <w:rFonts w:hint="eastAsia" w:ascii="方正书宋_GBK" w:eastAsia="方正书宋_GBK"/>
              </w:rPr>
              <w:t>自主就业退役士兵人数</w:t>
            </w:r>
          </w:p>
        </w:tc>
        <w:tc>
          <w:tcPr>
            <w:tcW w:w="2835" w:type="dxa"/>
            <w:noWrap w:val="0"/>
            <w:vAlign w:val="center"/>
          </w:tcPr>
          <w:p w14:paraId="18E9453D">
            <w:pPr>
              <w:spacing w:line="300" w:lineRule="exact"/>
              <w:jc w:val="left"/>
              <w:rPr>
                <w:rFonts w:ascii="方正书宋_GBK" w:eastAsia="方正书宋_GBK"/>
              </w:rPr>
            </w:pPr>
            <w:r>
              <w:rPr>
                <w:rFonts w:hint="eastAsia" w:ascii="方正书宋_GBK" w:eastAsia="方正书宋_GBK"/>
              </w:rPr>
              <w:t>自主就业退役士兵人数</w:t>
            </w:r>
          </w:p>
        </w:tc>
        <w:tc>
          <w:tcPr>
            <w:tcW w:w="2551" w:type="dxa"/>
            <w:noWrap w:val="0"/>
            <w:vAlign w:val="center"/>
          </w:tcPr>
          <w:p w14:paraId="31B35E2B">
            <w:pPr>
              <w:spacing w:line="300" w:lineRule="exact"/>
              <w:jc w:val="left"/>
              <w:rPr>
                <w:rFonts w:ascii="方正书宋_GBK" w:eastAsia="方正书宋_GBK"/>
              </w:rPr>
            </w:pPr>
            <w:r>
              <w:rPr>
                <w:rFonts w:ascii="方正书宋_GBK" w:eastAsia="方正书宋_GBK"/>
              </w:rPr>
              <w:t>2220</w:t>
            </w:r>
            <w:r>
              <w:rPr>
                <w:rFonts w:hint="eastAsia" w:ascii="方正书宋_GBK" w:eastAsia="方正书宋_GBK"/>
              </w:rPr>
              <w:t>人</w:t>
            </w:r>
          </w:p>
        </w:tc>
        <w:tc>
          <w:tcPr>
            <w:tcW w:w="2268" w:type="dxa"/>
            <w:noWrap w:val="0"/>
            <w:vAlign w:val="center"/>
          </w:tcPr>
          <w:p w14:paraId="74DEC906">
            <w:pPr>
              <w:spacing w:line="300" w:lineRule="exact"/>
              <w:jc w:val="left"/>
              <w:rPr>
                <w:rFonts w:ascii="方正书宋_GBK" w:eastAsia="方正书宋_GBK"/>
              </w:rPr>
            </w:pPr>
          </w:p>
        </w:tc>
      </w:tr>
      <w:tr w14:paraId="00962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FE81382">
            <w:pPr>
              <w:spacing w:line="300" w:lineRule="exact"/>
              <w:jc w:val="center"/>
              <w:rPr>
                <w:rFonts w:hint="eastAsia" w:ascii="方正书宋_GBK" w:eastAsia="方正书宋_GBK"/>
              </w:rPr>
            </w:pPr>
          </w:p>
        </w:tc>
        <w:tc>
          <w:tcPr>
            <w:tcW w:w="2268" w:type="dxa"/>
            <w:noWrap w:val="0"/>
            <w:vAlign w:val="center"/>
          </w:tcPr>
          <w:p w14:paraId="67A028A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FA5B449">
            <w:pPr>
              <w:spacing w:line="300" w:lineRule="exact"/>
              <w:jc w:val="left"/>
              <w:rPr>
                <w:rFonts w:hint="eastAsia" w:ascii="方正书宋_GBK" w:eastAsia="方正书宋_GBK"/>
              </w:rPr>
            </w:pPr>
            <w:r>
              <w:rPr>
                <w:rFonts w:hint="eastAsia" w:ascii="方正书宋_GBK" w:eastAsia="方正书宋_GBK"/>
              </w:rPr>
              <w:t>自主就业退役士兵参训率</w:t>
            </w:r>
          </w:p>
        </w:tc>
        <w:tc>
          <w:tcPr>
            <w:tcW w:w="2835" w:type="dxa"/>
            <w:noWrap w:val="0"/>
            <w:vAlign w:val="center"/>
          </w:tcPr>
          <w:p w14:paraId="078E0636">
            <w:pPr>
              <w:spacing w:line="300" w:lineRule="exact"/>
              <w:jc w:val="left"/>
              <w:rPr>
                <w:rFonts w:hint="eastAsia" w:ascii="方正书宋_GBK" w:eastAsia="方正书宋_GBK"/>
              </w:rPr>
            </w:pPr>
            <w:r>
              <w:rPr>
                <w:rFonts w:hint="eastAsia" w:ascii="方正书宋_GBK" w:eastAsia="方正书宋_GBK"/>
              </w:rPr>
              <w:t>自主就业退役士兵参训率</w:t>
            </w:r>
          </w:p>
        </w:tc>
        <w:tc>
          <w:tcPr>
            <w:tcW w:w="2551" w:type="dxa"/>
            <w:noWrap w:val="0"/>
            <w:vAlign w:val="center"/>
          </w:tcPr>
          <w:p w14:paraId="3E703CA4">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D7D00DE">
            <w:pPr>
              <w:spacing w:line="300" w:lineRule="exact"/>
              <w:jc w:val="left"/>
              <w:rPr>
                <w:rFonts w:ascii="方正书宋_GBK" w:eastAsia="方正书宋_GBK"/>
              </w:rPr>
            </w:pPr>
          </w:p>
        </w:tc>
      </w:tr>
      <w:tr w14:paraId="63C35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A1474E6">
            <w:pPr>
              <w:spacing w:line="300" w:lineRule="exact"/>
              <w:jc w:val="center"/>
              <w:rPr>
                <w:rFonts w:hint="eastAsia" w:ascii="方正书宋_GBK" w:eastAsia="方正书宋_GBK"/>
              </w:rPr>
            </w:pPr>
          </w:p>
        </w:tc>
        <w:tc>
          <w:tcPr>
            <w:tcW w:w="2268" w:type="dxa"/>
            <w:noWrap w:val="0"/>
            <w:vAlign w:val="center"/>
          </w:tcPr>
          <w:p w14:paraId="50EA3DE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3274E69">
            <w:pPr>
              <w:spacing w:line="300" w:lineRule="exact"/>
              <w:jc w:val="left"/>
              <w:rPr>
                <w:rFonts w:hint="eastAsia" w:ascii="方正书宋_GBK" w:eastAsia="方正书宋_GBK"/>
              </w:rPr>
            </w:pPr>
            <w:r>
              <w:rPr>
                <w:rFonts w:hint="eastAsia" w:ascii="方正书宋_GBK" w:eastAsia="方正书宋_GBK"/>
              </w:rPr>
              <w:t>自主就业退役士兵培训完成时限</w:t>
            </w:r>
          </w:p>
        </w:tc>
        <w:tc>
          <w:tcPr>
            <w:tcW w:w="2835" w:type="dxa"/>
            <w:noWrap w:val="0"/>
            <w:vAlign w:val="center"/>
          </w:tcPr>
          <w:p w14:paraId="7B547475">
            <w:pPr>
              <w:spacing w:line="300" w:lineRule="exact"/>
              <w:jc w:val="left"/>
              <w:rPr>
                <w:rFonts w:hint="eastAsia" w:ascii="方正书宋_GBK" w:eastAsia="方正书宋_GBK"/>
              </w:rPr>
            </w:pPr>
            <w:r>
              <w:rPr>
                <w:rFonts w:hint="eastAsia" w:ascii="方正书宋_GBK" w:eastAsia="方正书宋_GBK"/>
              </w:rPr>
              <w:t>自主就业退役士兵培训完成时限</w:t>
            </w:r>
          </w:p>
        </w:tc>
        <w:tc>
          <w:tcPr>
            <w:tcW w:w="2551" w:type="dxa"/>
            <w:noWrap w:val="0"/>
            <w:vAlign w:val="center"/>
          </w:tcPr>
          <w:p w14:paraId="580C393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w:t>
            </w:r>
          </w:p>
        </w:tc>
        <w:tc>
          <w:tcPr>
            <w:tcW w:w="2268" w:type="dxa"/>
            <w:noWrap w:val="0"/>
            <w:vAlign w:val="center"/>
          </w:tcPr>
          <w:p w14:paraId="2A74ED3F">
            <w:pPr>
              <w:spacing w:line="300" w:lineRule="exact"/>
              <w:jc w:val="left"/>
              <w:rPr>
                <w:rFonts w:ascii="方正书宋_GBK" w:eastAsia="方正书宋_GBK"/>
              </w:rPr>
            </w:pPr>
          </w:p>
        </w:tc>
      </w:tr>
      <w:tr w14:paraId="394BB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1B95F3F">
            <w:pPr>
              <w:spacing w:line="300" w:lineRule="exact"/>
              <w:jc w:val="center"/>
              <w:rPr>
                <w:rFonts w:hint="eastAsia" w:ascii="方正书宋_GBK" w:eastAsia="方正书宋_GBK"/>
              </w:rPr>
            </w:pPr>
          </w:p>
        </w:tc>
        <w:tc>
          <w:tcPr>
            <w:tcW w:w="2268" w:type="dxa"/>
            <w:noWrap w:val="0"/>
            <w:vAlign w:val="center"/>
          </w:tcPr>
          <w:p w14:paraId="71E7F3E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F2BC653">
            <w:pPr>
              <w:spacing w:line="300" w:lineRule="exact"/>
              <w:jc w:val="left"/>
              <w:rPr>
                <w:rFonts w:hint="eastAsia" w:ascii="方正书宋_GBK" w:eastAsia="方正书宋_GBK"/>
              </w:rPr>
            </w:pPr>
            <w:r>
              <w:rPr>
                <w:rFonts w:hint="eastAsia" w:ascii="方正书宋_GBK" w:eastAsia="方正书宋_GBK"/>
              </w:rPr>
              <w:t>退役士兵适应性培训需资金</w:t>
            </w:r>
          </w:p>
        </w:tc>
        <w:tc>
          <w:tcPr>
            <w:tcW w:w="2835" w:type="dxa"/>
            <w:noWrap w:val="0"/>
            <w:vAlign w:val="center"/>
          </w:tcPr>
          <w:p w14:paraId="1DE69945">
            <w:pPr>
              <w:spacing w:line="300" w:lineRule="exact"/>
              <w:jc w:val="left"/>
              <w:rPr>
                <w:rFonts w:hint="eastAsia" w:ascii="方正书宋_GBK" w:eastAsia="方正书宋_GBK"/>
              </w:rPr>
            </w:pPr>
            <w:r>
              <w:rPr>
                <w:rFonts w:hint="eastAsia" w:ascii="方正书宋_GBK" w:eastAsia="方正书宋_GBK"/>
              </w:rPr>
              <w:t>退役士兵适应性培训需资金</w:t>
            </w:r>
          </w:p>
        </w:tc>
        <w:tc>
          <w:tcPr>
            <w:tcW w:w="2551" w:type="dxa"/>
            <w:noWrap w:val="0"/>
            <w:vAlign w:val="center"/>
          </w:tcPr>
          <w:p w14:paraId="6ECA8FC0">
            <w:pPr>
              <w:spacing w:line="300" w:lineRule="exact"/>
              <w:jc w:val="left"/>
              <w:rPr>
                <w:rFonts w:ascii="方正书宋_GBK" w:eastAsia="方正书宋_GBK"/>
              </w:rPr>
            </w:pPr>
            <w:r>
              <w:rPr>
                <w:rFonts w:ascii="方正书宋_GBK" w:eastAsia="方正书宋_GBK"/>
              </w:rPr>
              <w:t>30</w:t>
            </w:r>
            <w:r>
              <w:rPr>
                <w:rFonts w:hint="eastAsia" w:ascii="方正书宋_GBK" w:eastAsia="方正书宋_GBK"/>
              </w:rPr>
              <w:t>万元</w:t>
            </w:r>
          </w:p>
        </w:tc>
        <w:tc>
          <w:tcPr>
            <w:tcW w:w="2268" w:type="dxa"/>
            <w:noWrap w:val="0"/>
            <w:vAlign w:val="center"/>
          </w:tcPr>
          <w:p w14:paraId="7821A72A">
            <w:pPr>
              <w:spacing w:line="300" w:lineRule="exact"/>
              <w:jc w:val="left"/>
              <w:rPr>
                <w:rFonts w:ascii="方正书宋_GBK" w:eastAsia="方正书宋_GBK"/>
              </w:rPr>
            </w:pPr>
          </w:p>
        </w:tc>
      </w:tr>
      <w:tr w14:paraId="61ACF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6BA195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7107CC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9A935CC">
            <w:pPr>
              <w:spacing w:line="300" w:lineRule="exact"/>
              <w:jc w:val="left"/>
              <w:rPr>
                <w:rFonts w:hint="eastAsia" w:ascii="方正书宋_GBK" w:eastAsia="方正书宋_GBK"/>
              </w:rPr>
            </w:pPr>
            <w:r>
              <w:rPr>
                <w:rFonts w:hint="eastAsia" w:ascii="方正书宋_GBK" w:eastAsia="方正书宋_GBK"/>
              </w:rPr>
              <w:t>提升自主就业士兵职业技能</w:t>
            </w:r>
          </w:p>
        </w:tc>
        <w:tc>
          <w:tcPr>
            <w:tcW w:w="2835" w:type="dxa"/>
            <w:noWrap w:val="0"/>
            <w:vAlign w:val="center"/>
          </w:tcPr>
          <w:p w14:paraId="5FAB0503">
            <w:pPr>
              <w:spacing w:line="300" w:lineRule="exact"/>
              <w:jc w:val="left"/>
              <w:rPr>
                <w:rFonts w:hint="eastAsia" w:ascii="方正书宋_GBK" w:eastAsia="方正书宋_GBK"/>
              </w:rPr>
            </w:pPr>
            <w:r>
              <w:rPr>
                <w:rFonts w:hint="eastAsia" w:ascii="方正书宋_GBK" w:eastAsia="方正书宋_GBK"/>
              </w:rPr>
              <w:t>提升自主就业士兵职业技能</w:t>
            </w:r>
          </w:p>
        </w:tc>
        <w:tc>
          <w:tcPr>
            <w:tcW w:w="2551" w:type="dxa"/>
            <w:noWrap w:val="0"/>
            <w:vAlign w:val="center"/>
          </w:tcPr>
          <w:p w14:paraId="4830DC33">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781B8D95">
            <w:pPr>
              <w:spacing w:line="300" w:lineRule="exact"/>
              <w:jc w:val="left"/>
              <w:rPr>
                <w:rFonts w:ascii="方正书宋_GBK" w:eastAsia="方正书宋_GBK"/>
              </w:rPr>
            </w:pPr>
          </w:p>
        </w:tc>
      </w:tr>
      <w:tr w14:paraId="742B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7B0CBB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4FDFD6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98379AA">
            <w:pPr>
              <w:spacing w:line="300" w:lineRule="exact"/>
              <w:jc w:val="left"/>
              <w:rPr>
                <w:rFonts w:hint="eastAsia" w:ascii="方正书宋_GBK" w:eastAsia="方正书宋_GBK"/>
              </w:rPr>
            </w:pPr>
            <w:r>
              <w:rPr>
                <w:rFonts w:hint="eastAsia" w:ascii="方正书宋_GBK" w:eastAsia="方正书宋_GBK"/>
              </w:rPr>
              <w:t>参培人员满意度</w:t>
            </w:r>
          </w:p>
        </w:tc>
        <w:tc>
          <w:tcPr>
            <w:tcW w:w="2835" w:type="dxa"/>
            <w:noWrap w:val="0"/>
            <w:vAlign w:val="center"/>
          </w:tcPr>
          <w:p w14:paraId="57FFC349">
            <w:pPr>
              <w:spacing w:line="300" w:lineRule="exact"/>
              <w:jc w:val="left"/>
              <w:rPr>
                <w:rFonts w:hint="eastAsia" w:ascii="方正书宋_GBK" w:eastAsia="方正书宋_GBK"/>
              </w:rPr>
            </w:pPr>
            <w:r>
              <w:rPr>
                <w:rFonts w:hint="eastAsia" w:ascii="方正书宋_GBK" w:eastAsia="方正书宋_GBK"/>
              </w:rPr>
              <w:t>参培人员满意度</w:t>
            </w:r>
          </w:p>
        </w:tc>
        <w:tc>
          <w:tcPr>
            <w:tcW w:w="2551" w:type="dxa"/>
            <w:noWrap w:val="0"/>
            <w:vAlign w:val="center"/>
          </w:tcPr>
          <w:p w14:paraId="07B6638B">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41A5F657">
            <w:pPr>
              <w:spacing w:line="300" w:lineRule="exact"/>
              <w:jc w:val="left"/>
              <w:rPr>
                <w:rFonts w:ascii="方正书宋_GBK" w:eastAsia="方正书宋_GBK"/>
              </w:rPr>
            </w:pPr>
          </w:p>
        </w:tc>
      </w:tr>
    </w:tbl>
    <w:p w14:paraId="5CF4E0B0">
      <w:pPr>
        <w:spacing w:line="300" w:lineRule="exact"/>
        <w:jc w:val="left"/>
      </w:pPr>
    </w:p>
    <w:p w14:paraId="65A95C05">
      <w:pPr>
        <w:ind w:firstLine="562" w:firstLineChars="200"/>
        <w:jc w:val="left"/>
        <w:rPr>
          <w:rFonts w:hint="eastAsia" w:ascii="Times New Roman" w:hAnsi="宋体"/>
          <w:b/>
          <w:sz w:val="28"/>
        </w:rPr>
      </w:pPr>
      <w:r>
        <w:rPr>
          <w:rFonts w:hint="eastAsia" w:ascii="方正仿宋_GBK" w:eastAsia="方正仿宋_GBK"/>
          <w:b/>
          <w:sz w:val="28"/>
        </w:rPr>
        <w:t>20、办公楼及培训楼屋面防水更换绩效目标表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AAAC7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00C254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390DED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3BCAC74D">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A11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823A050">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B37B00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D5B8B0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E6370E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ABE2E9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9CC1B17">
            <w:pPr>
              <w:spacing w:line="300" w:lineRule="exact"/>
              <w:jc w:val="center"/>
              <w:rPr>
                <w:rFonts w:ascii="方正书宋_GBK" w:eastAsia="方正书宋_GBK"/>
                <w:b/>
              </w:rPr>
            </w:pPr>
            <w:r>
              <w:rPr>
                <w:rFonts w:hint="eastAsia" w:ascii="方正书宋_GBK" w:eastAsia="方正书宋_GBK"/>
                <w:b/>
              </w:rPr>
              <w:t>指标值确定依据</w:t>
            </w:r>
          </w:p>
        </w:tc>
      </w:tr>
      <w:tr w14:paraId="24979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42C4DD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4BC25F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138CC43">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4B9FF32C">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07A13E4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542B556">
            <w:pPr>
              <w:spacing w:line="300" w:lineRule="exact"/>
              <w:jc w:val="left"/>
              <w:rPr>
                <w:rFonts w:ascii="方正书宋_GBK" w:eastAsia="方正书宋_GBK"/>
              </w:rPr>
            </w:pPr>
          </w:p>
        </w:tc>
      </w:tr>
      <w:tr w14:paraId="174D8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54FF3DF">
            <w:pPr>
              <w:spacing w:line="300" w:lineRule="exact"/>
              <w:jc w:val="center"/>
              <w:rPr>
                <w:rFonts w:hint="eastAsia" w:ascii="方正书宋_GBK" w:eastAsia="方正书宋_GBK"/>
              </w:rPr>
            </w:pPr>
          </w:p>
        </w:tc>
        <w:tc>
          <w:tcPr>
            <w:tcW w:w="2268" w:type="dxa"/>
            <w:noWrap w:val="0"/>
            <w:vAlign w:val="center"/>
          </w:tcPr>
          <w:p w14:paraId="4CA46E95">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051772F2">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63EF5B2F">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2173720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48E1999">
            <w:pPr>
              <w:spacing w:line="300" w:lineRule="exact"/>
              <w:jc w:val="left"/>
              <w:rPr>
                <w:rFonts w:ascii="方正书宋_GBK" w:eastAsia="方正书宋_GBK"/>
              </w:rPr>
            </w:pPr>
          </w:p>
        </w:tc>
      </w:tr>
      <w:tr w14:paraId="47B6D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504477F">
            <w:pPr>
              <w:spacing w:line="300" w:lineRule="exact"/>
              <w:jc w:val="center"/>
              <w:rPr>
                <w:rFonts w:hint="eastAsia" w:ascii="方正书宋_GBK" w:eastAsia="方正书宋_GBK"/>
              </w:rPr>
            </w:pPr>
          </w:p>
        </w:tc>
        <w:tc>
          <w:tcPr>
            <w:tcW w:w="2268" w:type="dxa"/>
            <w:noWrap w:val="0"/>
            <w:vAlign w:val="center"/>
          </w:tcPr>
          <w:p w14:paraId="1FD3FBF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A7B409F">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5C66CD93">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5BEA5F6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CDA4AF4">
            <w:pPr>
              <w:spacing w:line="300" w:lineRule="exact"/>
              <w:jc w:val="left"/>
              <w:rPr>
                <w:rFonts w:ascii="方正书宋_GBK" w:eastAsia="方正书宋_GBK"/>
              </w:rPr>
            </w:pPr>
          </w:p>
        </w:tc>
      </w:tr>
      <w:tr w14:paraId="4785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8FF8175">
            <w:pPr>
              <w:spacing w:line="300" w:lineRule="exact"/>
              <w:jc w:val="center"/>
              <w:rPr>
                <w:rFonts w:hint="eastAsia" w:ascii="方正书宋_GBK" w:eastAsia="方正书宋_GBK"/>
              </w:rPr>
            </w:pPr>
          </w:p>
        </w:tc>
        <w:tc>
          <w:tcPr>
            <w:tcW w:w="2268" w:type="dxa"/>
            <w:noWrap w:val="0"/>
            <w:vAlign w:val="center"/>
          </w:tcPr>
          <w:p w14:paraId="5248838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FDD9C74">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06FE6A62">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32C1225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C73B8BB">
            <w:pPr>
              <w:spacing w:line="300" w:lineRule="exact"/>
              <w:jc w:val="left"/>
              <w:rPr>
                <w:rFonts w:ascii="方正书宋_GBK" w:eastAsia="方正书宋_GBK"/>
              </w:rPr>
            </w:pPr>
          </w:p>
        </w:tc>
      </w:tr>
      <w:tr w14:paraId="6BE09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B444D2B">
            <w:pPr>
              <w:spacing w:line="300" w:lineRule="exact"/>
              <w:jc w:val="center"/>
              <w:rPr>
                <w:rFonts w:hint="eastAsia" w:ascii="方正书宋_GBK" w:eastAsia="方正书宋_GBK"/>
              </w:rPr>
            </w:pPr>
          </w:p>
        </w:tc>
        <w:tc>
          <w:tcPr>
            <w:tcW w:w="2268" w:type="dxa"/>
            <w:noWrap w:val="0"/>
            <w:vAlign w:val="center"/>
          </w:tcPr>
          <w:p w14:paraId="6FCA99F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70FDB29">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F8C1E55">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4F44765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28F1F17">
            <w:pPr>
              <w:spacing w:line="300" w:lineRule="exact"/>
              <w:jc w:val="left"/>
              <w:rPr>
                <w:rFonts w:ascii="方正书宋_GBK" w:eastAsia="方正书宋_GBK"/>
              </w:rPr>
            </w:pPr>
          </w:p>
        </w:tc>
      </w:tr>
      <w:tr w14:paraId="7A52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4CC479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1AFADE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38FD0DF">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65D5543D">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07F1AF24">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4F06E290">
            <w:pPr>
              <w:spacing w:line="300" w:lineRule="exact"/>
              <w:jc w:val="left"/>
              <w:rPr>
                <w:rFonts w:ascii="方正书宋_GBK" w:eastAsia="方正书宋_GBK"/>
              </w:rPr>
            </w:pPr>
          </w:p>
        </w:tc>
      </w:tr>
      <w:tr w14:paraId="7A2E2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FCEC48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338386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F04A083">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279D2D61">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629A67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DE2DE84">
            <w:pPr>
              <w:spacing w:line="300" w:lineRule="exact"/>
              <w:jc w:val="left"/>
              <w:rPr>
                <w:rFonts w:ascii="方正书宋_GBK" w:eastAsia="方正书宋_GBK"/>
              </w:rPr>
            </w:pPr>
          </w:p>
        </w:tc>
      </w:tr>
    </w:tbl>
    <w:p w14:paraId="4D47C8CD">
      <w:pPr>
        <w:spacing w:line="300" w:lineRule="exact"/>
        <w:jc w:val="left"/>
      </w:pPr>
    </w:p>
    <w:p w14:paraId="76567833">
      <w:pPr>
        <w:ind w:firstLine="562" w:firstLineChars="200"/>
        <w:jc w:val="left"/>
        <w:rPr>
          <w:rFonts w:hint="eastAsia" w:ascii="Times New Roman" w:hAnsi="宋体"/>
          <w:b/>
          <w:sz w:val="28"/>
        </w:rPr>
      </w:pPr>
      <w:r>
        <w:rPr>
          <w:rFonts w:hint="eastAsia" w:ascii="方正仿宋_GBK" w:eastAsia="方正仿宋_GBK"/>
          <w:b/>
          <w:sz w:val="28"/>
        </w:rPr>
        <w:t>21、双拥城创建经费绩效目标表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968BBC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8A25AC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AE7360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256006D6">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5D84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337037A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829692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6B8117B">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BD64EC3">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504C6F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6A96719">
            <w:pPr>
              <w:spacing w:line="300" w:lineRule="exact"/>
              <w:jc w:val="center"/>
              <w:rPr>
                <w:rFonts w:ascii="方正书宋_GBK" w:eastAsia="方正书宋_GBK"/>
                <w:b/>
              </w:rPr>
            </w:pPr>
            <w:r>
              <w:rPr>
                <w:rFonts w:hint="eastAsia" w:ascii="方正书宋_GBK" w:eastAsia="方正书宋_GBK"/>
                <w:b/>
              </w:rPr>
              <w:t>指标值确定依据</w:t>
            </w:r>
          </w:p>
        </w:tc>
      </w:tr>
      <w:tr w14:paraId="4051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C0D52E8">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CDE2B21">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769F321">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1F144835">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1BC5E10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CD87B11">
            <w:pPr>
              <w:spacing w:line="300" w:lineRule="exact"/>
              <w:jc w:val="left"/>
              <w:rPr>
                <w:rFonts w:ascii="方正书宋_GBK" w:eastAsia="方正书宋_GBK"/>
              </w:rPr>
            </w:pPr>
          </w:p>
        </w:tc>
      </w:tr>
      <w:tr w14:paraId="760A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C00B05C">
            <w:pPr>
              <w:spacing w:line="300" w:lineRule="exact"/>
              <w:jc w:val="center"/>
              <w:rPr>
                <w:rFonts w:hint="eastAsia" w:ascii="方正书宋_GBK" w:eastAsia="方正书宋_GBK"/>
              </w:rPr>
            </w:pPr>
          </w:p>
        </w:tc>
        <w:tc>
          <w:tcPr>
            <w:tcW w:w="2268" w:type="dxa"/>
            <w:noWrap w:val="0"/>
            <w:vAlign w:val="center"/>
          </w:tcPr>
          <w:p w14:paraId="225D9AE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BBDB61D">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7C6CF599">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6E03B54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960854B">
            <w:pPr>
              <w:spacing w:line="300" w:lineRule="exact"/>
              <w:jc w:val="left"/>
              <w:rPr>
                <w:rFonts w:ascii="方正书宋_GBK" w:eastAsia="方正书宋_GBK"/>
              </w:rPr>
            </w:pPr>
          </w:p>
        </w:tc>
      </w:tr>
      <w:tr w14:paraId="4024A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55B6439">
            <w:pPr>
              <w:spacing w:line="300" w:lineRule="exact"/>
              <w:jc w:val="center"/>
              <w:rPr>
                <w:rFonts w:hint="eastAsia" w:ascii="方正书宋_GBK" w:eastAsia="方正书宋_GBK"/>
              </w:rPr>
            </w:pPr>
          </w:p>
        </w:tc>
        <w:tc>
          <w:tcPr>
            <w:tcW w:w="2268" w:type="dxa"/>
            <w:noWrap w:val="0"/>
            <w:vAlign w:val="center"/>
          </w:tcPr>
          <w:p w14:paraId="4250A6D7">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B89793F">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10A78029">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100EEFD0">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60062C5C">
            <w:pPr>
              <w:spacing w:line="300" w:lineRule="exact"/>
              <w:jc w:val="left"/>
              <w:rPr>
                <w:rFonts w:ascii="方正书宋_GBK" w:eastAsia="方正书宋_GBK"/>
              </w:rPr>
            </w:pPr>
          </w:p>
        </w:tc>
      </w:tr>
      <w:tr w14:paraId="666D4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2945915">
            <w:pPr>
              <w:spacing w:line="300" w:lineRule="exact"/>
              <w:jc w:val="center"/>
              <w:rPr>
                <w:rFonts w:hint="eastAsia" w:ascii="方正书宋_GBK" w:eastAsia="方正书宋_GBK"/>
              </w:rPr>
            </w:pPr>
          </w:p>
        </w:tc>
        <w:tc>
          <w:tcPr>
            <w:tcW w:w="2268" w:type="dxa"/>
            <w:noWrap w:val="0"/>
            <w:vAlign w:val="center"/>
          </w:tcPr>
          <w:p w14:paraId="0740B94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1500407">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7CDCD938">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3A5D536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C654A1A">
            <w:pPr>
              <w:spacing w:line="300" w:lineRule="exact"/>
              <w:jc w:val="left"/>
              <w:rPr>
                <w:rFonts w:ascii="方正书宋_GBK" w:eastAsia="方正书宋_GBK"/>
              </w:rPr>
            </w:pPr>
          </w:p>
        </w:tc>
      </w:tr>
      <w:tr w14:paraId="7A83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E8E560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E47986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8B06AC2">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4E6B6EB2">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A6F947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105EB76A">
            <w:pPr>
              <w:spacing w:line="300" w:lineRule="exact"/>
              <w:jc w:val="left"/>
              <w:rPr>
                <w:rFonts w:ascii="方正书宋_GBK" w:eastAsia="方正书宋_GBK"/>
              </w:rPr>
            </w:pPr>
          </w:p>
        </w:tc>
      </w:tr>
      <w:tr w14:paraId="3BA41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B3B0F7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2B7B8B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CD04252">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3B716AE">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73D2646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3A9A36E">
            <w:pPr>
              <w:spacing w:line="300" w:lineRule="exact"/>
              <w:jc w:val="left"/>
              <w:rPr>
                <w:rFonts w:ascii="方正书宋_GBK" w:eastAsia="方正书宋_GBK"/>
              </w:rPr>
            </w:pPr>
          </w:p>
        </w:tc>
      </w:tr>
    </w:tbl>
    <w:p w14:paraId="350714CE">
      <w:pPr>
        <w:spacing w:line="300" w:lineRule="exact"/>
        <w:jc w:val="left"/>
      </w:pPr>
    </w:p>
    <w:p w14:paraId="35D83401">
      <w:pPr>
        <w:ind w:firstLine="562" w:firstLineChars="200"/>
        <w:jc w:val="left"/>
        <w:rPr>
          <w:rFonts w:hint="eastAsia" w:ascii="Times New Roman" w:hAnsi="宋体"/>
          <w:b/>
          <w:sz w:val="28"/>
        </w:rPr>
      </w:pPr>
      <w:r>
        <w:rPr>
          <w:rFonts w:hint="eastAsia" w:ascii="方正仿宋_GBK" w:eastAsia="方正仿宋_GBK"/>
          <w:b/>
          <w:sz w:val="28"/>
        </w:rPr>
        <w:t>22、信访接待场所宣传改造绩效目标表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52F87F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56F2C07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A07CD9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647FFE2C">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BA7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3B44AFD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BCD559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219468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3EFBDC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F1C7A3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597C658">
            <w:pPr>
              <w:spacing w:line="300" w:lineRule="exact"/>
              <w:jc w:val="center"/>
              <w:rPr>
                <w:rFonts w:ascii="方正书宋_GBK" w:eastAsia="方正书宋_GBK"/>
                <w:b/>
              </w:rPr>
            </w:pPr>
            <w:r>
              <w:rPr>
                <w:rFonts w:hint="eastAsia" w:ascii="方正书宋_GBK" w:eastAsia="方正书宋_GBK"/>
                <w:b/>
              </w:rPr>
              <w:t>指标值确定依据</w:t>
            </w:r>
          </w:p>
        </w:tc>
      </w:tr>
      <w:tr w14:paraId="4007D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0F81BFA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90649C2">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7B51ABE">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60DE5C39">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13F8B30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945508F">
            <w:pPr>
              <w:spacing w:line="300" w:lineRule="exact"/>
              <w:jc w:val="left"/>
              <w:rPr>
                <w:rFonts w:ascii="方正书宋_GBK" w:eastAsia="方正书宋_GBK"/>
              </w:rPr>
            </w:pPr>
          </w:p>
        </w:tc>
      </w:tr>
      <w:tr w14:paraId="6811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F0CF9EF">
            <w:pPr>
              <w:spacing w:line="300" w:lineRule="exact"/>
              <w:jc w:val="center"/>
              <w:rPr>
                <w:rFonts w:hint="eastAsia" w:ascii="方正书宋_GBK" w:eastAsia="方正书宋_GBK"/>
              </w:rPr>
            </w:pPr>
          </w:p>
        </w:tc>
        <w:tc>
          <w:tcPr>
            <w:tcW w:w="2268" w:type="dxa"/>
            <w:noWrap w:val="0"/>
            <w:vAlign w:val="center"/>
          </w:tcPr>
          <w:p w14:paraId="45BBABE1">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50283F81">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0C7174E5">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211F0C57">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580A55E">
            <w:pPr>
              <w:spacing w:line="300" w:lineRule="exact"/>
              <w:jc w:val="left"/>
              <w:rPr>
                <w:rFonts w:ascii="方正书宋_GBK" w:eastAsia="方正书宋_GBK"/>
              </w:rPr>
            </w:pPr>
          </w:p>
        </w:tc>
      </w:tr>
      <w:tr w14:paraId="3F482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A0EB73A">
            <w:pPr>
              <w:spacing w:line="300" w:lineRule="exact"/>
              <w:jc w:val="center"/>
              <w:rPr>
                <w:rFonts w:hint="eastAsia" w:ascii="方正书宋_GBK" w:eastAsia="方正书宋_GBK"/>
              </w:rPr>
            </w:pPr>
          </w:p>
        </w:tc>
        <w:tc>
          <w:tcPr>
            <w:tcW w:w="2268" w:type="dxa"/>
            <w:noWrap w:val="0"/>
            <w:vAlign w:val="center"/>
          </w:tcPr>
          <w:p w14:paraId="777D725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C205655">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10BAE553">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0967E62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409DE2D">
            <w:pPr>
              <w:spacing w:line="300" w:lineRule="exact"/>
              <w:jc w:val="left"/>
              <w:rPr>
                <w:rFonts w:ascii="方正书宋_GBK" w:eastAsia="方正书宋_GBK"/>
              </w:rPr>
            </w:pPr>
          </w:p>
        </w:tc>
      </w:tr>
      <w:tr w14:paraId="69D0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9FE9FE5">
            <w:pPr>
              <w:spacing w:line="300" w:lineRule="exact"/>
              <w:jc w:val="center"/>
              <w:rPr>
                <w:rFonts w:hint="eastAsia" w:ascii="方正书宋_GBK" w:eastAsia="方正书宋_GBK"/>
              </w:rPr>
            </w:pPr>
          </w:p>
        </w:tc>
        <w:tc>
          <w:tcPr>
            <w:tcW w:w="2268" w:type="dxa"/>
            <w:noWrap w:val="0"/>
            <w:vAlign w:val="center"/>
          </w:tcPr>
          <w:p w14:paraId="679700E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830EB98">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17CED817">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50E8E80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441F0A6D">
            <w:pPr>
              <w:spacing w:line="300" w:lineRule="exact"/>
              <w:jc w:val="left"/>
              <w:rPr>
                <w:rFonts w:ascii="方正书宋_GBK" w:eastAsia="方正书宋_GBK"/>
              </w:rPr>
            </w:pPr>
          </w:p>
        </w:tc>
      </w:tr>
      <w:tr w14:paraId="371FB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5DB1977">
            <w:pPr>
              <w:spacing w:line="300" w:lineRule="exact"/>
              <w:jc w:val="center"/>
              <w:rPr>
                <w:rFonts w:hint="eastAsia" w:ascii="方正书宋_GBK" w:eastAsia="方正书宋_GBK"/>
              </w:rPr>
            </w:pPr>
          </w:p>
        </w:tc>
        <w:tc>
          <w:tcPr>
            <w:tcW w:w="2268" w:type="dxa"/>
            <w:noWrap w:val="0"/>
            <w:vAlign w:val="center"/>
          </w:tcPr>
          <w:p w14:paraId="23DADBF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07CB9C0">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7EBC750F">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1206ED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61D3D44">
            <w:pPr>
              <w:spacing w:line="300" w:lineRule="exact"/>
              <w:jc w:val="left"/>
              <w:rPr>
                <w:rFonts w:ascii="方正书宋_GBK" w:eastAsia="方正书宋_GBK"/>
              </w:rPr>
            </w:pPr>
          </w:p>
        </w:tc>
      </w:tr>
      <w:tr w14:paraId="36962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231884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B7CAAC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CC2CD39">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6750AAFE">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7D2B7475">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40EFCBF9">
            <w:pPr>
              <w:spacing w:line="300" w:lineRule="exact"/>
              <w:jc w:val="left"/>
              <w:rPr>
                <w:rFonts w:ascii="方正书宋_GBK" w:eastAsia="方正书宋_GBK"/>
              </w:rPr>
            </w:pPr>
          </w:p>
        </w:tc>
      </w:tr>
      <w:tr w14:paraId="5032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BD3F2D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907385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E17F1E3">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21E7794A">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66C3064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C35F649">
            <w:pPr>
              <w:spacing w:line="300" w:lineRule="exact"/>
              <w:jc w:val="left"/>
              <w:rPr>
                <w:rFonts w:ascii="方正书宋_GBK" w:eastAsia="方正书宋_GBK"/>
              </w:rPr>
            </w:pPr>
          </w:p>
        </w:tc>
      </w:tr>
    </w:tbl>
    <w:p w14:paraId="43391EB8">
      <w:pPr>
        <w:spacing w:line="300" w:lineRule="exact"/>
        <w:jc w:val="left"/>
      </w:pPr>
    </w:p>
    <w:p w14:paraId="6E54AE53">
      <w:pPr>
        <w:ind w:firstLine="562" w:firstLineChars="200"/>
        <w:jc w:val="left"/>
        <w:rPr>
          <w:rFonts w:hint="eastAsia" w:ascii="Times New Roman" w:hAnsi="宋体"/>
          <w:b/>
          <w:sz w:val="28"/>
        </w:rPr>
      </w:pPr>
      <w:r>
        <w:rPr>
          <w:rFonts w:hint="eastAsia" w:ascii="方正仿宋_GBK" w:eastAsia="方正仿宋_GBK"/>
          <w:b/>
          <w:sz w:val="28"/>
        </w:rPr>
        <w:t>23、退役安置补助资金（城镇退役士兵待分配期间生活补助）绩效目标表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B1B047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22D6D0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BCA715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保障退伍安置对象基本生活</w:t>
            </w:r>
          </w:p>
          <w:p w14:paraId="7A42D15F">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提高退伍安置对象生活水平，改善生活条件</w:t>
            </w:r>
          </w:p>
        </w:tc>
      </w:tr>
    </w:tbl>
    <w:p w14:paraId="291D8E71">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EF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249029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3AF23E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F0CF01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F4369D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51415D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BA022A8">
            <w:pPr>
              <w:spacing w:line="300" w:lineRule="exact"/>
              <w:jc w:val="center"/>
              <w:rPr>
                <w:rFonts w:ascii="方正书宋_GBK" w:eastAsia="方正书宋_GBK"/>
                <w:b/>
              </w:rPr>
            </w:pPr>
            <w:r>
              <w:rPr>
                <w:rFonts w:hint="eastAsia" w:ascii="方正书宋_GBK" w:eastAsia="方正书宋_GBK"/>
                <w:b/>
              </w:rPr>
              <w:t>指标值确定依据</w:t>
            </w:r>
          </w:p>
        </w:tc>
      </w:tr>
      <w:tr w14:paraId="0F0F4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479627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ED3609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6879223">
            <w:pPr>
              <w:spacing w:line="300" w:lineRule="exact"/>
              <w:jc w:val="left"/>
              <w:rPr>
                <w:rFonts w:ascii="方正书宋_GBK" w:eastAsia="方正书宋_GBK"/>
              </w:rPr>
            </w:pPr>
            <w:r>
              <w:rPr>
                <w:rFonts w:hint="eastAsia" w:ascii="方正书宋_GBK" w:eastAsia="方正书宋_GBK"/>
              </w:rPr>
              <w:t>待安置期间生活补助发放人数</w:t>
            </w:r>
          </w:p>
        </w:tc>
        <w:tc>
          <w:tcPr>
            <w:tcW w:w="2835" w:type="dxa"/>
            <w:noWrap w:val="0"/>
            <w:vAlign w:val="center"/>
          </w:tcPr>
          <w:p w14:paraId="1DB06A61">
            <w:pPr>
              <w:spacing w:line="300" w:lineRule="exact"/>
              <w:jc w:val="left"/>
              <w:rPr>
                <w:rFonts w:ascii="方正书宋_GBK" w:eastAsia="方正书宋_GBK"/>
              </w:rPr>
            </w:pPr>
            <w:r>
              <w:rPr>
                <w:rFonts w:hint="eastAsia" w:ascii="方正书宋_GBK" w:eastAsia="方正书宋_GBK"/>
              </w:rPr>
              <w:t>待安置期间生活补助发放人数</w:t>
            </w:r>
          </w:p>
        </w:tc>
        <w:tc>
          <w:tcPr>
            <w:tcW w:w="2551" w:type="dxa"/>
            <w:noWrap w:val="0"/>
            <w:vAlign w:val="center"/>
          </w:tcPr>
          <w:p w14:paraId="417D2218">
            <w:pPr>
              <w:spacing w:line="300" w:lineRule="exact"/>
              <w:jc w:val="left"/>
              <w:rPr>
                <w:rFonts w:ascii="方正书宋_GBK" w:eastAsia="方正书宋_GBK"/>
              </w:rPr>
            </w:pPr>
            <w:r>
              <w:rPr>
                <w:rFonts w:ascii="方正书宋_GBK" w:eastAsia="方正书宋_GBK"/>
              </w:rPr>
              <w:t>150</w:t>
            </w:r>
            <w:r>
              <w:rPr>
                <w:rFonts w:hint="eastAsia" w:ascii="方正书宋_GBK" w:eastAsia="方正书宋_GBK"/>
              </w:rPr>
              <w:t>人</w:t>
            </w:r>
          </w:p>
        </w:tc>
        <w:tc>
          <w:tcPr>
            <w:tcW w:w="2268" w:type="dxa"/>
            <w:noWrap w:val="0"/>
            <w:vAlign w:val="center"/>
          </w:tcPr>
          <w:p w14:paraId="27784C31">
            <w:pPr>
              <w:spacing w:line="300" w:lineRule="exact"/>
              <w:jc w:val="left"/>
              <w:rPr>
                <w:rFonts w:ascii="方正书宋_GBK" w:eastAsia="方正书宋_GBK"/>
              </w:rPr>
            </w:pPr>
          </w:p>
        </w:tc>
      </w:tr>
      <w:tr w14:paraId="26AD6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1F51C67">
            <w:pPr>
              <w:spacing w:line="300" w:lineRule="exact"/>
              <w:jc w:val="center"/>
              <w:rPr>
                <w:rFonts w:hint="eastAsia" w:ascii="方正书宋_GBK" w:eastAsia="方正书宋_GBK"/>
              </w:rPr>
            </w:pPr>
          </w:p>
        </w:tc>
        <w:tc>
          <w:tcPr>
            <w:tcW w:w="2268" w:type="dxa"/>
            <w:noWrap w:val="0"/>
            <w:vAlign w:val="center"/>
          </w:tcPr>
          <w:p w14:paraId="17DC975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B3EC0C1">
            <w:pPr>
              <w:spacing w:line="300" w:lineRule="exact"/>
              <w:jc w:val="left"/>
              <w:rPr>
                <w:rFonts w:hint="eastAsia" w:ascii="方正书宋_GBK" w:eastAsia="方正书宋_GBK"/>
              </w:rPr>
            </w:pPr>
            <w:r>
              <w:rPr>
                <w:rFonts w:hint="eastAsia" w:ascii="方正书宋_GBK" w:eastAsia="方正书宋_GBK"/>
              </w:rPr>
              <w:t>待安置期间生活补助拨付率</w:t>
            </w:r>
          </w:p>
        </w:tc>
        <w:tc>
          <w:tcPr>
            <w:tcW w:w="2835" w:type="dxa"/>
            <w:noWrap w:val="0"/>
            <w:vAlign w:val="center"/>
          </w:tcPr>
          <w:p w14:paraId="400EF5B4">
            <w:pPr>
              <w:spacing w:line="300" w:lineRule="exact"/>
              <w:jc w:val="left"/>
              <w:rPr>
                <w:rFonts w:hint="eastAsia" w:ascii="方正书宋_GBK" w:eastAsia="方正书宋_GBK"/>
              </w:rPr>
            </w:pPr>
            <w:r>
              <w:rPr>
                <w:rFonts w:hint="eastAsia" w:ascii="方正书宋_GBK" w:eastAsia="方正书宋_GBK"/>
              </w:rPr>
              <w:t>待安置期间生活补助拨付率</w:t>
            </w:r>
          </w:p>
        </w:tc>
        <w:tc>
          <w:tcPr>
            <w:tcW w:w="2551" w:type="dxa"/>
            <w:noWrap w:val="0"/>
            <w:vAlign w:val="center"/>
          </w:tcPr>
          <w:p w14:paraId="61994380">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6918D500">
            <w:pPr>
              <w:spacing w:line="300" w:lineRule="exact"/>
              <w:jc w:val="left"/>
              <w:rPr>
                <w:rFonts w:ascii="方正书宋_GBK" w:eastAsia="方正书宋_GBK"/>
              </w:rPr>
            </w:pPr>
          </w:p>
        </w:tc>
      </w:tr>
      <w:tr w14:paraId="115A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50E234E">
            <w:pPr>
              <w:spacing w:line="300" w:lineRule="exact"/>
              <w:jc w:val="center"/>
              <w:rPr>
                <w:rFonts w:hint="eastAsia" w:ascii="方正书宋_GBK" w:eastAsia="方正书宋_GBK"/>
              </w:rPr>
            </w:pPr>
          </w:p>
        </w:tc>
        <w:tc>
          <w:tcPr>
            <w:tcW w:w="2268" w:type="dxa"/>
            <w:noWrap w:val="0"/>
            <w:vAlign w:val="center"/>
          </w:tcPr>
          <w:p w14:paraId="482D777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EC4B8C6">
            <w:pPr>
              <w:spacing w:line="300" w:lineRule="exact"/>
              <w:jc w:val="left"/>
              <w:rPr>
                <w:rFonts w:hint="eastAsia" w:ascii="方正书宋_GBK" w:eastAsia="方正书宋_GBK"/>
              </w:rPr>
            </w:pPr>
            <w:r>
              <w:rPr>
                <w:rFonts w:hint="eastAsia" w:ascii="方正书宋_GBK" w:eastAsia="方正书宋_GBK"/>
              </w:rPr>
              <w:t>待安置期间生活补助发放时限</w:t>
            </w:r>
          </w:p>
        </w:tc>
        <w:tc>
          <w:tcPr>
            <w:tcW w:w="2835" w:type="dxa"/>
            <w:noWrap w:val="0"/>
            <w:vAlign w:val="center"/>
          </w:tcPr>
          <w:p w14:paraId="55C70588">
            <w:pPr>
              <w:spacing w:line="300" w:lineRule="exact"/>
              <w:jc w:val="left"/>
              <w:rPr>
                <w:rFonts w:hint="eastAsia" w:ascii="方正书宋_GBK" w:eastAsia="方正书宋_GBK"/>
              </w:rPr>
            </w:pPr>
            <w:r>
              <w:rPr>
                <w:rFonts w:hint="eastAsia" w:ascii="方正书宋_GBK" w:eastAsia="方正书宋_GBK"/>
              </w:rPr>
              <w:t>待安置期间生活补助发放时限</w:t>
            </w:r>
          </w:p>
        </w:tc>
        <w:tc>
          <w:tcPr>
            <w:tcW w:w="2551" w:type="dxa"/>
            <w:noWrap w:val="0"/>
            <w:vAlign w:val="center"/>
          </w:tcPr>
          <w:p w14:paraId="57862BB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2B5A3F94">
            <w:pPr>
              <w:spacing w:line="300" w:lineRule="exact"/>
              <w:jc w:val="left"/>
              <w:rPr>
                <w:rFonts w:ascii="方正书宋_GBK" w:eastAsia="方正书宋_GBK"/>
              </w:rPr>
            </w:pPr>
          </w:p>
        </w:tc>
      </w:tr>
      <w:tr w14:paraId="66133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DC832AD">
            <w:pPr>
              <w:spacing w:line="300" w:lineRule="exact"/>
              <w:jc w:val="center"/>
              <w:rPr>
                <w:rFonts w:hint="eastAsia" w:ascii="方正书宋_GBK" w:eastAsia="方正书宋_GBK"/>
              </w:rPr>
            </w:pPr>
          </w:p>
        </w:tc>
        <w:tc>
          <w:tcPr>
            <w:tcW w:w="2268" w:type="dxa"/>
            <w:noWrap w:val="0"/>
            <w:vAlign w:val="center"/>
          </w:tcPr>
          <w:p w14:paraId="275F107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530A60F">
            <w:pPr>
              <w:spacing w:line="300" w:lineRule="exact"/>
              <w:jc w:val="left"/>
              <w:rPr>
                <w:rFonts w:hint="eastAsia" w:ascii="方正书宋_GBK" w:eastAsia="方正书宋_GBK"/>
              </w:rPr>
            </w:pPr>
            <w:r>
              <w:rPr>
                <w:rFonts w:hint="eastAsia" w:ascii="方正书宋_GBK" w:eastAsia="方正书宋_GBK"/>
              </w:rPr>
              <w:t>待安置期间生活补助补助总金额</w:t>
            </w:r>
          </w:p>
        </w:tc>
        <w:tc>
          <w:tcPr>
            <w:tcW w:w="2835" w:type="dxa"/>
            <w:noWrap w:val="0"/>
            <w:vAlign w:val="center"/>
          </w:tcPr>
          <w:p w14:paraId="30AB00DA">
            <w:pPr>
              <w:spacing w:line="300" w:lineRule="exact"/>
              <w:jc w:val="left"/>
              <w:rPr>
                <w:rFonts w:hint="eastAsia" w:ascii="方正书宋_GBK" w:eastAsia="方正书宋_GBK"/>
              </w:rPr>
            </w:pPr>
            <w:r>
              <w:rPr>
                <w:rFonts w:hint="eastAsia" w:ascii="方正书宋_GBK" w:eastAsia="方正书宋_GBK"/>
              </w:rPr>
              <w:t>待安置期间生活补助补助总金额</w:t>
            </w:r>
          </w:p>
        </w:tc>
        <w:tc>
          <w:tcPr>
            <w:tcW w:w="2551" w:type="dxa"/>
            <w:noWrap w:val="0"/>
            <w:vAlign w:val="center"/>
          </w:tcPr>
          <w:p w14:paraId="70D87579">
            <w:pPr>
              <w:spacing w:line="300" w:lineRule="exact"/>
              <w:jc w:val="left"/>
              <w:rPr>
                <w:rFonts w:ascii="方正书宋_GBK" w:eastAsia="方正书宋_GBK"/>
              </w:rPr>
            </w:pPr>
            <w:r>
              <w:rPr>
                <w:rFonts w:ascii="方正书宋_GBK" w:eastAsia="方正书宋_GBK"/>
              </w:rPr>
              <w:t>86</w:t>
            </w:r>
            <w:r>
              <w:rPr>
                <w:rFonts w:hint="eastAsia" w:ascii="方正书宋_GBK" w:eastAsia="方正书宋_GBK"/>
              </w:rPr>
              <w:t>万元</w:t>
            </w:r>
          </w:p>
        </w:tc>
        <w:tc>
          <w:tcPr>
            <w:tcW w:w="2268" w:type="dxa"/>
            <w:noWrap w:val="0"/>
            <w:vAlign w:val="center"/>
          </w:tcPr>
          <w:p w14:paraId="1518920E">
            <w:pPr>
              <w:spacing w:line="300" w:lineRule="exact"/>
              <w:jc w:val="left"/>
              <w:rPr>
                <w:rFonts w:ascii="方正书宋_GBK" w:eastAsia="方正书宋_GBK"/>
              </w:rPr>
            </w:pPr>
          </w:p>
        </w:tc>
      </w:tr>
      <w:tr w14:paraId="13A3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1866E0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A08176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454E4A4">
            <w:pPr>
              <w:spacing w:line="300" w:lineRule="exact"/>
              <w:jc w:val="left"/>
              <w:rPr>
                <w:rFonts w:hint="eastAsia" w:ascii="方正书宋_GBK" w:eastAsia="方正书宋_GBK"/>
              </w:rPr>
            </w:pPr>
            <w:r>
              <w:rPr>
                <w:rFonts w:hint="eastAsia" w:ascii="方正书宋_GBK" w:eastAsia="方正书宋_GBK"/>
              </w:rPr>
              <w:t>安置期间基本生活</w:t>
            </w:r>
          </w:p>
        </w:tc>
        <w:tc>
          <w:tcPr>
            <w:tcW w:w="2835" w:type="dxa"/>
            <w:noWrap w:val="0"/>
            <w:vAlign w:val="center"/>
          </w:tcPr>
          <w:p w14:paraId="311E8D80">
            <w:pPr>
              <w:spacing w:line="300" w:lineRule="exact"/>
              <w:jc w:val="left"/>
              <w:rPr>
                <w:rFonts w:hint="eastAsia" w:ascii="方正书宋_GBK" w:eastAsia="方正书宋_GBK"/>
              </w:rPr>
            </w:pPr>
            <w:r>
              <w:rPr>
                <w:rFonts w:hint="eastAsia" w:ascii="方正书宋_GBK" w:eastAsia="方正书宋_GBK"/>
              </w:rPr>
              <w:t>安置期间基本生活</w:t>
            </w:r>
          </w:p>
        </w:tc>
        <w:tc>
          <w:tcPr>
            <w:tcW w:w="2551" w:type="dxa"/>
            <w:noWrap w:val="0"/>
            <w:vAlign w:val="center"/>
          </w:tcPr>
          <w:p w14:paraId="1DFCD8B8">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6606730B">
            <w:pPr>
              <w:spacing w:line="300" w:lineRule="exact"/>
              <w:jc w:val="left"/>
              <w:rPr>
                <w:rFonts w:ascii="方正书宋_GBK" w:eastAsia="方正书宋_GBK"/>
              </w:rPr>
            </w:pPr>
          </w:p>
        </w:tc>
      </w:tr>
      <w:tr w14:paraId="14CA1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30B138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0DE49A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CF04E78">
            <w:pPr>
              <w:spacing w:line="300" w:lineRule="exact"/>
              <w:jc w:val="left"/>
              <w:rPr>
                <w:rFonts w:hint="eastAsia" w:ascii="方正书宋_GBK" w:eastAsia="方正书宋_GBK"/>
              </w:rPr>
            </w:pPr>
            <w:r>
              <w:rPr>
                <w:rFonts w:hint="eastAsia" w:ascii="方正书宋_GBK" w:eastAsia="方正书宋_GBK"/>
              </w:rPr>
              <w:t>退役士兵满意度</w:t>
            </w:r>
          </w:p>
        </w:tc>
        <w:tc>
          <w:tcPr>
            <w:tcW w:w="2835" w:type="dxa"/>
            <w:noWrap w:val="0"/>
            <w:vAlign w:val="center"/>
          </w:tcPr>
          <w:p w14:paraId="10D74B7E">
            <w:pPr>
              <w:spacing w:line="300" w:lineRule="exact"/>
              <w:jc w:val="left"/>
              <w:rPr>
                <w:rFonts w:hint="eastAsia" w:ascii="方正书宋_GBK" w:eastAsia="方正书宋_GBK"/>
              </w:rPr>
            </w:pPr>
            <w:r>
              <w:rPr>
                <w:rFonts w:hint="eastAsia" w:ascii="方正书宋_GBK" w:eastAsia="方正书宋_GBK"/>
              </w:rPr>
              <w:t>退役士兵满意度</w:t>
            </w:r>
          </w:p>
        </w:tc>
        <w:tc>
          <w:tcPr>
            <w:tcW w:w="2551" w:type="dxa"/>
            <w:noWrap w:val="0"/>
            <w:vAlign w:val="center"/>
          </w:tcPr>
          <w:p w14:paraId="40A668D0">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04E33F83">
            <w:pPr>
              <w:spacing w:line="300" w:lineRule="exact"/>
              <w:jc w:val="left"/>
              <w:rPr>
                <w:rFonts w:ascii="方正书宋_GBK" w:eastAsia="方正书宋_GBK"/>
              </w:rPr>
            </w:pPr>
          </w:p>
        </w:tc>
      </w:tr>
    </w:tbl>
    <w:p w14:paraId="42C8CAA1">
      <w:pPr>
        <w:spacing w:line="300" w:lineRule="exact"/>
        <w:jc w:val="left"/>
      </w:pPr>
    </w:p>
    <w:p w14:paraId="17DBF536">
      <w:pPr>
        <w:ind w:firstLine="562" w:firstLineChars="200"/>
        <w:jc w:val="left"/>
        <w:rPr>
          <w:rFonts w:hint="eastAsia" w:ascii="Times New Roman" w:hAnsi="宋体"/>
          <w:b/>
          <w:sz w:val="28"/>
        </w:rPr>
      </w:pPr>
      <w:r>
        <w:rPr>
          <w:rFonts w:hint="eastAsia" w:ascii="方正仿宋_GBK" w:eastAsia="方正仿宋_GBK"/>
          <w:b/>
          <w:sz w:val="28"/>
        </w:rPr>
        <w:t>24、燃气管道及相关设备改造绩效目标表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EBD2D4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BBDF42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57AA06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3FFAD1DB">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0B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F60B0F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80D120E">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2A369CA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108D55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6B24CEC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D597E22">
            <w:pPr>
              <w:spacing w:line="300" w:lineRule="exact"/>
              <w:jc w:val="center"/>
              <w:rPr>
                <w:rFonts w:ascii="方正书宋_GBK" w:eastAsia="方正书宋_GBK"/>
                <w:b/>
              </w:rPr>
            </w:pPr>
            <w:r>
              <w:rPr>
                <w:rFonts w:hint="eastAsia" w:ascii="方正书宋_GBK" w:eastAsia="方正书宋_GBK"/>
                <w:b/>
              </w:rPr>
              <w:t>指标值确定依据</w:t>
            </w:r>
          </w:p>
        </w:tc>
      </w:tr>
      <w:tr w14:paraId="63047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42067A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B0FDFE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A11DFA8">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7E0250C1">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6365DF99">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0BE3C0E">
            <w:pPr>
              <w:spacing w:line="300" w:lineRule="exact"/>
              <w:jc w:val="left"/>
              <w:rPr>
                <w:rFonts w:ascii="方正书宋_GBK" w:eastAsia="方正书宋_GBK"/>
              </w:rPr>
            </w:pPr>
          </w:p>
        </w:tc>
      </w:tr>
      <w:tr w14:paraId="35A5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0A1A4BC">
            <w:pPr>
              <w:spacing w:line="300" w:lineRule="exact"/>
              <w:jc w:val="center"/>
              <w:rPr>
                <w:rFonts w:hint="eastAsia" w:ascii="方正书宋_GBK" w:eastAsia="方正书宋_GBK"/>
              </w:rPr>
            </w:pPr>
          </w:p>
        </w:tc>
        <w:tc>
          <w:tcPr>
            <w:tcW w:w="2268" w:type="dxa"/>
            <w:noWrap w:val="0"/>
            <w:vAlign w:val="center"/>
          </w:tcPr>
          <w:p w14:paraId="143256DB">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7D71A2BC">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652E0C57">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1B37F982">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934CA70">
            <w:pPr>
              <w:spacing w:line="300" w:lineRule="exact"/>
              <w:jc w:val="left"/>
              <w:rPr>
                <w:rFonts w:ascii="方正书宋_GBK" w:eastAsia="方正书宋_GBK"/>
              </w:rPr>
            </w:pPr>
          </w:p>
        </w:tc>
      </w:tr>
      <w:tr w14:paraId="0F7E3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F359F2B">
            <w:pPr>
              <w:spacing w:line="300" w:lineRule="exact"/>
              <w:jc w:val="center"/>
              <w:rPr>
                <w:rFonts w:hint="eastAsia" w:ascii="方正书宋_GBK" w:eastAsia="方正书宋_GBK"/>
              </w:rPr>
            </w:pPr>
          </w:p>
        </w:tc>
        <w:tc>
          <w:tcPr>
            <w:tcW w:w="2268" w:type="dxa"/>
            <w:noWrap w:val="0"/>
            <w:vAlign w:val="center"/>
          </w:tcPr>
          <w:p w14:paraId="1CDE4EA3">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9009DCE">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7067BA6A">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64EF418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3A91A21">
            <w:pPr>
              <w:spacing w:line="300" w:lineRule="exact"/>
              <w:jc w:val="left"/>
              <w:rPr>
                <w:rFonts w:ascii="方正书宋_GBK" w:eastAsia="方正书宋_GBK"/>
              </w:rPr>
            </w:pPr>
          </w:p>
        </w:tc>
      </w:tr>
      <w:tr w14:paraId="7054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41401C5">
            <w:pPr>
              <w:spacing w:line="300" w:lineRule="exact"/>
              <w:jc w:val="center"/>
              <w:rPr>
                <w:rFonts w:hint="eastAsia" w:ascii="方正书宋_GBK" w:eastAsia="方正书宋_GBK"/>
              </w:rPr>
            </w:pPr>
          </w:p>
        </w:tc>
        <w:tc>
          <w:tcPr>
            <w:tcW w:w="2268" w:type="dxa"/>
            <w:noWrap w:val="0"/>
            <w:vAlign w:val="center"/>
          </w:tcPr>
          <w:p w14:paraId="5FBFE32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14F26A0">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715AADD1">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4DCAA5F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57190C93">
            <w:pPr>
              <w:spacing w:line="300" w:lineRule="exact"/>
              <w:jc w:val="left"/>
              <w:rPr>
                <w:rFonts w:ascii="方正书宋_GBK" w:eastAsia="方正书宋_GBK"/>
              </w:rPr>
            </w:pPr>
          </w:p>
        </w:tc>
      </w:tr>
      <w:tr w14:paraId="189B9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58F45C3">
            <w:pPr>
              <w:spacing w:line="300" w:lineRule="exact"/>
              <w:jc w:val="center"/>
              <w:rPr>
                <w:rFonts w:hint="eastAsia" w:ascii="方正书宋_GBK" w:eastAsia="方正书宋_GBK"/>
              </w:rPr>
            </w:pPr>
          </w:p>
        </w:tc>
        <w:tc>
          <w:tcPr>
            <w:tcW w:w="2268" w:type="dxa"/>
            <w:noWrap w:val="0"/>
            <w:vAlign w:val="center"/>
          </w:tcPr>
          <w:p w14:paraId="1B5DC84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A900266">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63A56781">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08159D0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3478375">
            <w:pPr>
              <w:spacing w:line="300" w:lineRule="exact"/>
              <w:jc w:val="left"/>
              <w:rPr>
                <w:rFonts w:ascii="方正书宋_GBK" w:eastAsia="方正书宋_GBK"/>
              </w:rPr>
            </w:pPr>
          </w:p>
        </w:tc>
      </w:tr>
      <w:tr w14:paraId="247B9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DEFCC12">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560273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788AC7B">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056F1D98">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39C783B9">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42D8DCEF">
            <w:pPr>
              <w:spacing w:line="300" w:lineRule="exact"/>
              <w:jc w:val="left"/>
              <w:rPr>
                <w:rFonts w:ascii="方正书宋_GBK" w:eastAsia="方正书宋_GBK"/>
              </w:rPr>
            </w:pPr>
          </w:p>
        </w:tc>
      </w:tr>
      <w:tr w14:paraId="18D08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B98A04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37A098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193EF20">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0B2AB469">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6651892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96609CC">
            <w:pPr>
              <w:spacing w:line="300" w:lineRule="exact"/>
              <w:jc w:val="left"/>
              <w:rPr>
                <w:rFonts w:ascii="方正书宋_GBK" w:eastAsia="方正书宋_GBK"/>
              </w:rPr>
            </w:pPr>
          </w:p>
        </w:tc>
      </w:tr>
    </w:tbl>
    <w:p w14:paraId="3937A5C4">
      <w:pPr>
        <w:spacing w:line="300" w:lineRule="exact"/>
        <w:jc w:val="left"/>
      </w:pPr>
    </w:p>
    <w:p w14:paraId="7218F07D">
      <w:pPr>
        <w:ind w:firstLine="562" w:firstLineChars="200"/>
        <w:jc w:val="left"/>
        <w:rPr>
          <w:rFonts w:hint="eastAsia" w:ascii="Times New Roman" w:hAnsi="宋体"/>
          <w:b/>
          <w:sz w:val="28"/>
        </w:rPr>
      </w:pPr>
      <w:r>
        <w:rPr>
          <w:rFonts w:hint="eastAsia" w:ascii="方正仿宋_GBK" w:eastAsia="方正仿宋_GBK"/>
          <w:b/>
          <w:sz w:val="28"/>
        </w:rPr>
        <w:t>25、优抚对象取暖费绩效目标表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D1FEE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C834FE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AC25E7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对市区内无工作单位的优抚对象每年给予取暖补贴</w:t>
            </w:r>
          </w:p>
        </w:tc>
      </w:tr>
    </w:tbl>
    <w:p w14:paraId="1F78487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DCD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BC573D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D57A01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681C23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4E3B2E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0E16EB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614B91F">
            <w:pPr>
              <w:spacing w:line="300" w:lineRule="exact"/>
              <w:jc w:val="center"/>
              <w:rPr>
                <w:rFonts w:ascii="方正书宋_GBK" w:eastAsia="方正书宋_GBK"/>
                <w:b/>
              </w:rPr>
            </w:pPr>
            <w:r>
              <w:rPr>
                <w:rFonts w:hint="eastAsia" w:ascii="方正书宋_GBK" w:eastAsia="方正书宋_GBK"/>
                <w:b/>
              </w:rPr>
              <w:t>指标值确定依据</w:t>
            </w:r>
          </w:p>
        </w:tc>
      </w:tr>
      <w:tr w14:paraId="328ED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328D4D3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DA67EEE">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A67589F">
            <w:pPr>
              <w:spacing w:line="300" w:lineRule="exact"/>
              <w:jc w:val="left"/>
              <w:rPr>
                <w:rFonts w:ascii="方正书宋_GBK" w:eastAsia="方正书宋_GBK"/>
              </w:rPr>
            </w:pPr>
            <w:r>
              <w:rPr>
                <w:rFonts w:hint="eastAsia" w:ascii="方正书宋_GBK" w:eastAsia="方正书宋_GBK"/>
              </w:rPr>
              <w:t>享受取暖补贴的优抚对象人数</w:t>
            </w:r>
          </w:p>
        </w:tc>
        <w:tc>
          <w:tcPr>
            <w:tcW w:w="2835" w:type="dxa"/>
            <w:noWrap w:val="0"/>
            <w:vAlign w:val="center"/>
          </w:tcPr>
          <w:p w14:paraId="0101BA61">
            <w:pPr>
              <w:spacing w:line="300" w:lineRule="exact"/>
              <w:jc w:val="left"/>
              <w:rPr>
                <w:rFonts w:ascii="方正书宋_GBK" w:eastAsia="方正书宋_GBK"/>
              </w:rPr>
            </w:pPr>
            <w:r>
              <w:rPr>
                <w:rFonts w:hint="eastAsia" w:ascii="方正书宋_GBK" w:eastAsia="方正书宋_GBK"/>
              </w:rPr>
              <w:t>享受取暖补贴的优抚对象人数</w:t>
            </w:r>
          </w:p>
        </w:tc>
        <w:tc>
          <w:tcPr>
            <w:tcW w:w="2551" w:type="dxa"/>
            <w:noWrap w:val="0"/>
            <w:vAlign w:val="center"/>
          </w:tcPr>
          <w:p w14:paraId="11252BF7">
            <w:pPr>
              <w:spacing w:line="300" w:lineRule="exact"/>
              <w:jc w:val="left"/>
              <w:rPr>
                <w:rFonts w:ascii="方正书宋_GBK" w:eastAsia="方正书宋_GBK"/>
              </w:rPr>
            </w:pPr>
            <w:r>
              <w:rPr>
                <w:rFonts w:ascii="方正书宋_GBK" w:eastAsia="方正书宋_GBK"/>
              </w:rPr>
              <w:t>3500</w:t>
            </w:r>
          </w:p>
        </w:tc>
        <w:tc>
          <w:tcPr>
            <w:tcW w:w="2268" w:type="dxa"/>
            <w:noWrap w:val="0"/>
            <w:vAlign w:val="center"/>
          </w:tcPr>
          <w:p w14:paraId="7C3B38AD">
            <w:pPr>
              <w:spacing w:line="300" w:lineRule="exact"/>
              <w:jc w:val="left"/>
              <w:rPr>
                <w:rFonts w:ascii="方正书宋_GBK" w:eastAsia="方正书宋_GBK"/>
              </w:rPr>
            </w:pPr>
          </w:p>
        </w:tc>
      </w:tr>
      <w:tr w14:paraId="02E91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784E2DF">
            <w:pPr>
              <w:spacing w:line="300" w:lineRule="exact"/>
              <w:jc w:val="center"/>
              <w:rPr>
                <w:rFonts w:hint="eastAsia" w:ascii="方正书宋_GBK" w:eastAsia="方正书宋_GBK"/>
              </w:rPr>
            </w:pPr>
          </w:p>
        </w:tc>
        <w:tc>
          <w:tcPr>
            <w:tcW w:w="2268" w:type="dxa"/>
            <w:noWrap w:val="0"/>
            <w:vAlign w:val="center"/>
          </w:tcPr>
          <w:p w14:paraId="32A758D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12ECFBE">
            <w:pPr>
              <w:spacing w:line="300" w:lineRule="exact"/>
              <w:jc w:val="left"/>
              <w:rPr>
                <w:rFonts w:hint="eastAsia" w:ascii="方正书宋_GBK" w:eastAsia="方正书宋_GBK"/>
              </w:rPr>
            </w:pPr>
            <w:r>
              <w:rPr>
                <w:rFonts w:hint="eastAsia" w:ascii="方正书宋_GBK" w:eastAsia="方正书宋_GBK"/>
              </w:rPr>
              <w:t>取暖补贴足额拨付率</w:t>
            </w:r>
          </w:p>
        </w:tc>
        <w:tc>
          <w:tcPr>
            <w:tcW w:w="2835" w:type="dxa"/>
            <w:noWrap w:val="0"/>
            <w:vAlign w:val="center"/>
          </w:tcPr>
          <w:p w14:paraId="3D7998B2">
            <w:pPr>
              <w:spacing w:line="300" w:lineRule="exact"/>
              <w:jc w:val="left"/>
              <w:rPr>
                <w:rFonts w:hint="eastAsia" w:ascii="方正书宋_GBK" w:eastAsia="方正书宋_GBK"/>
              </w:rPr>
            </w:pPr>
            <w:r>
              <w:rPr>
                <w:rFonts w:hint="eastAsia" w:ascii="方正书宋_GBK" w:eastAsia="方正书宋_GBK"/>
              </w:rPr>
              <w:t>取暖补贴足额拨付率</w:t>
            </w:r>
          </w:p>
        </w:tc>
        <w:tc>
          <w:tcPr>
            <w:tcW w:w="2551" w:type="dxa"/>
            <w:noWrap w:val="0"/>
            <w:vAlign w:val="center"/>
          </w:tcPr>
          <w:p w14:paraId="483A8277">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8FBCBDF">
            <w:pPr>
              <w:spacing w:line="300" w:lineRule="exact"/>
              <w:jc w:val="left"/>
              <w:rPr>
                <w:rFonts w:ascii="方正书宋_GBK" w:eastAsia="方正书宋_GBK"/>
              </w:rPr>
            </w:pPr>
          </w:p>
        </w:tc>
      </w:tr>
      <w:tr w14:paraId="18FA2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AC7B413">
            <w:pPr>
              <w:spacing w:line="300" w:lineRule="exact"/>
              <w:jc w:val="center"/>
              <w:rPr>
                <w:rFonts w:hint="eastAsia" w:ascii="方正书宋_GBK" w:eastAsia="方正书宋_GBK"/>
              </w:rPr>
            </w:pPr>
          </w:p>
        </w:tc>
        <w:tc>
          <w:tcPr>
            <w:tcW w:w="2268" w:type="dxa"/>
            <w:noWrap w:val="0"/>
            <w:vAlign w:val="center"/>
          </w:tcPr>
          <w:p w14:paraId="29725EA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74C3F67">
            <w:pPr>
              <w:spacing w:line="300" w:lineRule="exact"/>
              <w:jc w:val="left"/>
              <w:rPr>
                <w:rFonts w:hint="eastAsia" w:ascii="方正书宋_GBK" w:eastAsia="方正书宋_GBK"/>
              </w:rPr>
            </w:pPr>
            <w:r>
              <w:rPr>
                <w:rFonts w:hint="eastAsia" w:ascii="方正书宋_GBK" w:eastAsia="方正书宋_GBK"/>
              </w:rPr>
              <w:t>取暖补贴拨付时限</w:t>
            </w:r>
          </w:p>
        </w:tc>
        <w:tc>
          <w:tcPr>
            <w:tcW w:w="2835" w:type="dxa"/>
            <w:noWrap w:val="0"/>
            <w:vAlign w:val="center"/>
          </w:tcPr>
          <w:p w14:paraId="1CD105AC">
            <w:pPr>
              <w:spacing w:line="300" w:lineRule="exact"/>
              <w:jc w:val="left"/>
              <w:rPr>
                <w:rFonts w:hint="eastAsia" w:ascii="方正书宋_GBK" w:eastAsia="方正书宋_GBK"/>
              </w:rPr>
            </w:pPr>
            <w:r>
              <w:rPr>
                <w:rFonts w:hint="eastAsia" w:ascii="方正书宋_GBK" w:eastAsia="方正书宋_GBK"/>
              </w:rPr>
              <w:t>取暖补贴拨付时限</w:t>
            </w:r>
          </w:p>
        </w:tc>
        <w:tc>
          <w:tcPr>
            <w:tcW w:w="2551" w:type="dxa"/>
            <w:noWrap w:val="0"/>
            <w:vAlign w:val="center"/>
          </w:tcPr>
          <w:p w14:paraId="29EC4F2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38BD6849">
            <w:pPr>
              <w:spacing w:line="300" w:lineRule="exact"/>
              <w:jc w:val="left"/>
              <w:rPr>
                <w:rFonts w:ascii="方正书宋_GBK" w:eastAsia="方正书宋_GBK"/>
              </w:rPr>
            </w:pPr>
          </w:p>
        </w:tc>
      </w:tr>
      <w:tr w14:paraId="1F437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5E8F3C0">
            <w:pPr>
              <w:spacing w:line="300" w:lineRule="exact"/>
              <w:jc w:val="center"/>
              <w:rPr>
                <w:rFonts w:hint="eastAsia" w:ascii="方正书宋_GBK" w:eastAsia="方正书宋_GBK"/>
              </w:rPr>
            </w:pPr>
          </w:p>
        </w:tc>
        <w:tc>
          <w:tcPr>
            <w:tcW w:w="2268" w:type="dxa"/>
            <w:noWrap w:val="0"/>
            <w:vAlign w:val="center"/>
          </w:tcPr>
          <w:p w14:paraId="27457EF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587F421">
            <w:pPr>
              <w:spacing w:line="300" w:lineRule="exact"/>
              <w:jc w:val="left"/>
              <w:rPr>
                <w:rFonts w:hint="eastAsia" w:ascii="方正书宋_GBK" w:eastAsia="方正书宋_GBK"/>
              </w:rPr>
            </w:pPr>
            <w:r>
              <w:rPr>
                <w:rFonts w:hint="eastAsia" w:ascii="方正书宋_GBK" w:eastAsia="方正书宋_GBK"/>
              </w:rPr>
              <w:t>取暖补贴总金额</w:t>
            </w:r>
          </w:p>
        </w:tc>
        <w:tc>
          <w:tcPr>
            <w:tcW w:w="2835" w:type="dxa"/>
            <w:noWrap w:val="0"/>
            <w:vAlign w:val="center"/>
          </w:tcPr>
          <w:p w14:paraId="67F1C179">
            <w:pPr>
              <w:spacing w:line="300" w:lineRule="exact"/>
              <w:jc w:val="left"/>
              <w:rPr>
                <w:rFonts w:hint="eastAsia" w:ascii="方正书宋_GBK" w:eastAsia="方正书宋_GBK"/>
              </w:rPr>
            </w:pPr>
            <w:r>
              <w:rPr>
                <w:rFonts w:hint="eastAsia" w:ascii="方正书宋_GBK" w:eastAsia="方正书宋_GBK"/>
              </w:rPr>
              <w:t>取暖补贴总金额</w:t>
            </w:r>
          </w:p>
        </w:tc>
        <w:tc>
          <w:tcPr>
            <w:tcW w:w="2551" w:type="dxa"/>
            <w:noWrap w:val="0"/>
            <w:vAlign w:val="center"/>
          </w:tcPr>
          <w:p w14:paraId="2E516B51">
            <w:pPr>
              <w:spacing w:line="300" w:lineRule="exact"/>
              <w:jc w:val="left"/>
              <w:rPr>
                <w:rFonts w:ascii="方正书宋_GBK" w:eastAsia="方正书宋_GBK"/>
              </w:rPr>
            </w:pPr>
            <w:r>
              <w:rPr>
                <w:rFonts w:ascii="方正书宋_GBK" w:eastAsia="方正书宋_GBK"/>
              </w:rPr>
              <w:t>140</w:t>
            </w:r>
            <w:r>
              <w:rPr>
                <w:rFonts w:hint="eastAsia" w:ascii="方正书宋_GBK" w:eastAsia="方正书宋_GBK"/>
              </w:rPr>
              <w:t>万元</w:t>
            </w:r>
          </w:p>
        </w:tc>
        <w:tc>
          <w:tcPr>
            <w:tcW w:w="2268" w:type="dxa"/>
            <w:noWrap w:val="0"/>
            <w:vAlign w:val="center"/>
          </w:tcPr>
          <w:p w14:paraId="11E6F420">
            <w:pPr>
              <w:spacing w:line="300" w:lineRule="exact"/>
              <w:jc w:val="left"/>
              <w:rPr>
                <w:rFonts w:ascii="方正书宋_GBK" w:eastAsia="方正书宋_GBK"/>
              </w:rPr>
            </w:pPr>
          </w:p>
        </w:tc>
      </w:tr>
      <w:tr w14:paraId="3673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C9947A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2AA176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806EE0B">
            <w:pPr>
              <w:spacing w:line="300" w:lineRule="exact"/>
              <w:jc w:val="left"/>
              <w:rPr>
                <w:rFonts w:hint="eastAsia" w:ascii="方正书宋_GBK" w:eastAsia="方正书宋_GBK"/>
              </w:rPr>
            </w:pPr>
            <w:r>
              <w:rPr>
                <w:rFonts w:hint="eastAsia" w:ascii="方正书宋_GBK" w:eastAsia="方正书宋_GBK"/>
              </w:rPr>
              <w:t>保障优抚对象正常生活</w:t>
            </w:r>
          </w:p>
        </w:tc>
        <w:tc>
          <w:tcPr>
            <w:tcW w:w="2835" w:type="dxa"/>
            <w:noWrap w:val="0"/>
            <w:vAlign w:val="center"/>
          </w:tcPr>
          <w:p w14:paraId="114D667F">
            <w:pPr>
              <w:spacing w:line="300" w:lineRule="exact"/>
              <w:jc w:val="left"/>
              <w:rPr>
                <w:rFonts w:hint="eastAsia" w:ascii="方正书宋_GBK" w:eastAsia="方正书宋_GBK"/>
              </w:rPr>
            </w:pPr>
            <w:r>
              <w:rPr>
                <w:rFonts w:hint="eastAsia" w:ascii="方正书宋_GBK" w:eastAsia="方正书宋_GBK"/>
              </w:rPr>
              <w:t>保障优抚对象正常生活</w:t>
            </w:r>
          </w:p>
        </w:tc>
        <w:tc>
          <w:tcPr>
            <w:tcW w:w="2551" w:type="dxa"/>
            <w:noWrap w:val="0"/>
            <w:vAlign w:val="center"/>
          </w:tcPr>
          <w:p w14:paraId="337FB210">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63A076F9">
            <w:pPr>
              <w:spacing w:line="300" w:lineRule="exact"/>
              <w:jc w:val="left"/>
              <w:rPr>
                <w:rFonts w:ascii="方正书宋_GBK" w:eastAsia="方正书宋_GBK"/>
              </w:rPr>
            </w:pPr>
          </w:p>
        </w:tc>
      </w:tr>
      <w:tr w14:paraId="3ED30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A71DF5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28D145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980C886">
            <w:pPr>
              <w:spacing w:line="300" w:lineRule="exact"/>
              <w:jc w:val="left"/>
              <w:rPr>
                <w:rFonts w:hint="eastAsia" w:ascii="方正书宋_GBK" w:eastAsia="方正书宋_GBK"/>
              </w:rPr>
            </w:pPr>
            <w:r>
              <w:rPr>
                <w:rFonts w:hint="eastAsia" w:ascii="方正书宋_GBK" w:eastAsia="方正书宋_GBK"/>
              </w:rPr>
              <w:t>优抚对象满意率</w:t>
            </w:r>
          </w:p>
        </w:tc>
        <w:tc>
          <w:tcPr>
            <w:tcW w:w="2835" w:type="dxa"/>
            <w:noWrap w:val="0"/>
            <w:vAlign w:val="center"/>
          </w:tcPr>
          <w:p w14:paraId="55F6F50D">
            <w:pPr>
              <w:spacing w:line="300" w:lineRule="exact"/>
              <w:jc w:val="left"/>
              <w:rPr>
                <w:rFonts w:hint="eastAsia" w:ascii="方正书宋_GBK" w:eastAsia="方正书宋_GBK"/>
              </w:rPr>
            </w:pPr>
            <w:r>
              <w:rPr>
                <w:rFonts w:hint="eastAsia" w:ascii="方正书宋_GBK" w:eastAsia="方正书宋_GBK"/>
              </w:rPr>
              <w:t>优抚对象满意率</w:t>
            </w:r>
          </w:p>
        </w:tc>
        <w:tc>
          <w:tcPr>
            <w:tcW w:w="2551" w:type="dxa"/>
            <w:noWrap w:val="0"/>
            <w:vAlign w:val="center"/>
          </w:tcPr>
          <w:p w14:paraId="40BDD789">
            <w:pPr>
              <w:spacing w:line="300" w:lineRule="exact"/>
              <w:jc w:val="left"/>
              <w:rPr>
                <w:rFonts w:ascii="方正书宋_GBK" w:eastAsia="方正书宋_GBK"/>
              </w:rPr>
            </w:pPr>
            <w:r>
              <w:rPr>
                <w:rFonts w:ascii="方正书宋_GBK" w:eastAsia="方正书宋_GBK"/>
              </w:rPr>
              <w:t>95%</w:t>
            </w:r>
          </w:p>
        </w:tc>
        <w:tc>
          <w:tcPr>
            <w:tcW w:w="2268" w:type="dxa"/>
            <w:noWrap w:val="0"/>
            <w:vAlign w:val="center"/>
          </w:tcPr>
          <w:p w14:paraId="25D162D3">
            <w:pPr>
              <w:spacing w:line="300" w:lineRule="exact"/>
              <w:jc w:val="left"/>
              <w:rPr>
                <w:rFonts w:ascii="方正书宋_GBK" w:eastAsia="方正书宋_GBK"/>
              </w:rPr>
            </w:pPr>
          </w:p>
        </w:tc>
      </w:tr>
    </w:tbl>
    <w:p w14:paraId="5DC4C429">
      <w:pPr>
        <w:spacing w:line="300" w:lineRule="exact"/>
        <w:jc w:val="left"/>
      </w:pPr>
    </w:p>
    <w:p w14:paraId="56868E50">
      <w:pPr>
        <w:ind w:firstLine="562" w:firstLineChars="200"/>
        <w:jc w:val="left"/>
        <w:rPr>
          <w:rFonts w:hint="eastAsia" w:ascii="Times New Roman" w:hAnsi="宋体"/>
          <w:b/>
          <w:sz w:val="28"/>
        </w:rPr>
      </w:pPr>
      <w:r>
        <w:rPr>
          <w:rFonts w:hint="eastAsia" w:ascii="方正仿宋_GBK" w:eastAsia="方正仿宋_GBK"/>
          <w:b/>
          <w:sz w:val="28"/>
        </w:rPr>
        <w:t>26、自主择业军转干部遗属困难补助绩效目标表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0102E2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CB1D0C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0B2709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05EE0B0E">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6A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E48B28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0645BB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0C03A1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56D9B8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697EED8">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2886779">
            <w:pPr>
              <w:spacing w:line="300" w:lineRule="exact"/>
              <w:jc w:val="center"/>
              <w:rPr>
                <w:rFonts w:ascii="方正书宋_GBK" w:eastAsia="方正书宋_GBK"/>
                <w:b/>
              </w:rPr>
            </w:pPr>
            <w:r>
              <w:rPr>
                <w:rFonts w:hint="eastAsia" w:ascii="方正书宋_GBK" w:eastAsia="方正书宋_GBK"/>
                <w:b/>
              </w:rPr>
              <w:t>指标值确定依据</w:t>
            </w:r>
          </w:p>
        </w:tc>
      </w:tr>
      <w:tr w14:paraId="37C9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394F4D9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371934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0A1B0CB8">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4E3E125F">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701996E4">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8E79990">
            <w:pPr>
              <w:spacing w:line="300" w:lineRule="exact"/>
              <w:jc w:val="left"/>
              <w:rPr>
                <w:rFonts w:ascii="方正书宋_GBK" w:eastAsia="方正书宋_GBK"/>
              </w:rPr>
            </w:pPr>
          </w:p>
        </w:tc>
      </w:tr>
      <w:tr w14:paraId="215C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776C2F5">
            <w:pPr>
              <w:spacing w:line="300" w:lineRule="exact"/>
              <w:jc w:val="center"/>
              <w:rPr>
                <w:rFonts w:hint="eastAsia" w:ascii="方正书宋_GBK" w:eastAsia="方正书宋_GBK"/>
              </w:rPr>
            </w:pPr>
          </w:p>
        </w:tc>
        <w:tc>
          <w:tcPr>
            <w:tcW w:w="2268" w:type="dxa"/>
            <w:noWrap w:val="0"/>
            <w:vAlign w:val="center"/>
          </w:tcPr>
          <w:p w14:paraId="28F7467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0CC98C2">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098BEBD4">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74A2DAF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FEB0FEA">
            <w:pPr>
              <w:spacing w:line="300" w:lineRule="exact"/>
              <w:jc w:val="left"/>
              <w:rPr>
                <w:rFonts w:ascii="方正书宋_GBK" w:eastAsia="方正书宋_GBK"/>
              </w:rPr>
            </w:pPr>
          </w:p>
        </w:tc>
      </w:tr>
      <w:tr w14:paraId="675C1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EBB0AE9">
            <w:pPr>
              <w:spacing w:line="300" w:lineRule="exact"/>
              <w:jc w:val="center"/>
              <w:rPr>
                <w:rFonts w:hint="eastAsia" w:ascii="方正书宋_GBK" w:eastAsia="方正书宋_GBK"/>
              </w:rPr>
            </w:pPr>
          </w:p>
        </w:tc>
        <w:tc>
          <w:tcPr>
            <w:tcW w:w="2268" w:type="dxa"/>
            <w:noWrap w:val="0"/>
            <w:vAlign w:val="center"/>
          </w:tcPr>
          <w:p w14:paraId="32CC6E7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C15FCB7">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5E73A74A">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0DB103D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546E7524">
            <w:pPr>
              <w:spacing w:line="300" w:lineRule="exact"/>
              <w:jc w:val="left"/>
              <w:rPr>
                <w:rFonts w:ascii="方正书宋_GBK" w:eastAsia="方正书宋_GBK"/>
              </w:rPr>
            </w:pPr>
          </w:p>
        </w:tc>
      </w:tr>
      <w:tr w14:paraId="666E3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07465F6">
            <w:pPr>
              <w:spacing w:line="300" w:lineRule="exact"/>
              <w:jc w:val="center"/>
              <w:rPr>
                <w:rFonts w:hint="eastAsia" w:ascii="方正书宋_GBK" w:eastAsia="方正书宋_GBK"/>
              </w:rPr>
            </w:pPr>
          </w:p>
        </w:tc>
        <w:tc>
          <w:tcPr>
            <w:tcW w:w="2268" w:type="dxa"/>
            <w:noWrap w:val="0"/>
            <w:vAlign w:val="center"/>
          </w:tcPr>
          <w:p w14:paraId="63DE0014">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C22561B">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75AD29A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04F40F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7FE17DA">
            <w:pPr>
              <w:spacing w:line="300" w:lineRule="exact"/>
              <w:jc w:val="left"/>
              <w:rPr>
                <w:rFonts w:ascii="方正书宋_GBK" w:eastAsia="方正书宋_GBK"/>
              </w:rPr>
            </w:pPr>
          </w:p>
        </w:tc>
      </w:tr>
      <w:tr w14:paraId="675B2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C96545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C5B7FD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CC5E5CE">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3A7E5D5E">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65DD464F">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66CE7255">
            <w:pPr>
              <w:spacing w:line="300" w:lineRule="exact"/>
              <w:jc w:val="left"/>
              <w:rPr>
                <w:rFonts w:ascii="方正书宋_GBK" w:eastAsia="方正书宋_GBK"/>
              </w:rPr>
            </w:pPr>
          </w:p>
        </w:tc>
      </w:tr>
      <w:tr w14:paraId="74209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87132D2">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750A486">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41C29A9">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BA253E5">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1A8F39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2526A1A">
            <w:pPr>
              <w:spacing w:line="300" w:lineRule="exact"/>
              <w:jc w:val="left"/>
              <w:rPr>
                <w:rFonts w:ascii="方正书宋_GBK" w:eastAsia="方正书宋_GBK"/>
              </w:rPr>
            </w:pPr>
          </w:p>
        </w:tc>
      </w:tr>
    </w:tbl>
    <w:p w14:paraId="4011FBAA">
      <w:pPr>
        <w:spacing w:line="300" w:lineRule="exact"/>
        <w:jc w:val="left"/>
      </w:pPr>
    </w:p>
    <w:p w14:paraId="080CAD40">
      <w:pPr>
        <w:ind w:firstLine="562" w:firstLineChars="200"/>
        <w:jc w:val="left"/>
        <w:rPr>
          <w:rFonts w:hint="eastAsia" w:ascii="Times New Roman" w:hAnsi="宋体"/>
          <w:b/>
          <w:sz w:val="28"/>
        </w:rPr>
      </w:pPr>
      <w:r>
        <w:rPr>
          <w:rFonts w:hint="eastAsia" w:ascii="方正仿宋_GBK" w:eastAsia="方正仿宋_GBK"/>
          <w:b/>
          <w:sz w:val="28"/>
        </w:rPr>
        <w:t>27、保障过往部队供餐补助经费绩效目标表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4852A9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09DC9C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2FCCBA2">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657E76D5">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D9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FD044F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236631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5C43A6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144A0D2">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024C00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9599DF3">
            <w:pPr>
              <w:spacing w:line="300" w:lineRule="exact"/>
              <w:jc w:val="center"/>
              <w:rPr>
                <w:rFonts w:ascii="方正书宋_GBK" w:eastAsia="方正书宋_GBK"/>
                <w:b/>
              </w:rPr>
            </w:pPr>
            <w:r>
              <w:rPr>
                <w:rFonts w:hint="eastAsia" w:ascii="方正书宋_GBK" w:eastAsia="方正书宋_GBK"/>
                <w:b/>
              </w:rPr>
              <w:t>指标值确定依据</w:t>
            </w:r>
          </w:p>
        </w:tc>
      </w:tr>
      <w:tr w14:paraId="2C41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7F0F01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F8B2F67">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250E9C6">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0E6E2A49">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4AB6ACD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2D1185F">
            <w:pPr>
              <w:spacing w:line="300" w:lineRule="exact"/>
              <w:jc w:val="left"/>
              <w:rPr>
                <w:rFonts w:ascii="方正书宋_GBK" w:eastAsia="方正书宋_GBK"/>
              </w:rPr>
            </w:pPr>
          </w:p>
        </w:tc>
      </w:tr>
      <w:tr w14:paraId="720E6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800E7F3">
            <w:pPr>
              <w:spacing w:line="300" w:lineRule="exact"/>
              <w:jc w:val="center"/>
              <w:rPr>
                <w:rFonts w:hint="eastAsia" w:ascii="方正书宋_GBK" w:eastAsia="方正书宋_GBK"/>
              </w:rPr>
            </w:pPr>
          </w:p>
        </w:tc>
        <w:tc>
          <w:tcPr>
            <w:tcW w:w="2268" w:type="dxa"/>
            <w:noWrap w:val="0"/>
            <w:vAlign w:val="center"/>
          </w:tcPr>
          <w:p w14:paraId="6A225AA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DE8DDBC">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3945319E">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31FDD11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D28C1BB">
            <w:pPr>
              <w:spacing w:line="300" w:lineRule="exact"/>
              <w:jc w:val="left"/>
              <w:rPr>
                <w:rFonts w:ascii="方正书宋_GBK" w:eastAsia="方正书宋_GBK"/>
              </w:rPr>
            </w:pPr>
          </w:p>
        </w:tc>
      </w:tr>
      <w:tr w14:paraId="3C80F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B43EBFA">
            <w:pPr>
              <w:spacing w:line="300" w:lineRule="exact"/>
              <w:jc w:val="center"/>
              <w:rPr>
                <w:rFonts w:hint="eastAsia" w:ascii="方正书宋_GBK" w:eastAsia="方正书宋_GBK"/>
              </w:rPr>
            </w:pPr>
          </w:p>
        </w:tc>
        <w:tc>
          <w:tcPr>
            <w:tcW w:w="2268" w:type="dxa"/>
            <w:noWrap w:val="0"/>
            <w:vAlign w:val="center"/>
          </w:tcPr>
          <w:p w14:paraId="7E6B011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5C6615E">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740BF55C">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3C854A9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6ACD6E39">
            <w:pPr>
              <w:spacing w:line="300" w:lineRule="exact"/>
              <w:jc w:val="left"/>
              <w:rPr>
                <w:rFonts w:ascii="方正书宋_GBK" w:eastAsia="方正书宋_GBK"/>
              </w:rPr>
            </w:pPr>
          </w:p>
        </w:tc>
      </w:tr>
      <w:tr w14:paraId="14BEC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D182410">
            <w:pPr>
              <w:spacing w:line="300" w:lineRule="exact"/>
              <w:jc w:val="center"/>
              <w:rPr>
                <w:rFonts w:hint="eastAsia" w:ascii="方正书宋_GBK" w:eastAsia="方正书宋_GBK"/>
              </w:rPr>
            </w:pPr>
          </w:p>
        </w:tc>
        <w:tc>
          <w:tcPr>
            <w:tcW w:w="2268" w:type="dxa"/>
            <w:noWrap w:val="0"/>
            <w:vAlign w:val="center"/>
          </w:tcPr>
          <w:p w14:paraId="79C0336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78CF908">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EE3761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25D6E8E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32CC885">
            <w:pPr>
              <w:spacing w:line="300" w:lineRule="exact"/>
              <w:jc w:val="left"/>
              <w:rPr>
                <w:rFonts w:ascii="方正书宋_GBK" w:eastAsia="方正书宋_GBK"/>
              </w:rPr>
            </w:pPr>
          </w:p>
        </w:tc>
      </w:tr>
      <w:tr w14:paraId="795A4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86D2B1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DED6A5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83605F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19433C6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6BFE4438">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10F156EA">
            <w:pPr>
              <w:spacing w:line="300" w:lineRule="exact"/>
              <w:jc w:val="left"/>
              <w:rPr>
                <w:rFonts w:ascii="方正书宋_GBK" w:eastAsia="方正书宋_GBK"/>
              </w:rPr>
            </w:pPr>
          </w:p>
        </w:tc>
      </w:tr>
      <w:tr w14:paraId="7DEC8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F599C8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1C1B89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0DBA278">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1BFF8EC">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C24B516">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C597C41">
            <w:pPr>
              <w:spacing w:line="300" w:lineRule="exact"/>
              <w:jc w:val="left"/>
              <w:rPr>
                <w:rFonts w:ascii="方正书宋_GBK" w:eastAsia="方正书宋_GBK"/>
              </w:rPr>
            </w:pPr>
          </w:p>
        </w:tc>
      </w:tr>
    </w:tbl>
    <w:p w14:paraId="4F5ADD9E">
      <w:pPr>
        <w:spacing w:line="300" w:lineRule="exact"/>
        <w:jc w:val="left"/>
      </w:pPr>
    </w:p>
    <w:p w14:paraId="218BD379">
      <w:pPr>
        <w:ind w:firstLine="562" w:firstLineChars="200"/>
        <w:jc w:val="left"/>
        <w:rPr>
          <w:rFonts w:hint="eastAsia" w:ascii="Times New Roman" w:hAnsi="宋体"/>
          <w:b/>
          <w:sz w:val="28"/>
        </w:rPr>
      </w:pPr>
      <w:r>
        <w:rPr>
          <w:rFonts w:hint="eastAsia" w:ascii="方正仿宋_GBK" w:eastAsia="方正仿宋_GBK"/>
          <w:b/>
          <w:sz w:val="28"/>
        </w:rPr>
        <w:t>28、老干部活动经费绩效目标表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6781A3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420FBE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E3B5F4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0AEAE0D1">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4B6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349592D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8AC8F0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9ADD748">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8C4E436">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B199A71">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D4373B4">
            <w:pPr>
              <w:spacing w:line="300" w:lineRule="exact"/>
              <w:jc w:val="center"/>
              <w:rPr>
                <w:rFonts w:ascii="方正书宋_GBK" w:eastAsia="方正书宋_GBK"/>
                <w:b/>
              </w:rPr>
            </w:pPr>
            <w:r>
              <w:rPr>
                <w:rFonts w:hint="eastAsia" w:ascii="方正书宋_GBK" w:eastAsia="方正书宋_GBK"/>
                <w:b/>
              </w:rPr>
              <w:t>指标值确定依据</w:t>
            </w:r>
          </w:p>
        </w:tc>
      </w:tr>
      <w:tr w14:paraId="27048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B9C24D6">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26D5F4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8FA0622">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512C777B">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0D8707C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1F607ED">
            <w:pPr>
              <w:spacing w:line="300" w:lineRule="exact"/>
              <w:jc w:val="left"/>
              <w:rPr>
                <w:rFonts w:ascii="方正书宋_GBK" w:eastAsia="方正书宋_GBK"/>
              </w:rPr>
            </w:pPr>
          </w:p>
        </w:tc>
      </w:tr>
      <w:tr w14:paraId="5F61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7D6F987">
            <w:pPr>
              <w:spacing w:line="300" w:lineRule="exact"/>
              <w:jc w:val="center"/>
              <w:rPr>
                <w:rFonts w:hint="eastAsia" w:ascii="方正书宋_GBK" w:eastAsia="方正书宋_GBK"/>
              </w:rPr>
            </w:pPr>
          </w:p>
        </w:tc>
        <w:tc>
          <w:tcPr>
            <w:tcW w:w="2268" w:type="dxa"/>
            <w:noWrap w:val="0"/>
            <w:vAlign w:val="center"/>
          </w:tcPr>
          <w:p w14:paraId="3579907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ECE3A73">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73887896">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030C2C0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A6378C6">
            <w:pPr>
              <w:spacing w:line="300" w:lineRule="exact"/>
              <w:jc w:val="left"/>
              <w:rPr>
                <w:rFonts w:ascii="方正书宋_GBK" w:eastAsia="方正书宋_GBK"/>
              </w:rPr>
            </w:pPr>
          </w:p>
        </w:tc>
      </w:tr>
      <w:tr w14:paraId="63965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40DFE3D">
            <w:pPr>
              <w:spacing w:line="300" w:lineRule="exact"/>
              <w:jc w:val="center"/>
              <w:rPr>
                <w:rFonts w:hint="eastAsia" w:ascii="方正书宋_GBK" w:eastAsia="方正书宋_GBK"/>
              </w:rPr>
            </w:pPr>
          </w:p>
        </w:tc>
        <w:tc>
          <w:tcPr>
            <w:tcW w:w="2268" w:type="dxa"/>
            <w:noWrap w:val="0"/>
            <w:vAlign w:val="center"/>
          </w:tcPr>
          <w:p w14:paraId="01856F1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A107BA3">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6F5EB4F2">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72DAE9A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6D9AE914">
            <w:pPr>
              <w:spacing w:line="300" w:lineRule="exact"/>
              <w:jc w:val="left"/>
              <w:rPr>
                <w:rFonts w:ascii="方正书宋_GBK" w:eastAsia="方正书宋_GBK"/>
              </w:rPr>
            </w:pPr>
          </w:p>
        </w:tc>
      </w:tr>
      <w:tr w14:paraId="3317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81610C6">
            <w:pPr>
              <w:spacing w:line="300" w:lineRule="exact"/>
              <w:jc w:val="center"/>
              <w:rPr>
                <w:rFonts w:hint="eastAsia" w:ascii="方正书宋_GBK" w:eastAsia="方正书宋_GBK"/>
              </w:rPr>
            </w:pPr>
          </w:p>
        </w:tc>
        <w:tc>
          <w:tcPr>
            <w:tcW w:w="2268" w:type="dxa"/>
            <w:noWrap w:val="0"/>
            <w:vAlign w:val="center"/>
          </w:tcPr>
          <w:p w14:paraId="2C115CC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7470B65">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586A5932">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899F042">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5795D45">
            <w:pPr>
              <w:spacing w:line="300" w:lineRule="exact"/>
              <w:jc w:val="left"/>
              <w:rPr>
                <w:rFonts w:ascii="方正书宋_GBK" w:eastAsia="方正书宋_GBK"/>
              </w:rPr>
            </w:pPr>
          </w:p>
        </w:tc>
      </w:tr>
      <w:tr w14:paraId="1373B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52D0DB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C5718D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6092D40">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4315B44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58013775">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6B117707">
            <w:pPr>
              <w:spacing w:line="300" w:lineRule="exact"/>
              <w:jc w:val="left"/>
              <w:rPr>
                <w:rFonts w:ascii="方正书宋_GBK" w:eastAsia="方正书宋_GBK"/>
              </w:rPr>
            </w:pPr>
          </w:p>
        </w:tc>
      </w:tr>
      <w:tr w14:paraId="32B7E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27828B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FAEEC8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9589B9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F87064E">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246600E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07B3D00">
            <w:pPr>
              <w:spacing w:line="300" w:lineRule="exact"/>
              <w:jc w:val="left"/>
              <w:rPr>
                <w:rFonts w:ascii="方正书宋_GBK" w:eastAsia="方正书宋_GBK"/>
              </w:rPr>
            </w:pPr>
          </w:p>
        </w:tc>
      </w:tr>
    </w:tbl>
    <w:p w14:paraId="5F175E2A">
      <w:pPr>
        <w:spacing w:line="300" w:lineRule="exact"/>
        <w:jc w:val="left"/>
      </w:pPr>
    </w:p>
    <w:p w14:paraId="5D363115">
      <w:pPr>
        <w:ind w:firstLine="562" w:firstLineChars="200"/>
        <w:jc w:val="left"/>
        <w:rPr>
          <w:rFonts w:hint="eastAsia" w:ascii="Times New Roman" w:hAnsi="宋体"/>
          <w:b/>
          <w:sz w:val="28"/>
        </w:rPr>
      </w:pPr>
      <w:r>
        <w:rPr>
          <w:rFonts w:hint="eastAsia" w:ascii="方正仿宋_GBK" w:eastAsia="方正仿宋_GBK"/>
          <w:b/>
          <w:sz w:val="28"/>
        </w:rPr>
        <w:t>29、退役安置补助（市军休一所军队离退休人员经费）绩效目标表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03E6D93">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D742C5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93BBFE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党中央、国务院、军委要求落实好移交政府安置的离退休干部生活待遇、按标准落实离退休费、各项补贴、军休干部医疗、节日活动和慰问、军休干部遗属生活补助及医疗、其他应享受的生活待遇及休养环境的改善。</w:t>
            </w:r>
          </w:p>
        </w:tc>
      </w:tr>
    </w:tbl>
    <w:p w14:paraId="09FFEA0E">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680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1DF985B0">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C92D6E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09BA84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4F9243F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1AF8BD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6D98766">
            <w:pPr>
              <w:spacing w:line="300" w:lineRule="exact"/>
              <w:jc w:val="center"/>
              <w:rPr>
                <w:rFonts w:ascii="方正书宋_GBK" w:eastAsia="方正书宋_GBK"/>
                <w:b/>
              </w:rPr>
            </w:pPr>
            <w:r>
              <w:rPr>
                <w:rFonts w:hint="eastAsia" w:ascii="方正书宋_GBK" w:eastAsia="方正书宋_GBK"/>
                <w:b/>
              </w:rPr>
              <w:t>指标值确定依据</w:t>
            </w:r>
          </w:p>
        </w:tc>
      </w:tr>
      <w:tr w14:paraId="29729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D18A02B">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AEE76E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217614F">
            <w:pPr>
              <w:spacing w:line="300" w:lineRule="exact"/>
              <w:jc w:val="left"/>
              <w:rPr>
                <w:rFonts w:ascii="方正书宋_GBK" w:eastAsia="方正书宋_GBK"/>
              </w:rPr>
            </w:pPr>
            <w:r>
              <w:rPr>
                <w:rFonts w:hint="eastAsia" w:ascii="方正书宋_GBK" w:eastAsia="方正书宋_GBK"/>
              </w:rPr>
              <w:t>服务对象人数</w:t>
            </w:r>
          </w:p>
        </w:tc>
        <w:tc>
          <w:tcPr>
            <w:tcW w:w="2835" w:type="dxa"/>
            <w:noWrap w:val="0"/>
            <w:vAlign w:val="center"/>
          </w:tcPr>
          <w:p w14:paraId="7695AA09">
            <w:pPr>
              <w:spacing w:line="300" w:lineRule="exact"/>
              <w:jc w:val="left"/>
              <w:rPr>
                <w:rFonts w:ascii="方正书宋_GBK" w:eastAsia="方正书宋_GBK"/>
              </w:rPr>
            </w:pPr>
            <w:r>
              <w:rPr>
                <w:rFonts w:hint="eastAsia" w:ascii="方正书宋_GBK" w:eastAsia="方正书宋_GBK"/>
              </w:rPr>
              <w:t>军队移交政府安置的离退休干部</w:t>
            </w:r>
            <w:r>
              <w:rPr>
                <w:rFonts w:ascii="方正书宋_GBK" w:eastAsia="方正书宋_GBK"/>
              </w:rPr>
              <w:t xml:space="preserve"> </w:t>
            </w:r>
            <w:r>
              <w:rPr>
                <w:rFonts w:hint="eastAsia" w:ascii="方正书宋_GBK" w:eastAsia="方正书宋_GBK"/>
              </w:rPr>
              <w:t>士官和离退休干部遗属</w:t>
            </w:r>
          </w:p>
        </w:tc>
        <w:tc>
          <w:tcPr>
            <w:tcW w:w="2551" w:type="dxa"/>
            <w:noWrap w:val="0"/>
            <w:vAlign w:val="center"/>
          </w:tcPr>
          <w:p w14:paraId="5250B5EF">
            <w:pPr>
              <w:spacing w:line="300" w:lineRule="exact"/>
              <w:jc w:val="left"/>
              <w:rPr>
                <w:rFonts w:ascii="方正书宋_GBK" w:eastAsia="方正书宋_GBK"/>
              </w:rPr>
            </w:pPr>
            <w:r>
              <w:rPr>
                <w:rFonts w:ascii="方正书宋_GBK" w:eastAsia="方正书宋_GBK"/>
              </w:rPr>
              <w:t>172</w:t>
            </w:r>
          </w:p>
        </w:tc>
        <w:tc>
          <w:tcPr>
            <w:tcW w:w="2268" w:type="dxa"/>
            <w:noWrap w:val="0"/>
            <w:vAlign w:val="center"/>
          </w:tcPr>
          <w:p w14:paraId="372DF693">
            <w:pPr>
              <w:spacing w:line="300" w:lineRule="exact"/>
              <w:jc w:val="left"/>
              <w:rPr>
                <w:rFonts w:ascii="方正书宋_GBK" w:eastAsia="方正书宋_GBK"/>
              </w:rPr>
            </w:pPr>
          </w:p>
        </w:tc>
      </w:tr>
      <w:tr w14:paraId="09F9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FDC0EAA">
            <w:pPr>
              <w:spacing w:line="300" w:lineRule="exact"/>
              <w:jc w:val="center"/>
              <w:rPr>
                <w:rFonts w:hint="eastAsia" w:ascii="方正书宋_GBK" w:eastAsia="方正书宋_GBK"/>
              </w:rPr>
            </w:pPr>
          </w:p>
        </w:tc>
        <w:tc>
          <w:tcPr>
            <w:tcW w:w="2268" w:type="dxa"/>
            <w:noWrap w:val="0"/>
            <w:vAlign w:val="center"/>
          </w:tcPr>
          <w:p w14:paraId="171F794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B1DB5F2">
            <w:pPr>
              <w:spacing w:line="300" w:lineRule="exact"/>
              <w:jc w:val="left"/>
              <w:rPr>
                <w:rFonts w:hint="eastAsia" w:ascii="方正书宋_GBK" w:eastAsia="方正书宋_GBK"/>
              </w:rPr>
            </w:pPr>
            <w:r>
              <w:rPr>
                <w:rFonts w:hint="eastAsia" w:ascii="方正书宋_GBK" w:eastAsia="方正书宋_GBK"/>
              </w:rPr>
              <w:t>安置完成率</w:t>
            </w:r>
          </w:p>
        </w:tc>
        <w:tc>
          <w:tcPr>
            <w:tcW w:w="2835" w:type="dxa"/>
            <w:noWrap w:val="0"/>
            <w:vAlign w:val="center"/>
          </w:tcPr>
          <w:p w14:paraId="5633CEAC">
            <w:pPr>
              <w:spacing w:line="300" w:lineRule="exact"/>
              <w:jc w:val="left"/>
              <w:rPr>
                <w:rFonts w:hint="eastAsia" w:ascii="方正书宋_GBK" w:eastAsia="方正书宋_GBK"/>
              </w:rPr>
            </w:pPr>
            <w:r>
              <w:rPr>
                <w:rFonts w:hint="eastAsia" w:ascii="方正书宋_GBK" w:eastAsia="方正书宋_GBK"/>
              </w:rPr>
              <w:t>本年度军队移交地方安置的军休干部和士官</w:t>
            </w:r>
          </w:p>
        </w:tc>
        <w:tc>
          <w:tcPr>
            <w:tcW w:w="2551" w:type="dxa"/>
            <w:noWrap w:val="0"/>
            <w:vAlign w:val="center"/>
          </w:tcPr>
          <w:p w14:paraId="33815018">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87D29BF">
            <w:pPr>
              <w:spacing w:line="300" w:lineRule="exact"/>
              <w:jc w:val="left"/>
              <w:rPr>
                <w:rFonts w:ascii="方正书宋_GBK" w:eastAsia="方正书宋_GBK"/>
              </w:rPr>
            </w:pPr>
          </w:p>
        </w:tc>
      </w:tr>
      <w:tr w14:paraId="6261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ADF299D">
            <w:pPr>
              <w:spacing w:line="300" w:lineRule="exact"/>
              <w:jc w:val="center"/>
              <w:rPr>
                <w:rFonts w:hint="eastAsia" w:ascii="方正书宋_GBK" w:eastAsia="方正书宋_GBK"/>
              </w:rPr>
            </w:pPr>
          </w:p>
        </w:tc>
        <w:tc>
          <w:tcPr>
            <w:tcW w:w="2268" w:type="dxa"/>
            <w:noWrap w:val="0"/>
            <w:vAlign w:val="center"/>
          </w:tcPr>
          <w:p w14:paraId="66C7701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DDB3BD0">
            <w:pPr>
              <w:spacing w:line="300" w:lineRule="exact"/>
              <w:jc w:val="left"/>
              <w:rPr>
                <w:rFonts w:hint="eastAsia" w:ascii="方正书宋_GBK" w:eastAsia="方正书宋_GBK"/>
              </w:rPr>
            </w:pPr>
            <w:r>
              <w:rPr>
                <w:rFonts w:hint="eastAsia" w:ascii="方正书宋_GBK" w:eastAsia="方正书宋_GBK"/>
              </w:rPr>
              <w:t>安置完成时效</w:t>
            </w:r>
          </w:p>
        </w:tc>
        <w:tc>
          <w:tcPr>
            <w:tcW w:w="2835" w:type="dxa"/>
            <w:noWrap w:val="0"/>
            <w:vAlign w:val="center"/>
          </w:tcPr>
          <w:p w14:paraId="75E315B2">
            <w:pPr>
              <w:spacing w:line="300" w:lineRule="exact"/>
              <w:jc w:val="left"/>
              <w:rPr>
                <w:rFonts w:hint="eastAsia" w:ascii="方正书宋_GBK" w:eastAsia="方正书宋_GBK"/>
              </w:rPr>
            </w:pPr>
            <w:r>
              <w:rPr>
                <w:rFonts w:hint="eastAsia" w:ascii="方正书宋_GBK" w:eastAsia="方正书宋_GBK"/>
              </w:rPr>
              <w:t>按照年度安置计划执行</w:t>
            </w:r>
          </w:p>
        </w:tc>
        <w:tc>
          <w:tcPr>
            <w:tcW w:w="2551" w:type="dxa"/>
            <w:noWrap w:val="0"/>
            <w:vAlign w:val="center"/>
          </w:tcPr>
          <w:p w14:paraId="7E6EDE0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67F22086">
            <w:pPr>
              <w:spacing w:line="300" w:lineRule="exact"/>
              <w:jc w:val="left"/>
              <w:rPr>
                <w:rFonts w:ascii="方正书宋_GBK" w:eastAsia="方正书宋_GBK"/>
              </w:rPr>
            </w:pPr>
          </w:p>
        </w:tc>
      </w:tr>
      <w:tr w14:paraId="7B3F5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1C42D43">
            <w:pPr>
              <w:spacing w:line="300" w:lineRule="exact"/>
              <w:jc w:val="center"/>
              <w:rPr>
                <w:rFonts w:hint="eastAsia" w:ascii="方正书宋_GBK" w:eastAsia="方正书宋_GBK"/>
              </w:rPr>
            </w:pPr>
          </w:p>
        </w:tc>
        <w:tc>
          <w:tcPr>
            <w:tcW w:w="2268" w:type="dxa"/>
            <w:noWrap w:val="0"/>
            <w:vAlign w:val="center"/>
          </w:tcPr>
          <w:p w14:paraId="1E5C135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93CC279">
            <w:pPr>
              <w:spacing w:line="300" w:lineRule="exact"/>
              <w:jc w:val="left"/>
              <w:rPr>
                <w:rFonts w:hint="eastAsia" w:ascii="方正书宋_GBK" w:eastAsia="方正书宋_GBK"/>
              </w:rPr>
            </w:pPr>
            <w:r>
              <w:rPr>
                <w:rFonts w:hint="eastAsia" w:ascii="方正书宋_GBK" w:eastAsia="方正书宋_GBK"/>
              </w:rPr>
              <w:t>预算资金完成率</w:t>
            </w:r>
          </w:p>
        </w:tc>
        <w:tc>
          <w:tcPr>
            <w:tcW w:w="2835" w:type="dxa"/>
            <w:noWrap w:val="0"/>
            <w:vAlign w:val="center"/>
          </w:tcPr>
          <w:p w14:paraId="53568BDE">
            <w:pPr>
              <w:spacing w:line="300" w:lineRule="exact"/>
              <w:jc w:val="left"/>
              <w:rPr>
                <w:rFonts w:hint="eastAsia" w:ascii="方正书宋_GBK" w:eastAsia="方正书宋_GBK"/>
              </w:rPr>
            </w:pPr>
            <w:r>
              <w:rPr>
                <w:rFonts w:hint="eastAsia" w:ascii="方正书宋_GBK" w:eastAsia="方正书宋_GBK"/>
              </w:rPr>
              <w:t>预算资金完成率</w:t>
            </w:r>
          </w:p>
        </w:tc>
        <w:tc>
          <w:tcPr>
            <w:tcW w:w="2551" w:type="dxa"/>
            <w:noWrap w:val="0"/>
            <w:vAlign w:val="center"/>
          </w:tcPr>
          <w:p w14:paraId="7AE01A9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B82F5C2">
            <w:pPr>
              <w:spacing w:line="300" w:lineRule="exact"/>
              <w:jc w:val="left"/>
              <w:rPr>
                <w:rFonts w:ascii="方正书宋_GBK" w:eastAsia="方正书宋_GBK"/>
              </w:rPr>
            </w:pPr>
          </w:p>
        </w:tc>
      </w:tr>
      <w:tr w14:paraId="33BC5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7EC35E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077315E">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C4E40A6">
            <w:pPr>
              <w:spacing w:line="300" w:lineRule="exact"/>
              <w:jc w:val="left"/>
              <w:rPr>
                <w:rFonts w:hint="eastAsia" w:ascii="方正书宋_GBK" w:eastAsia="方正书宋_GBK"/>
              </w:rPr>
            </w:pPr>
            <w:r>
              <w:rPr>
                <w:rFonts w:hint="eastAsia" w:ascii="方正书宋_GBK" w:eastAsia="方正书宋_GBK"/>
              </w:rPr>
              <w:t>构建和谐社会贡献一份力量</w:t>
            </w:r>
          </w:p>
        </w:tc>
        <w:tc>
          <w:tcPr>
            <w:tcW w:w="2835" w:type="dxa"/>
            <w:noWrap w:val="0"/>
            <w:vAlign w:val="center"/>
          </w:tcPr>
          <w:p w14:paraId="34480CE7">
            <w:pPr>
              <w:spacing w:line="300" w:lineRule="exact"/>
              <w:jc w:val="left"/>
              <w:rPr>
                <w:rFonts w:hint="eastAsia" w:ascii="方正书宋_GBK" w:eastAsia="方正书宋_GBK"/>
              </w:rPr>
            </w:pPr>
            <w:r>
              <w:rPr>
                <w:rFonts w:hint="eastAsia" w:ascii="方正书宋_GBK" w:eastAsia="方正书宋_GBK"/>
              </w:rPr>
              <w:t>离退休干部士官老有所医、老有所养、老有所乐，为构建和谐社会贡献一份力量</w:t>
            </w:r>
          </w:p>
        </w:tc>
        <w:tc>
          <w:tcPr>
            <w:tcW w:w="2551" w:type="dxa"/>
            <w:noWrap w:val="0"/>
            <w:vAlign w:val="center"/>
          </w:tcPr>
          <w:p w14:paraId="2547FAB8">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noWrap w:val="0"/>
            <w:vAlign w:val="center"/>
          </w:tcPr>
          <w:p w14:paraId="14AEA336">
            <w:pPr>
              <w:spacing w:line="300" w:lineRule="exact"/>
              <w:jc w:val="left"/>
              <w:rPr>
                <w:rFonts w:ascii="方正书宋_GBK" w:eastAsia="方正书宋_GBK"/>
              </w:rPr>
            </w:pPr>
          </w:p>
        </w:tc>
      </w:tr>
      <w:tr w14:paraId="5B846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2E1C305">
            <w:pPr>
              <w:spacing w:line="300" w:lineRule="exact"/>
              <w:jc w:val="center"/>
              <w:rPr>
                <w:rFonts w:hint="eastAsia" w:ascii="方正书宋_GBK" w:eastAsia="方正书宋_GBK"/>
              </w:rPr>
            </w:pPr>
          </w:p>
        </w:tc>
        <w:tc>
          <w:tcPr>
            <w:tcW w:w="2268" w:type="dxa"/>
            <w:noWrap w:val="0"/>
            <w:vAlign w:val="center"/>
          </w:tcPr>
          <w:p w14:paraId="0EEEB8F7">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469B4670">
            <w:pPr>
              <w:spacing w:line="300" w:lineRule="exact"/>
              <w:jc w:val="left"/>
              <w:rPr>
                <w:rFonts w:hint="eastAsia" w:ascii="方正书宋_GBK" w:eastAsia="方正书宋_GBK"/>
              </w:rPr>
            </w:pPr>
            <w:r>
              <w:rPr>
                <w:rFonts w:hint="eastAsia" w:ascii="方正书宋_GBK" w:eastAsia="方正书宋_GBK"/>
              </w:rPr>
              <w:t>构建和谐社会贡献一份力量</w:t>
            </w:r>
          </w:p>
        </w:tc>
        <w:tc>
          <w:tcPr>
            <w:tcW w:w="2835" w:type="dxa"/>
            <w:noWrap w:val="0"/>
            <w:vAlign w:val="center"/>
          </w:tcPr>
          <w:p w14:paraId="5CDE78F5">
            <w:pPr>
              <w:spacing w:line="300" w:lineRule="exact"/>
              <w:jc w:val="left"/>
              <w:rPr>
                <w:rFonts w:hint="eastAsia" w:ascii="方正书宋_GBK" w:eastAsia="方正书宋_GBK"/>
              </w:rPr>
            </w:pPr>
            <w:r>
              <w:rPr>
                <w:rFonts w:hint="eastAsia" w:ascii="方正书宋_GBK" w:eastAsia="方正书宋_GBK"/>
              </w:rPr>
              <w:t>离退休干部士官老有所医、老有所养、老有所乐，为构建和谐社会贡献一份力量</w:t>
            </w:r>
          </w:p>
        </w:tc>
        <w:tc>
          <w:tcPr>
            <w:tcW w:w="2551" w:type="dxa"/>
            <w:noWrap w:val="0"/>
            <w:vAlign w:val="center"/>
          </w:tcPr>
          <w:p w14:paraId="6BEE4529">
            <w:pPr>
              <w:spacing w:line="300" w:lineRule="exact"/>
              <w:jc w:val="left"/>
              <w:rPr>
                <w:rFonts w:ascii="方正书宋_GBK" w:eastAsia="方正书宋_GBK"/>
              </w:rPr>
            </w:pPr>
            <w:r>
              <w:rPr>
                <w:rFonts w:ascii="方正书宋_GBK" w:eastAsia="方正书宋_GBK"/>
              </w:rPr>
              <w:t>90%</w:t>
            </w:r>
          </w:p>
        </w:tc>
        <w:tc>
          <w:tcPr>
            <w:tcW w:w="2268" w:type="dxa"/>
            <w:noWrap w:val="0"/>
            <w:vAlign w:val="center"/>
          </w:tcPr>
          <w:p w14:paraId="22CFA708">
            <w:pPr>
              <w:spacing w:line="300" w:lineRule="exact"/>
              <w:jc w:val="left"/>
              <w:rPr>
                <w:rFonts w:ascii="方正书宋_GBK" w:eastAsia="方正书宋_GBK"/>
              </w:rPr>
            </w:pPr>
          </w:p>
        </w:tc>
      </w:tr>
      <w:tr w14:paraId="27C4F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EDA8C6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38CE4E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1358F44">
            <w:pPr>
              <w:spacing w:line="300" w:lineRule="exact"/>
              <w:jc w:val="left"/>
              <w:rPr>
                <w:rFonts w:hint="eastAsia" w:ascii="方正书宋_GBK" w:eastAsia="方正书宋_GBK"/>
              </w:rPr>
            </w:pPr>
            <w:r>
              <w:rPr>
                <w:rFonts w:hint="eastAsia" w:ascii="方正书宋_GBK" w:eastAsia="方正书宋_GBK"/>
              </w:rPr>
              <w:t>军休干部及家属遗属满意率</w:t>
            </w:r>
          </w:p>
        </w:tc>
        <w:tc>
          <w:tcPr>
            <w:tcW w:w="2835" w:type="dxa"/>
            <w:noWrap w:val="0"/>
            <w:vAlign w:val="center"/>
          </w:tcPr>
          <w:p w14:paraId="4D7D82FB">
            <w:pPr>
              <w:spacing w:line="300" w:lineRule="exact"/>
              <w:jc w:val="left"/>
              <w:rPr>
                <w:rFonts w:hint="eastAsia" w:ascii="方正书宋_GBK" w:eastAsia="方正书宋_GBK"/>
              </w:rPr>
            </w:pPr>
            <w:r>
              <w:rPr>
                <w:rFonts w:hint="eastAsia" w:ascii="方正书宋_GBK" w:eastAsia="方正书宋_GBK"/>
              </w:rPr>
              <w:t>按政策落实好军休干部和士官的待遇</w:t>
            </w:r>
          </w:p>
        </w:tc>
        <w:tc>
          <w:tcPr>
            <w:tcW w:w="2551" w:type="dxa"/>
            <w:noWrap w:val="0"/>
            <w:vAlign w:val="center"/>
          </w:tcPr>
          <w:p w14:paraId="5EBB560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0F54780">
            <w:pPr>
              <w:spacing w:line="300" w:lineRule="exact"/>
              <w:jc w:val="left"/>
              <w:rPr>
                <w:rFonts w:ascii="方正书宋_GBK" w:eastAsia="方正书宋_GBK"/>
              </w:rPr>
            </w:pPr>
          </w:p>
        </w:tc>
      </w:tr>
    </w:tbl>
    <w:p w14:paraId="483E8C79">
      <w:pPr>
        <w:spacing w:line="300" w:lineRule="exact"/>
        <w:jc w:val="left"/>
      </w:pPr>
    </w:p>
    <w:p w14:paraId="724967E4">
      <w:pPr>
        <w:ind w:firstLine="562" w:firstLineChars="200"/>
        <w:jc w:val="left"/>
        <w:rPr>
          <w:rFonts w:hint="eastAsia" w:ascii="Times New Roman" w:hAnsi="宋体"/>
          <w:b/>
          <w:sz w:val="28"/>
        </w:rPr>
      </w:pPr>
      <w:r>
        <w:rPr>
          <w:rFonts w:hint="eastAsia" w:ascii="方正仿宋_GBK" w:eastAsia="方正仿宋_GBK"/>
          <w:b/>
          <w:sz w:val="28"/>
        </w:rPr>
        <w:t>30、市军休一所军休干部老旧小区改造及办公用房建设补助（上年财政收回资金）绩效目标表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1C9542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3A0A72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5CF5CE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圆满完成军休干部老旧小区提升改造工程项目，提升军休所办公环境、打造优美的所区环境、创建先进干休所</w:t>
            </w:r>
          </w:p>
        </w:tc>
      </w:tr>
    </w:tbl>
    <w:p w14:paraId="01FFE40A">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FA7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70373C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D38775E">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F4D453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6F1B41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6C3E99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8248B2A">
            <w:pPr>
              <w:spacing w:line="300" w:lineRule="exact"/>
              <w:jc w:val="center"/>
              <w:rPr>
                <w:rFonts w:ascii="方正书宋_GBK" w:eastAsia="方正书宋_GBK"/>
                <w:b/>
              </w:rPr>
            </w:pPr>
            <w:r>
              <w:rPr>
                <w:rFonts w:hint="eastAsia" w:ascii="方正书宋_GBK" w:eastAsia="方正书宋_GBK"/>
                <w:b/>
              </w:rPr>
              <w:t>指标值确定依据</w:t>
            </w:r>
          </w:p>
        </w:tc>
      </w:tr>
      <w:tr w14:paraId="4B4E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8F46BCF">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439392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C5E516A">
            <w:pPr>
              <w:spacing w:line="300" w:lineRule="exact"/>
              <w:jc w:val="left"/>
              <w:rPr>
                <w:rFonts w:ascii="方正书宋_GBK" w:eastAsia="方正书宋_GBK"/>
              </w:rPr>
            </w:pPr>
            <w:r>
              <w:rPr>
                <w:rFonts w:hint="eastAsia" w:ascii="方正书宋_GBK" w:eastAsia="方正书宋_GBK"/>
              </w:rPr>
              <w:t>面积</w:t>
            </w:r>
          </w:p>
        </w:tc>
        <w:tc>
          <w:tcPr>
            <w:tcW w:w="2835" w:type="dxa"/>
            <w:noWrap w:val="0"/>
            <w:vAlign w:val="center"/>
          </w:tcPr>
          <w:p w14:paraId="460DA1E2">
            <w:pPr>
              <w:spacing w:line="300" w:lineRule="exact"/>
              <w:jc w:val="left"/>
              <w:rPr>
                <w:rFonts w:ascii="方正书宋_GBK" w:eastAsia="方正书宋_GBK"/>
              </w:rPr>
            </w:pPr>
            <w:r>
              <w:rPr>
                <w:rFonts w:hint="eastAsia" w:ascii="方正书宋_GBK" w:eastAsia="方正书宋_GBK"/>
              </w:rPr>
              <w:t>楼体保温面积和所院区扩建修缮面积</w:t>
            </w:r>
          </w:p>
        </w:tc>
        <w:tc>
          <w:tcPr>
            <w:tcW w:w="2551" w:type="dxa"/>
            <w:noWrap w:val="0"/>
            <w:vAlign w:val="center"/>
          </w:tcPr>
          <w:p w14:paraId="5974B5D0">
            <w:pPr>
              <w:spacing w:line="300" w:lineRule="exact"/>
              <w:jc w:val="left"/>
              <w:rPr>
                <w:rFonts w:ascii="方正书宋_GBK" w:eastAsia="方正书宋_GBK"/>
              </w:rPr>
            </w:pPr>
            <w:r>
              <w:rPr>
                <w:rFonts w:ascii="方正书宋_GBK" w:eastAsia="方正书宋_GBK"/>
              </w:rPr>
              <w:t>1800</w:t>
            </w:r>
            <w:r>
              <w:rPr>
                <w:rFonts w:hint="eastAsia" w:ascii="方正书宋_GBK" w:eastAsia="方正书宋_GBK"/>
              </w:rPr>
              <w:t>平方米</w:t>
            </w:r>
          </w:p>
        </w:tc>
        <w:tc>
          <w:tcPr>
            <w:tcW w:w="2268" w:type="dxa"/>
            <w:noWrap w:val="0"/>
            <w:vAlign w:val="center"/>
          </w:tcPr>
          <w:p w14:paraId="45125459">
            <w:pPr>
              <w:spacing w:line="300" w:lineRule="exact"/>
              <w:jc w:val="left"/>
              <w:rPr>
                <w:rFonts w:ascii="方正书宋_GBK" w:eastAsia="方正书宋_GBK"/>
              </w:rPr>
            </w:pPr>
          </w:p>
        </w:tc>
      </w:tr>
      <w:tr w14:paraId="31EB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2D17F88">
            <w:pPr>
              <w:spacing w:line="300" w:lineRule="exact"/>
              <w:jc w:val="center"/>
              <w:rPr>
                <w:rFonts w:hint="eastAsia" w:ascii="方正书宋_GBK" w:eastAsia="方正书宋_GBK"/>
              </w:rPr>
            </w:pPr>
          </w:p>
        </w:tc>
        <w:tc>
          <w:tcPr>
            <w:tcW w:w="2268" w:type="dxa"/>
            <w:noWrap w:val="0"/>
            <w:vAlign w:val="center"/>
          </w:tcPr>
          <w:p w14:paraId="6DBDF60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CE96FE4">
            <w:pPr>
              <w:spacing w:line="300" w:lineRule="exact"/>
              <w:jc w:val="left"/>
              <w:rPr>
                <w:rFonts w:hint="eastAsia" w:ascii="方正书宋_GBK" w:eastAsia="方正书宋_GBK"/>
              </w:rPr>
            </w:pPr>
            <w:r>
              <w:rPr>
                <w:rFonts w:hint="eastAsia" w:ascii="方正书宋_GBK" w:eastAsia="方正书宋_GBK"/>
              </w:rPr>
              <w:t>工程完成率</w:t>
            </w:r>
          </w:p>
        </w:tc>
        <w:tc>
          <w:tcPr>
            <w:tcW w:w="2835" w:type="dxa"/>
            <w:noWrap w:val="0"/>
            <w:vAlign w:val="center"/>
          </w:tcPr>
          <w:p w14:paraId="3EAE3F32">
            <w:pPr>
              <w:spacing w:line="300" w:lineRule="exact"/>
              <w:jc w:val="left"/>
              <w:rPr>
                <w:rFonts w:hint="eastAsia" w:ascii="方正书宋_GBK" w:eastAsia="方正书宋_GBK"/>
              </w:rPr>
            </w:pPr>
            <w:r>
              <w:rPr>
                <w:rFonts w:hint="eastAsia" w:ascii="方正书宋_GBK" w:eastAsia="方正书宋_GBK"/>
              </w:rPr>
              <w:t>工程完成率</w:t>
            </w:r>
          </w:p>
        </w:tc>
        <w:tc>
          <w:tcPr>
            <w:tcW w:w="2551" w:type="dxa"/>
            <w:noWrap w:val="0"/>
            <w:vAlign w:val="center"/>
          </w:tcPr>
          <w:p w14:paraId="323924E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89CA365">
            <w:pPr>
              <w:spacing w:line="300" w:lineRule="exact"/>
              <w:jc w:val="left"/>
              <w:rPr>
                <w:rFonts w:ascii="方正书宋_GBK" w:eastAsia="方正书宋_GBK"/>
              </w:rPr>
            </w:pPr>
          </w:p>
        </w:tc>
      </w:tr>
      <w:tr w14:paraId="41506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451ED15">
            <w:pPr>
              <w:spacing w:line="300" w:lineRule="exact"/>
              <w:jc w:val="center"/>
              <w:rPr>
                <w:rFonts w:hint="eastAsia" w:ascii="方正书宋_GBK" w:eastAsia="方正书宋_GBK"/>
              </w:rPr>
            </w:pPr>
          </w:p>
        </w:tc>
        <w:tc>
          <w:tcPr>
            <w:tcW w:w="2268" w:type="dxa"/>
            <w:noWrap w:val="0"/>
            <w:vAlign w:val="center"/>
          </w:tcPr>
          <w:p w14:paraId="7E760ECA">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129761F">
            <w:pPr>
              <w:spacing w:line="300" w:lineRule="exact"/>
              <w:jc w:val="left"/>
              <w:rPr>
                <w:rFonts w:hint="eastAsia" w:ascii="方正书宋_GBK" w:eastAsia="方正书宋_GBK"/>
              </w:rPr>
            </w:pPr>
            <w:r>
              <w:rPr>
                <w:rFonts w:hint="eastAsia" w:ascii="方正书宋_GBK" w:eastAsia="方正书宋_GBK"/>
              </w:rPr>
              <w:t>施工时间、完工时间</w:t>
            </w:r>
          </w:p>
        </w:tc>
        <w:tc>
          <w:tcPr>
            <w:tcW w:w="2835" w:type="dxa"/>
            <w:noWrap w:val="0"/>
            <w:vAlign w:val="center"/>
          </w:tcPr>
          <w:p w14:paraId="4F577492">
            <w:pPr>
              <w:spacing w:line="300" w:lineRule="exact"/>
              <w:jc w:val="left"/>
              <w:rPr>
                <w:rFonts w:hint="eastAsia" w:ascii="方正书宋_GBK" w:eastAsia="方正书宋_GBK"/>
              </w:rPr>
            </w:pPr>
            <w:r>
              <w:rPr>
                <w:rFonts w:hint="eastAsia" w:ascii="方正书宋_GBK" w:eastAsia="方正书宋_GBK"/>
              </w:rPr>
              <w:t>施工时间、完工时间</w:t>
            </w:r>
          </w:p>
        </w:tc>
        <w:tc>
          <w:tcPr>
            <w:tcW w:w="2551" w:type="dxa"/>
            <w:noWrap w:val="0"/>
            <w:vAlign w:val="center"/>
          </w:tcPr>
          <w:p w14:paraId="34EB8DC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年完工</w:t>
            </w:r>
          </w:p>
        </w:tc>
        <w:tc>
          <w:tcPr>
            <w:tcW w:w="2268" w:type="dxa"/>
            <w:noWrap w:val="0"/>
            <w:vAlign w:val="center"/>
          </w:tcPr>
          <w:p w14:paraId="6655AEED">
            <w:pPr>
              <w:spacing w:line="300" w:lineRule="exact"/>
              <w:jc w:val="left"/>
              <w:rPr>
                <w:rFonts w:ascii="方正书宋_GBK" w:eastAsia="方正书宋_GBK"/>
              </w:rPr>
            </w:pPr>
          </w:p>
        </w:tc>
      </w:tr>
      <w:tr w14:paraId="3E9B6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E1FDDA7">
            <w:pPr>
              <w:spacing w:line="300" w:lineRule="exact"/>
              <w:jc w:val="center"/>
              <w:rPr>
                <w:rFonts w:hint="eastAsia" w:ascii="方正书宋_GBK" w:eastAsia="方正书宋_GBK"/>
              </w:rPr>
            </w:pPr>
          </w:p>
        </w:tc>
        <w:tc>
          <w:tcPr>
            <w:tcW w:w="2268" w:type="dxa"/>
            <w:noWrap w:val="0"/>
            <w:vAlign w:val="center"/>
          </w:tcPr>
          <w:p w14:paraId="5875196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88DBB0A">
            <w:pPr>
              <w:spacing w:line="300" w:lineRule="exact"/>
              <w:jc w:val="left"/>
              <w:rPr>
                <w:rFonts w:hint="eastAsia" w:ascii="方正书宋_GBK" w:eastAsia="方正书宋_GBK"/>
              </w:rPr>
            </w:pPr>
            <w:r>
              <w:rPr>
                <w:rFonts w:hint="eastAsia" w:ascii="方正书宋_GBK" w:eastAsia="方正书宋_GBK"/>
              </w:rPr>
              <w:t>工程项目费用完成率</w:t>
            </w:r>
          </w:p>
        </w:tc>
        <w:tc>
          <w:tcPr>
            <w:tcW w:w="2835" w:type="dxa"/>
            <w:noWrap w:val="0"/>
            <w:vAlign w:val="center"/>
          </w:tcPr>
          <w:p w14:paraId="22D90EF6">
            <w:pPr>
              <w:spacing w:line="300" w:lineRule="exact"/>
              <w:jc w:val="left"/>
              <w:rPr>
                <w:rFonts w:hint="eastAsia" w:ascii="方正书宋_GBK" w:eastAsia="方正书宋_GBK"/>
              </w:rPr>
            </w:pPr>
            <w:r>
              <w:rPr>
                <w:rFonts w:hint="eastAsia" w:ascii="方正书宋_GBK" w:eastAsia="方正书宋_GBK"/>
              </w:rPr>
              <w:t>工程款支出</w:t>
            </w:r>
          </w:p>
        </w:tc>
        <w:tc>
          <w:tcPr>
            <w:tcW w:w="2551" w:type="dxa"/>
            <w:noWrap w:val="0"/>
            <w:vAlign w:val="center"/>
          </w:tcPr>
          <w:p w14:paraId="57FF8B22">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以上</w:t>
            </w:r>
          </w:p>
        </w:tc>
        <w:tc>
          <w:tcPr>
            <w:tcW w:w="2268" w:type="dxa"/>
            <w:noWrap w:val="0"/>
            <w:vAlign w:val="center"/>
          </w:tcPr>
          <w:p w14:paraId="48FF9890">
            <w:pPr>
              <w:spacing w:line="300" w:lineRule="exact"/>
              <w:jc w:val="left"/>
              <w:rPr>
                <w:rFonts w:ascii="方正书宋_GBK" w:eastAsia="方正书宋_GBK"/>
              </w:rPr>
            </w:pPr>
          </w:p>
        </w:tc>
      </w:tr>
      <w:tr w14:paraId="0EAA9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2B05D6A">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8BE155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2CFA3B0">
            <w:pPr>
              <w:spacing w:line="300" w:lineRule="exact"/>
              <w:jc w:val="left"/>
              <w:rPr>
                <w:rFonts w:hint="eastAsia" w:ascii="方正书宋_GBK" w:eastAsia="方正书宋_GBK"/>
              </w:rPr>
            </w:pPr>
            <w:r>
              <w:rPr>
                <w:rFonts w:hint="eastAsia" w:ascii="方正书宋_GBK" w:eastAsia="方正书宋_GBK"/>
              </w:rPr>
              <w:t>创建先进军休所</w:t>
            </w:r>
          </w:p>
        </w:tc>
        <w:tc>
          <w:tcPr>
            <w:tcW w:w="2835" w:type="dxa"/>
            <w:noWrap w:val="0"/>
            <w:vAlign w:val="center"/>
          </w:tcPr>
          <w:p w14:paraId="3117A4CE">
            <w:pPr>
              <w:spacing w:line="300" w:lineRule="exact"/>
              <w:jc w:val="left"/>
              <w:rPr>
                <w:rFonts w:hint="eastAsia" w:ascii="方正书宋_GBK" w:eastAsia="方正书宋_GBK"/>
              </w:rPr>
            </w:pPr>
            <w:r>
              <w:rPr>
                <w:rFonts w:hint="eastAsia" w:ascii="方正书宋_GBK" w:eastAsia="方正书宋_GBK"/>
              </w:rPr>
              <w:t>提升单位办公环境，美化所区环境</w:t>
            </w:r>
          </w:p>
        </w:tc>
        <w:tc>
          <w:tcPr>
            <w:tcW w:w="2551" w:type="dxa"/>
            <w:noWrap w:val="0"/>
            <w:vAlign w:val="center"/>
          </w:tcPr>
          <w:p w14:paraId="2826E5B5">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noWrap w:val="0"/>
            <w:vAlign w:val="center"/>
          </w:tcPr>
          <w:p w14:paraId="563FA249">
            <w:pPr>
              <w:spacing w:line="300" w:lineRule="exact"/>
              <w:jc w:val="left"/>
              <w:rPr>
                <w:rFonts w:ascii="方正书宋_GBK" w:eastAsia="方正书宋_GBK"/>
              </w:rPr>
            </w:pPr>
          </w:p>
        </w:tc>
      </w:tr>
      <w:tr w14:paraId="6F0B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DC8B98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FDBF30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A555FE9">
            <w:pPr>
              <w:spacing w:line="300" w:lineRule="exact"/>
              <w:jc w:val="left"/>
              <w:rPr>
                <w:rFonts w:hint="eastAsia" w:ascii="方正书宋_GBK" w:eastAsia="方正书宋_GBK"/>
              </w:rPr>
            </w:pPr>
            <w:r>
              <w:rPr>
                <w:rFonts w:hint="eastAsia" w:ascii="方正书宋_GBK" w:eastAsia="方正书宋_GBK"/>
              </w:rPr>
              <w:t>职工满意度</w:t>
            </w:r>
          </w:p>
        </w:tc>
        <w:tc>
          <w:tcPr>
            <w:tcW w:w="2835" w:type="dxa"/>
            <w:noWrap w:val="0"/>
            <w:vAlign w:val="center"/>
          </w:tcPr>
          <w:p w14:paraId="75B7828E">
            <w:pPr>
              <w:spacing w:line="300" w:lineRule="exact"/>
              <w:jc w:val="left"/>
              <w:rPr>
                <w:rFonts w:hint="eastAsia" w:ascii="方正书宋_GBK" w:eastAsia="方正书宋_GBK"/>
              </w:rPr>
            </w:pPr>
            <w:r>
              <w:rPr>
                <w:rFonts w:hint="eastAsia" w:ascii="方正书宋_GBK" w:eastAsia="方正书宋_GBK"/>
              </w:rPr>
              <w:t>办公环境的提升，所区环境的美化</w:t>
            </w:r>
          </w:p>
        </w:tc>
        <w:tc>
          <w:tcPr>
            <w:tcW w:w="2551" w:type="dxa"/>
            <w:noWrap w:val="0"/>
            <w:vAlign w:val="center"/>
          </w:tcPr>
          <w:p w14:paraId="28CEAB99">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noWrap w:val="0"/>
            <w:vAlign w:val="center"/>
          </w:tcPr>
          <w:p w14:paraId="0AB79130">
            <w:pPr>
              <w:spacing w:line="300" w:lineRule="exact"/>
              <w:jc w:val="left"/>
              <w:rPr>
                <w:rFonts w:ascii="方正书宋_GBK" w:eastAsia="方正书宋_GBK"/>
              </w:rPr>
            </w:pPr>
          </w:p>
        </w:tc>
      </w:tr>
    </w:tbl>
    <w:p w14:paraId="6DAF13DA">
      <w:pPr>
        <w:spacing w:line="300" w:lineRule="exact"/>
        <w:jc w:val="left"/>
      </w:pPr>
    </w:p>
    <w:p w14:paraId="45A88CB5">
      <w:pPr>
        <w:ind w:firstLine="562" w:firstLineChars="200"/>
        <w:jc w:val="left"/>
        <w:rPr>
          <w:rFonts w:hint="eastAsia" w:ascii="Times New Roman" w:hAnsi="宋体"/>
          <w:b/>
          <w:sz w:val="28"/>
        </w:rPr>
      </w:pPr>
      <w:r>
        <w:rPr>
          <w:rFonts w:hint="eastAsia" w:ascii="方正仿宋_GBK" w:eastAsia="方正仿宋_GBK"/>
          <w:b/>
          <w:sz w:val="28"/>
        </w:rPr>
        <w:t>31、办公经费绩效目标表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8D22699">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5B4D64A1">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018E5F8">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3436EC33">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55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BE26E4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2ECD89D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032DBF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ECF72CC">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B79BBE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B5BB100">
            <w:pPr>
              <w:spacing w:line="300" w:lineRule="exact"/>
              <w:jc w:val="center"/>
              <w:rPr>
                <w:rFonts w:ascii="方正书宋_GBK" w:eastAsia="方正书宋_GBK"/>
                <w:b/>
              </w:rPr>
            </w:pPr>
            <w:r>
              <w:rPr>
                <w:rFonts w:hint="eastAsia" w:ascii="方正书宋_GBK" w:eastAsia="方正书宋_GBK"/>
                <w:b/>
              </w:rPr>
              <w:t>指标值确定依据</w:t>
            </w:r>
          </w:p>
        </w:tc>
      </w:tr>
      <w:tr w14:paraId="0A99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7EEF9F7">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F45EB7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3488451">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1CCA9034">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3E44BBD8">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17390B2">
            <w:pPr>
              <w:spacing w:line="300" w:lineRule="exact"/>
              <w:jc w:val="left"/>
              <w:rPr>
                <w:rFonts w:ascii="方正书宋_GBK" w:eastAsia="方正书宋_GBK"/>
              </w:rPr>
            </w:pPr>
          </w:p>
        </w:tc>
      </w:tr>
      <w:tr w14:paraId="06DBE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05D2B78">
            <w:pPr>
              <w:spacing w:line="300" w:lineRule="exact"/>
              <w:jc w:val="center"/>
              <w:rPr>
                <w:rFonts w:hint="eastAsia" w:ascii="方正书宋_GBK" w:eastAsia="方正书宋_GBK"/>
              </w:rPr>
            </w:pPr>
          </w:p>
        </w:tc>
        <w:tc>
          <w:tcPr>
            <w:tcW w:w="2268" w:type="dxa"/>
            <w:noWrap w:val="0"/>
            <w:vAlign w:val="center"/>
          </w:tcPr>
          <w:p w14:paraId="19AF3D1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F82EFFE">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1F7019C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2A93CD2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D19CAAC">
            <w:pPr>
              <w:spacing w:line="300" w:lineRule="exact"/>
              <w:jc w:val="left"/>
              <w:rPr>
                <w:rFonts w:ascii="方正书宋_GBK" w:eastAsia="方正书宋_GBK"/>
              </w:rPr>
            </w:pPr>
          </w:p>
        </w:tc>
      </w:tr>
      <w:tr w14:paraId="43C0F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CD39F53">
            <w:pPr>
              <w:spacing w:line="300" w:lineRule="exact"/>
              <w:jc w:val="center"/>
              <w:rPr>
                <w:rFonts w:hint="eastAsia" w:ascii="方正书宋_GBK" w:eastAsia="方正书宋_GBK"/>
              </w:rPr>
            </w:pPr>
          </w:p>
        </w:tc>
        <w:tc>
          <w:tcPr>
            <w:tcW w:w="2268" w:type="dxa"/>
            <w:noWrap w:val="0"/>
            <w:vAlign w:val="center"/>
          </w:tcPr>
          <w:p w14:paraId="0EBE8B99">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53EABE5">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2BCC680">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3F7A918F">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0FDA4762">
            <w:pPr>
              <w:spacing w:line="300" w:lineRule="exact"/>
              <w:jc w:val="left"/>
              <w:rPr>
                <w:rFonts w:ascii="方正书宋_GBK" w:eastAsia="方正书宋_GBK"/>
              </w:rPr>
            </w:pPr>
          </w:p>
        </w:tc>
      </w:tr>
      <w:tr w14:paraId="78902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2ABCE39">
            <w:pPr>
              <w:spacing w:line="300" w:lineRule="exact"/>
              <w:jc w:val="center"/>
              <w:rPr>
                <w:rFonts w:hint="eastAsia" w:ascii="方正书宋_GBK" w:eastAsia="方正书宋_GBK"/>
              </w:rPr>
            </w:pPr>
          </w:p>
        </w:tc>
        <w:tc>
          <w:tcPr>
            <w:tcW w:w="2268" w:type="dxa"/>
            <w:noWrap w:val="0"/>
            <w:vAlign w:val="center"/>
          </w:tcPr>
          <w:p w14:paraId="36DE9B36">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00331DC">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6AD525E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A9AB594">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BF19B45">
            <w:pPr>
              <w:spacing w:line="300" w:lineRule="exact"/>
              <w:jc w:val="left"/>
              <w:rPr>
                <w:rFonts w:ascii="方正书宋_GBK" w:eastAsia="方正书宋_GBK"/>
              </w:rPr>
            </w:pPr>
          </w:p>
        </w:tc>
      </w:tr>
      <w:tr w14:paraId="7044D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A795BF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7888D0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2A08CF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512DDDB4">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198F628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275B40C1">
            <w:pPr>
              <w:spacing w:line="300" w:lineRule="exact"/>
              <w:jc w:val="left"/>
              <w:rPr>
                <w:rFonts w:ascii="方正书宋_GBK" w:eastAsia="方正书宋_GBK"/>
              </w:rPr>
            </w:pPr>
          </w:p>
        </w:tc>
      </w:tr>
      <w:tr w14:paraId="1C918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713FF6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A3981F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0673E5D">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CA6FA54">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4CF86E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974F9EF">
            <w:pPr>
              <w:spacing w:line="300" w:lineRule="exact"/>
              <w:jc w:val="left"/>
              <w:rPr>
                <w:rFonts w:ascii="方正书宋_GBK" w:eastAsia="方正书宋_GBK"/>
              </w:rPr>
            </w:pPr>
          </w:p>
        </w:tc>
      </w:tr>
    </w:tbl>
    <w:p w14:paraId="2F57A345">
      <w:pPr>
        <w:spacing w:line="300" w:lineRule="exact"/>
        <w:jc w:val="left"/>
      </w:pPr>
    </w:p>
    <w:p w14:paraId="150A6854">
      <w:pPr>
        <w:ind w:firstLine="562" w:firstLineChars="200"/>
        <w:jc w:val="left"/>
        <w:rPr>
          <w:rFonts w:hint="eastAsia" w:ascii="Times New Roman" w:hAnsi="宋体"/>
          <w:b/>
          <w:sz w:val="28"/>
        </w:rPr>
      </w:pPr>
      <w:r>
        <w:rPr>
          <w:rFonts w:hint="eastAsia" w:ascii="方正仿宋_GBK" w:eastAsia="方正仿宋_GBK"/>
          <w:b/>
          <w:sz w:val="28"/>
        </w:rPr>
        <w:t>32、退役安置补助经费（市军休二所军队离退休人员经费）绩效目标表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EBA470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C5D569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B95957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按照党中央、国务院、军委要求落实好移交政府安置额离退休干部生活待遇，按标准落实离退休费各项补贴、军休干部医疗、节日活动和慰问及其他应享受的生活待遇</w:t>
            </w:r>
          </w:p>
        </w:tc>
      </w:tr>
    </w:tbl>
    <w:p w14:paraId="6717377F">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C49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47F7946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D801BD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C54A2F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2F15DC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9907310">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3231C90">
            <w:pPr>
              <w:spacing w:line="300" w:lineRule="exact"/>
              <w:jc w:val="center"/>
              <w:rPr>
                <w:rFonts w:ascii="方正书宋_GBK" w:eastAsia="方正书宋_GBK"/>
                <w:b/>
              </w:rPr>
            </w:pPr>
            <w:r>
              <w:rPr>
                <w:rFonts w:hint="eastAsia" w:ascii="方正书宋_GBK" w:eastAsia="方正书宋_GBK"/>
                <w:b/>
              </w:rPr>
              <w:t>指标值确定依据</w:t>
            </w:r>
          </w:p>
        </w:tc>
      </w:tr>
      <w:tr w14:paraId="529C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1F71E613">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C57349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831122F">
            <w:pPr>
              <w:spacing w:line="300" w:lineRule="exact"/>
              <w:jc w:val="left"/>
              <w:rPr>
                <w:rFonts w:ascii="方正书宋_GBK" w:eastAsia="方正书宋_GBK"/>
              </w:rPr>
            </w:pPr>
            <w:r>
              <w:rPr>
                <w:rFonts w:hint="eastAsia" w:ascii="方正书宋_GBK" w:eastAsia="方正书宋_GBK"/>
              </w:rPr>
              <w:t>安置离退休干部士官人数</w:t>
            </w:r>
          </w:p>
        </w:tc>
        <w:tc>
          <w:tcPr>
            <w:tcW w:w="2835" w:type="dxa"/>
            <w:noWrap w:val="0"/>
            <w:vAlign w:val="center"/>
          </w:tcPr>
          <w:p w14:paraId="2B70FC72">
            <w:pPr>
              <w:spacing w:line="300" w:lineRule="exact"/>
              <w:jc w:val="left"/>
              <w:rPr>
                <w:rFonts w:ascii="方正书宋_GBK" w:eastAsia="方正书宋_GBK"/>
              </w:rPr>
            </w:pPr>
            <w:r>
              <w:rPr>
                <w:rFonts w:hint="eastAsia" w:ascii="方正书宋_GBK" w:eastAsia="方正书宋_GBK"/>
              </w:rPr>
              <w:t>军队移交政府安置离退休干部士官人数</w:t>
            </w:r>
          </w:p>
        </w:tc>
        <w:tc>
          <w:tcPr>
            <w:tcW w:w="2551" w:type="dxa"/>
            <w:noWrap w:val="0"/>
            <w:vAlign w:val="center"/>
          </w:tcPr>
          <w:p w14:paraId="5BF2B689">
            <w:pPr>
              <w:spacing w:line="300" w:lineRule="exact"/>
              <w:jc w:val="left"/>
              <w:rPr>
                <w:rFonts w:ascii="方正书宋_GBK" w:eastAsia="方正书宋_GBK"/>
              </w:rPr>
            </w:pPr>
            <w:r>
              <w:rPr>
                <w:rFonts w:ascii="方正书宋_GBK" w:eastAsia="方正书宋_GBK"/>
              </w:rPr>
              <w:t>194</w:t>
            </w:r>
            <w:r>
              <w:rPr>
                <w:rFonts w:hint="eastAsia" w:ascii="方正书宋_GBK" w:eastAsia="方正书宋_GBK"/>
              </w:rPr>
              <w:t>人</w:t>
            </w:r>
          </w:p>
        </w:tc>
        <w:tc>
          <w:tcPr>
            <w:tcW w:w="2268" w:type="dxa"/>
            <w:noWrap w:val="0"/>
            <w:vAlign w:val="center"/>
          </w:tcPr>
          <w:p w14:paraId="72D0A99F">
            <w:pPr>
              <w:spacing w:line="300" w:lineRule="exact"/>
              <w:jc w:val="left"/>
              <w:rPr>
                <w:rFonts w:ascii="方正书宋_GBK" w:eastAsia="方正书宋_GBK"/>
              </w:rPr>
            </w:pPr>
          </w:p>
        </w:tc>
      </w:tr>
      <w:tr w14:paraId="43892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4D9A1EB">
            <w:pPr>
              <w:spacing w:line="300" w:lineRule="exact"/>
              <w:jc w:val="center"/>
              <w:rPr>
                <w:rFonts w:hint="eastAsia" w:ascii="方正书宋_GBK" w:eastAsia="方正书宋_GBK"/>
              </w:rPr>
            </w:pPr>
          </w:p>
        </w:tc>
        <w:tc>
          <w:tcPr>
            <w:tcW w:w="2268" w:type="dxa"/>
            <w:noWrap w:val="0"/>
            <w:vAlign w:val="center"/>
          </w:tcPr>
          <w:p w14:paraId="5F86685F">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E863E01">
            <w:pPr>
              <w:spacing w:line="300" w:lineRule="exact"/>
              <w:jc w:val="left"/>
              <w:rPr>
                <w:rFonts w:hint="eastAsia" w:ascii="方正书宋_GBK" w:eastAsia="方正书宋_GBK"/>
              </w:rPr>
            </w:pPr>
            <w:r>
              <w:rPr>
                <w:rFonts w:hint="eastAsia" w:ascii="方正书宋_GBK" w:eastAsia="方正书宋_GBK"/>
              </w:rPr>
              <w:t>项目完成质量</w:t>
            </w:r>
          </w:p>
        </w:tc>
        <w:tc>
          <w:tcPr>
            <w:tcW w:w="2835" w:type="dxa"/>
            <w:noWrap w:val="0"/>
            <w:vAlign w:val="center"/>
          </w:tcPr>
          <w:p w14:paraId="6F287DA6">
            <w:pPr>
              <w:spacing w:line="300" w:lineRule="exact"/>
              <w:jc w:val="left"/>
              <w:rPr>
                <w:rFonts w:hint="eastAsia" w:ascii="方正书宋_GBK" w:eastAsia="方正书宋_GBK"/>
              </w:rPr>
            </w:pPr>
            <w:r>
              <w:rPr>
                <w:rFonts w:hint="eastAsia" w:ascii="方正书宋_GBK" w:eastAsia="方正书宋_GBK"/>
              </w:rPr>
              <w:t>项目完成率</w:t>
            </w:r>
            <w:r>
              <w:rPr>
                <w:rFonts w:ascii="方正书宋_GBK" w:eastAsia="方正书宋_GBK"/>
              </w:rPr>
              <w:t xml:space="preserve"> </w:t>
            </w:r>
            <w:r>
              <w:rPr>
                <w:rFonts w:hint="eastAsia" w:ascii="方正书宋_GBK" w:eastAsia="方正书宋_GBK"/>
              </w:rPr>
              <w:t>落实军休干部生活待遇</w:t>
            </w:r>
            <w:r>
              <w:rPr>
                <w:rFonts w:ascii="方正书宋_GBK" w:eastAsia="方正书宋_GBK"/>
              </w:rPr>
              <w:t xml:space="preserve"> </w:t>
            </w:r>
          </w:p>
        </w:tc>
        <w:tc>
          <w:tcPr>
            <w:tcW w:w="2551" w:type="dxa"/>
            <w:noWrap w:val="0"/>
            <w:vAlign w:val="center"/>
          </w:tcPr>
          <w:p w14:paraId="2D34ADA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3959A14">
            <w:pPr>
              <w:spacing w:line="300" w:lineRule="exact"/>
              <w:jc w:val="left"/>
              <w:rPr>
                <w:rFonts w:ascii="方正书宋_GBK" w:eastAsia="方正书宋_GBK"/>
              </w:rPr>
            </w:pPr>
          </w:p>
        </w:tc>
      </w:tr>
      <w:tr w14:paraId="045B6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1A967A5">
            <w:pPr>
              <w:spacing w:line="300" w:lineRule="exact"/>
              <w:jc w:val="center"/>
              <w:rPr>
                <w:rFonts w:hint="eastAsia" w:ascii="方正书宋_GBK" w:eastAsia="方正书宋_GBK"/>
              </w:rPr>
            </w:pPr>
          </w:p>
        </w:tc>
        <w:tc>
          <w:tcPr>
            <w:tcW w:w="2268" w:type="dxa"/>
            <w:noWrap w:val="0"/>
            <w:vAlign w:val="center"/>
          </w:tcPr>
          <w:p w14:paraId="6D24B43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3288949">
            <w:pPr>
              <w:spacing w:line="300" w:lineRule="exact"/>
              <w:jc w:val="left"/>
              <w:rPr>
                <w:rFonts w:hint="eastAsia" w:ascii="方正书宋_GBK" w:eastAsia="方正书宋_GBK"/>
              </w:rPr>
            </w:pPr>
            <w:r>
              <w:rPr>
                <w:rFonts w:hint="eastAsia" w:ascii="方正书宋_GBK" w:eastAsia="方正书宋_GBK"/>
              </w:rPr>
              <w:t>资金完成时效</w:t>
            </w:r>
          </w:p>
        </w:tc>
        <w:tc>
          <w:tcPr>
            <w:tcW w:w="2835" w:type="dxa"/>
            <w:noWrap w:val="0"/>
            <w:vAlign w:val="center"/>
          </w:tcPr>
          <w:p w14:paraId="22839650">
            <w:pPr>
              <w:spacing w:line="300" w:lineRule="exact"/>
              <w:jc w:val="left"/>
              <w:rPr>
                <w:rFonts w:hint="eastAsia" w:ascii="方正书宋_GBK" w:eastAsia="方正书宋_GBK"/>
              </w:rPr>
            </w:pPr>
            <w:r>
              <w:rPr>
                <w:rFonts w:hint="eastAsia" w:ascii="方正书宋_GBK" w:eastAsia="方正书宋_GBK"/>
              </w:rPr>
              <w:t>按照年度预算计划执行</w:t>
            </w:r>
          </w:p>
        </w:tc>
        <w:tc>
          <w:tcPr>
            <w:tcW w:w="2551" w:type="dxa"/>
            <w:noWrap w:val="0"/>
            <w:vAlign w:val="center"/>
          </w:tcPr>
          <w:p w14:paraId="4AC4210D">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月底</w:t>
            </w:r>
          </w:p>
        </w:tc>
        <w:tc>
          <w:tcPr>
            <w:tcW w:w="2268" w:type="dxa"/>
            <w:noWrap w:val="0"/>
            <w:vAlign w:val="center"/>
          </w:tcPr>
          <w:p w14:paraId="4F9B8F5B">
            <w:pPr>
              <w:spacing w:line="300" w:lineRule="exact"/>
              <w:jc w:val="left"/>
              <w:rPr>
                <w:rFonts w:ascii="方正书宋_GBK" w:eastAsia="方正书宋_GBK"/>
              </w:rPr>
            </w:pPr>
          </w:p>
        </w:tc>
      </w:tr>
      <w:tr w14:paraId="101D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DF0C570">
            <w:pPr>
              <w:spacing w:line="300" w:lineRule="exact"/>
              <w:jc w:val="center"/>
              <w:rPr>
                <w:rFonts w:hint="eastAsia" w:ascii="方正书宋_GBK" w:eastAsia="方正书宋_GBK"/>
              </w:rPr>
            </w:pPr>
          </w:p>
        </w:tc>
        <w:tc>
          <w:tcPr>
            <w:tcW w:w="2268" w:type="dxa"/>
            <w:noWrap w:val="0"/>
            <w:vAlign w:val="center"/>
          </w:tcPr>
          <w:p w14:paraId="3936584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4857730">
            <w:pPr>
              <w:spacing w:line="300" w:lineRule="exact"/>
              <w:jc w:val="left"/>
              <w:rPr>
                <w:rFonts w:hint="eastAsia" w:ascii="方正书宋_GBK" w:eastAsia="方正书宋_GBK"/>
              </w:rPr>
            </w:pPr>
            <w:r>
              <w:rPr>
                <w:rFonts w:hint="eastAsia" w:ascii="方正书宋_GBK" w:eastAsia="方正书宋_GBK"/>
              </w:rPr>
              <w:t>预算资金完成率</w:t>
            </w:r>
          </w:p>
        </w:tc>
        <w:tc>
          <w:tcPr>
            <w:tcW w:w="2835" w:type="dxa"/>
            <w:noWrap w:val="0"/>
            <w:vAlign w:val="center"/>
          </w:tcPr>
          <w:p w14:paraId="71689678">
            <w:pPr>
              <w:spacing w:line="300" w:lineRule="exact"/>
              <w:jc w:val="left"/>
              <w:rPr>
                <w:rFonts w:hint="eastAsia" w:ascii="方正书宋_GBK" w:eastAsia="方正书宋_GBK"/>
              </w:rPr>
            </w:pPr>
            <w:r>
              <w:rPr>
                <w:rFonts w:hint="eastAsia" w:ascii="方正书宋_GBK" w:eastAsia="方正书宋_GBK"/>
              </w:rPr>
              <w:t>预算资金使用率</w:t>
            </w:r>
          </w:p>
        </w:tc>
        <w:tc>
          <w:tcPr>
            <w:tcW w:w="2551" w:type="dxa"/>
            <w:noWrap w:val="0"/>
            <w:vAlign w:val="center"/>
          </w:tcPr>
          <w:p w14:paraId="3A8C838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D3C9A0F">
            <w:pPr>
              <w:spacing w:line="300" w:lineRule="exact"/>
              <w:jc w:val="left"/>
              <w:rPr>
                <w:rFonts w:ascii="方正书宋_GBK" w:eastAsia="方正书宋_GBK"/>
              </w:rPr>
            </w:pPr>
          </w:p>
        </w:tc>
      </w:tr>
      <w:tr w14:paraId="40430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651489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683B52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58E10F9">
            <w:pPr>
              <w:spacing w:line="300" w:lineRule="exact"/>
              <w:jc w:val="left"/>
              <w:rPr>
                <w:rFonts w:hint="eastAsia" w:ascii="方正书宋_GBK" w:eastAsia="方正书宋_GBK"/>
              </w:rPr>
            </w:pPr>
            <w:r>
              <w:rPr>
                <w:rFonts w:hint="eastAsia" w:ascii="方正书宋_GBK" w:eastAsia="方正书宋_GBK"/>
              </w:rPr>
              <w:t>发挥作用，维护军休干部稳定</w:t>
            </w:r>
          </w:p>
        </w:tc>
        <w:tc>
          <w:tcPr>
            <w:tcW w:w="2835" w:type="dxa"/>
            <w:noWrap w:val="0"/>
            <w:vAlign w:val="center"/>
          </w:tcPr>
          <w:p w14:paraId="2058A2CE">
            <w:pPr>
              <w:spacing w:line="300" w:lineRule="exact"/>
              <w:jc w:val="left"/>
              <w:rPr>
                <w:rFonts w:hint="eastAsia" w:ascii="方正书宋_GBK" w:eastAsia="方正书宋_GBK"/>
              </w:rPr>
            </w:pPr>
            <w:r>
              <w:rPr>
                <w:rFonts w:hint="eastAsia" w:ascii="方正书宋_GBK" w:eastAsia="方正书宋_GBK"/>
              </w:rPr>
              <w:t>军休干部士官老有所教、老有所学、老有所为、老有所乐，为构建和谐社会贡献一份力量</w:t>
            </w:r>
          </w:p>
        </w:tc>
        <w:tc>
          <w:tcPr>
            <w:tcW w:w="2551" w:type="dxa"/>
            <w:noWrap w:val="0"/>
            <w:vAlign w:val="center"/>
          </w:tcPr>
          <w:p w14:paraId="4CBE1DDC">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noWrap w:val="0"/>
            <w:vAlign w:val="center"/>
          </w:tcPr>
          <w:p w14:paraId="3BE1C002">
            <w:pPr>
              <w:spacing w:line="300" w:lineRule="exact"/>
              <w:jc w:val="left"/>
              <w:rPr>
                <w:rFonts w:ascii="方正书宋_GBK" w:eastAsia="方正书宋_GBK"/>
              </w:rPr>
            </w:pPr>
          </w:p>
        </w:tc>
      </w:tr>
      <w:tr w14:paraId="77C19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D5BDE46">
            <w:pPr>
              <w:spacing w:line="300" w:lineRule="exact"/>
              <w:jc w:val="center"/>
              <w:rPr>
                <w:rFonts w:hint="eastAsia" w:ascii="方正书宋_GBK" w:eastAsia="方正书宋_GBK"/>
              </w:rPr>
            </w:pPr>
          </w:p>
        </w:tc>
        <w:tc>
          <w:tcPr>
            <w:tcW w:w="2268" w:type="dxa"/>
            <w:noWrap w:val="0"/>
            <w:vAlign w:val="center"/>
          </w:tcPr>
          <w:p w14:paraId="22E804FE">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14:paraId="55C9B0B3">
            <w:pPr>
              <w:spacing w:line="300" w:lineRule="exact"/>
              <w:jc w:val="left"/>
              <w:rPr>
                <w:rFonts w:hint="eastAsia" w:ascii="方正书宋_GBK" w:eastAsia="方正书宋_GBK"/>
              </w:rPr>
            </w:pPr>
            <w:r>
              <w:rPr>
                <w:rFonts w:hint="eastAsia" w:ascii="方正书宋_GBK" w:eastAsia="方正书宋_GBK"/>
              </w:rPr>
              <w:t>为构建和谐社会贡献力量</w:t>
            </w:r>
          </w:p>
        </w:tc>
        <w:tc>
          <w:tcPr>
            <w:tcW w:w="2835" w:type="dxa"/>
            <w:noWrap w:val="0"/>
            <w:vAlign w:val="center"/>
          </w:tcPr>
          <w:p w14:paraId="2E7406C5">
            <w:pPr>
              <w:spacing w:line="300" w:lineRule="exact"/>
              <w:jc w:val="left"/>
              <w:rPr>
                <w:rFonts w:hint="eastAsia" w:ascii="方正书宋_GBK" w:eastAsia="方正书宋_GBK"/>
              </w:rPr>
            </w:pPr>
            <w:r>
              <w:rPr>
                <w:rFonts w:hint="eastAsia" w:ascii="方正书宋_GBK" w:eastAsia="方正书宋_GBK"/>
              </w:rPr>
              <w:t>军休干部士官老有所教、老有所学、老有所为、老有所乐，为构建和谐社会贡献一份力量</w:t>
            </w:r>
          </w:p>
        </w:tc>
        <w:tc>
          <w:tcPr>
            <w:tcW w:w="2551" w:type="dxa"/>
            <w:noWrap w:val="0"/>
            <w:vAlign w:val="center"/>
          </w:tcPr>
          <w:p w14:paraId="2EB66250">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以上</w:t>
            </w:r>
          </w:p>
        </w:tc>
        <w:tc>
          <w:tcPr>
            <w:tcW w:w="2268" w:type="dxa"/>
            <w:noWrap w:val="0"/>
            <w:vAlign w:val="center"/>
          </w:tcPr>
          <w:p w14:paraId="65AF3A77">
            <w:pPr>
              <w:spacing w:line="300" w:lineRule="exact"/>
              <w:jc w:val="left"/>
              <w:rPr>
                <w:rFonts w:ascii="方正书宋_GBK" w:eastAsia="方正书宋_GBK"/>
              </w:rPr>
            </w:pPr>
          </w:p>
        </w:tc>
      </w:tr>
      <w:tr w14:paraId="4F036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62FCDA0">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0ADF44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A0AED44">
            <w:pPr>
              <w:spacing w:line="300" w:lineRule="exact"/>
              <w:jc w:val="left"/>
              <w:rPr>
                <w:rFonts w:hint="eastAsia" w:ascii="方正书宋_GBK" w:eastAsia="方正书宋_GBK"/>
              </w:rPr>
            </w:pPr>
            <w:r>
              <w:rPr>
                <w:rFonts w:hint="eastAsia" w:ascii="方正书宋_GBK" w:eastAsia="方正书宋_GBK"/>
              </w:rPr>
              <w:t>军休干部士官满意度指标</w:t>
            </w:r>
          </w:p>
        </w:tc>
        <w:tc>
          <w:tcPr>
            <w:tcW w:w="2835" w:type="dxa"/>
            <w:noWrap w:val="0"/>
            <w:vAlign w:val="center"/>
          </w:tcPr>
          <w:p w14:paraId="5B72CE2B">
            <w:pPr>
              <w:spacing w:line="300" w:lineRule="exact"/>
              <w:jc w:val="left"/>
              <w:rPr>
                <w:rFonts w:hint="eastAsia" w:ascii="方正书宋_GBK" w:eastAsia="方正书宋_GBK"/>
              </w:rPr>
            </w:pPr>
            <w:r>
              <w:rPr>
                <w:rFonts w:hint="eastAsia" w:ascii="方正书宋_GBK" w:eastAsia="方正书宋_GBK"/>
              </w:rPr>
              <w:t>按政策落实军休干部和士官的待遇</w:t>
            </w:r>
          </w:p>
        </w:tc>
        <w:tc>
          <w:tcPr>
            <w:tcW w:w="2551" w:type="dxa"/>
            <w:noWrap w:val="0"/>
            <w:vAlign w:val="center"/>
          </w:tcPr>
          <w:p w14:paraId="094284A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BFC5AF9">
            <w:pPr>
              <w:spacing w:line="300" w:lineRule="exact"/>
              <w:jc w:val="left"/>
              <w:rPr>
                <w:rFonts w:ascii="方正书宋_GBK" w:eastAsia="方正书宋_GBK"/>
              </w:rPr>
            </w:pPr>
          </w:p>
        </w:tc>
      </w:tr>
    </w:tbl>
    <w:p w14:paraId="1093AC03">
      <w:pPr>
        <w:spacing w:line="300" w:lineRule="exact"/>
        <w:jc w:val="left"/>
      </w:pPr>
    </w:p>
    <w:p w14:paraId="0D13B10E">
      <w:pPr>
        <w:ind w:firstLine="562" w:firstLineChars="200"/>
        <w:jc w:val="left"/>
        <w:rPr>
          <w:rFonts w:hint="eastAsia" w:ascii="Times New Roman" w:hAnsi="宋体"/>
          <w:b/>
          <w:sz w:val="28"/>
        </w:rPr>
      </w:pPr>
      <w:r>
        <w:rPr>
          <w:rFonts w:hint="eastAsia" w:ascii="方正仿宋_GBK" w:eastAsia="方正仿宋_GBK"/>
          <w:b/>
          <w:sz w:val="28"/>
        </w:rPr>
        <w:t>33、接收的军队离退休干部专项活动经费绩效目标表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39F14F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F57B00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B18E3C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202C5BCF">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24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1124A2E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B54405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8948A08">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9EFCF2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16586F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D2A70A9">
            <w:pPr>
              <w:spacing w:line="300" w:lineRule="exact"/>
              <w:jc w:val="center"/>
              <w:rPr>
                <w:rFonts w:ascii="方正书宋_GBK" w:eastAsia="方正书宋_GBK"/>
                <w:b/>
              </w:rPr>
            </w:pPr>
            <w:r>
              <w:rPr>
                <w:rFonts w:hint="eastAsia" w:ascii="方正书宋_GBK" w:eastAsia="方正书宋_GBK"/>
                <w:b/>
              </w:rPr>
              <w:t>指标值确定依据</w:t>
            </w:r>
          </w:p>
        </w:tc>
      </w:tr>
      <w:tr w14:paraId="2493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DE98A70">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340E476">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E7DCA99">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0B8D5A30">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2AD27F4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05D19CB">
            <w:pPr>
              <w:spacing w:line="300" w:lineRule="exact"/>
              <w:jc w:val="left"/>
              <w:rPr>
                <w:rFonts w:ascii="方正书宋_GBK" w:eastAsia="方正书宋_GBK"/>
              </w:rPr>
            </w:pPr>
          </w:p>
        </w:tc>
      </w:tr>
      <w:tr w14:paraId="76010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BE58CAE">
            <w:pPr>
              <w:spacing w:line="300" w:lineRule="exact"/>
              <w:jc w:val="center"/>
              <w:rPr>
                <w:rFonts w:hint="eastAsia" w:ascii="方正书宋_GBK" w:eastAsia="方正书宋_GBK"/>
              </w:rPr>
            </w:pPr>
          </w:p>
        </w:tc>
        <w:tc>
          <w:tcPr>
            <w:tcW w:w="2268" w:type="dxa"/>
            <w:noWrap w:val="0"/>
            <w:vAlign w:val="center"/>
          </w:tcPr>
          <w:p w14:paraId="1FBC575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21CBA2C">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5C3DCCF1">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418045E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18F5A29">
            <w:pPr>
              <w:spacing w:line="300" w:lineRule="exact"/>
              <w:jc w:val="left"/>
              <w:rPr>
                <w:rFonts w:ascii="方正书宋_GBK" w:eastAsia="方正书宋_GBK"/>
              </w:rPr>
            </w:pPr>
          </w:p>
        </w:tc>
      </w:tr>
      <w:tr w14:paraId="5DD5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A8DE085">
            <w:pPr>
              <w:spacing w:line="300" w:lineRule="exact"/>
              <w:jc w:val="center"/>
              <w:rPr>
                <w:rFonts w:hint="eastAsia" w:ascii="方正书宋_GBK" w:eastAsia="方正书宋_GBK"/>
              </w:rPr>
            </w:pPr>
          </w:p>
        </w:tc>
        <w:tc>
          <w:tcPr>
            <w:tcW w:w="2268" w:type="dxa"/>
            <w:noWrap w:val="0"/>
            <w:vAlign w:val="center"/>
          </w:tcPr>
          <w:p w14:paraId="1960E6A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FA0F955">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D5AADF3">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3977784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1584263D">
            <w:pPr>
              <w:spacing w:line="300" w:lineRule="exact"/>
              <w:jc w:val="left"/>
              <w:rPr>
                <w:rFonts w:ascii="方正书宋_GBK" w:eastAsia="方正书宋_GBK"/>
              </w:rPr>
            </w:pPr>
          </w:p>
        </w:tc>
      </w:tr>
      <w:tr w14:paraId="6E9A7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29D2625">
            <w:pPr>
              <w:spacing w:line="300" w:lineRule="exact"/>
              <w:jc w:val="center"/>
              <w:rPr>
                <w:rFonts w:hint="eastAsia" w:ascii="方正书宋_GBK" w:eastAsia="方正书宋_GBK"/>
              </w:rPr>
            </w:pPr>
          </w:p>
        </w:tc>
        <w:tc>
          <w:tcPr>
            <w:tcW w:w="2268" w:type="dxa"/>
            <w:noWrap w:val="0"/>
            <w:vAlign w:val="center"/>
          </w:tcPr>
          <w:p w14:paraId="5FA3C67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D16EF2F">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798F71DF">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928E18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38DE785">
            <w:pPr>
              <w:spacing w:line="300" w:lineRule="exact"/>
              <w:jc w:val="left"/>
              <w:rPr>
                <w:rFonts w:ascii="方正书宋_GBK" w:eastAsia="方正书宋_GBK"/>
              </w:rPr>
            </w:pPr>
          </w:p>
        </w:tc>
      </w:tr>
      <w:tr w14:paraId="09B22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145E38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30A18DA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1D0E31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7526A8A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37DEB923">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200D0634">
            <w:pPr>
              <w:spacing w:line="300" w:lineRule="exact"/>
              <w:jc w:val="left"/>
              <w:rPr>
                <w:rFonts w:ascii="方正书宋_GBK" w:eastAsia="方正书宋_GBK"/>
              </w:rPr>
            </w:pPr>
          </w:p>
        </w:tc>
      </w:tr>
      <w:tr w14:paraId="75206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83D40C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C5EF647">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BDC1BF4">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5F642D36">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F273F8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48DFA02">
            <w:pPr>
              <w:spacing w:line="300" w:lineRule="exact"/>
              <w:jc w:val="left"/>
              <w:rPr>
                <w:rFonts w:ascii="方正书宋_GBK" w:eastAsia="方正书宋_GBK"/>
              </w:rPr>
            </w:pPr>
          </w:p>
        </w:tc>
      </w:tr>
    </w:tbl>
    <w:p w14:paraId="75C21928">
      <w:pPr>
        <w:spacing w:line="300" w:lineRule="exact"/>
        <w:jc w:val="left"/>
      </w:pPr>
    </w:p>
    <w:p w14:paraId="10E988A4">
      <w:pPr>
        <w:ind w:firstLine="562" w:firstLineChars="200"/>
        <w:jc w:val="left"/>
        <w:rPr>
          <w:rFonts w:hint="eastAsia" w:ascii="Times New Roman" w:hAnsi="宋体"/>
          <w:b/>
          <w:sz w:val="28"/>
        </w:rPr>
      </w:pPr>
      <w:r>
        <w:rPr>
          <w:rFonts w:hint="eastAsia" w:ascii="方正仿宋_GBK" w:eastAsia="方正仿宋_GBK"/>
          <w:b/>
          <w:sz w:val="28"/>
        </w:rPr>
        <w:t>34、退役安置补助资金（军休三所军队离退休人员经费）绩效目标表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25197B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136256C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EE8A91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圆满完成</w:t>
            </w:r>
            <w:r>
              <w:rPr>
                <w:rFonts w:ascii="方正书宋_GBK" w:eastAsia="方正书宋_GBK"/>
              </w:rPr>
              <w:t>2021</w:t>
            </w:r>
            <w:r>
              <w:rPr>
                <w:rFonts w:hint="eastAsia" w:ascii="方正书宋_GBK" w:eastAsia="方正书宋_GBK"/>
              </w:rPr>
              <w:t>年度我所军休经费的落实</w:t>
            </w:r>
          </w:p>
        </w:tc>
      </w:tr>
    </w:tbl>
    <w:p w14:paraId="1FD1EE02">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AE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2685162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505A7A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268A076">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396001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494A89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5ECCBBC">
            <w:pPr>
              <w:spacing w:line="300" w:lineRule="exact"/>
              <w:jc w:val="center"/>
              <w:rPr>
                <w:rFonts w:ascii="方正书宋_GBK" w:eastAsia="方正书宋_GBK"/>
                <w:b/>
              </w:rPr>
            </w:pPr>
            <w:r>
              <w:rPr>
                <w:rFonts w:hint="eastAsia" w:ascii="方正书宋_GBK" w:eastAsia="方正书宋_GBK"/>
                <w:b/>
              </w:rPr>
              <w:t>指标值确定依据</w:t>
            </w:r>
          </w:p>
        </w:tc>
      </w:tr>
      <w:tr w14:paraId="7990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374603B8">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681C79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D5B3799">
            <w:pPr>
              <w:spacing w:line="300" w:lineRule="exact"/>
              <w:jc w:val="left"/>
              <w:rPr>
                <w:rFonts w:ascii="方正书宋_GBK" w:eastAsia="方正书宋_GBK"/>
              </w:rPr>
            </w:pPr>
            <w:r>
              <w:rPr>
                <w:rFonts w:hint="eastAsia" w:ascii="方正书宋_GBK" w:eastAsia="方正书宋_GBK"/>
              </w:rPr>
              <w:t>安置服务休干人数</w:t>
            </w:r>
          </w:p>
        </w:tc>
        <w:tc>
          <w:tcPr>
            <w:tcW w:w="2835" w:type="dxa"/>
            <w:noWrap w:val="0"/>
            <w:vAlign w:val="center"/>
          </w:tcPr>
          <w:p w14:paraId="13EC20D3">
            <w:pPr>
              <w:spacing w:line="300" w:lineRule="exact"/>
              <w:jc w:val="left"/>
              <w:rPr>
                <w:rFonts w:ascii="方正书宋_GBK" w:eastAsia="方正书宋_GBK"/>
              </w:rPr>
            </w:pPr>
            <w:r>
              <w:rPr>
                <w:rFonts w:hint="eastAsia" w:ascii="方正书宋_GBK" w:eastAsia="方正书宋_GBK"/>
              </w:rPr>
              <w:t>安置服务休干人数</w:t>
            </w:r>
          </w:p>
        </w:tc>
        <w:tc>
          <w:tcPr>
            <w:tcW w:w="2551" w:type="dxa"/>
            <w:noWrap w:val="0"/>
            <w:vAlign w:val="center"/>
          </w:tcPr>
          <w:p w14:paraId="4C0C3FE8">
            <w:pPr>
              <w:spacing w:line="300" w:lineRule="exact"/>
              <w:jc w:val="left"/>
              <w:rPr>
                <w:rFonts w:ascii="方正书宋_GBK" w:eastAsia="方正书宋_GBK"/>
              </w:rPr>
            </w:pPr>
            <w:r>
              <w:rPr>
                <w:rFonts w:ascii="方正书宋_GBK" w:eastAsia="方正书宋_GBK"/>
              </w:rPr>
              <w:t>402</w:t>
            </w:r>
            <w:r>
              <w:rPr>
                <w:rFonts w:hint="eastAsia" w:ascii="方正书宋_GBK" w:eastAsia="方正书宋_GBK"/>
              </w:rPr>
              <w:t>名</w:t>
            </w:r>
          </w:p>
        </w:tc>
        <w:tc>
          <w:tcPr>
            <w:tcW w:w="2268" w:type="dxa"/>
            <w:noWrap w:val="0"/>
            <w:vAlign w:val="center"/>
          </w:tcPr>
          <w:p w14:paraId="27D13E70">
            <w:pPr>
              <w:spacing w:line="300" w:lineRule="exact"/>
              <w:jc w:val="left"/>
              <w:rPr>
                <w:rFonts w:ascii="方正书宋_GBK" w:eastAsia="方正书宋_GBK"/>
              </w:rPr>
            </w:pPr>
          </w:p>
        </w:tc>
      </w:tr>
      <w:tr w14:paraId="486DC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E02C49E">
            <w:pPr>
              <w:spacing w:line="300" w:lineRule="exact"/>
              <w:jc w:val="center"/>
              <w:rPr>
                <w:rFonts w:hint="eastAsia" w:ascii="方正书宋_GBK" w:eastAsia="方正书宋_GBK"/>
              </w:rPr>
            </w:pPr>
          </w:p>
        </w:tc>
        <w:tc>
          <w:tcPr>
            <w:tcW w:w="2268" w:type="dxa"/>
            <w:noWrap w:val="0"/>
            <w:vAlign w:val="center"/>
          </w:tcPr>
          <w:p w14:paraId="0D7360FA">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D376773">
            <w:pPr>
              <w:spacing w:line="300" w:lineRule="exact"/>
              <w:jc w:val="left"/>
              <w:rPr>
                <w:rFonts w:hint="eastAsia" w:ascii="方正书宋_GBK" w:eastAsia="方正书宋_GBK"/>
              </w:rPr>
            </w:pPr>
            <w:r>
              <w:rPr>
                <w:rFonts w:hint="eastAsia" w:ascii="方正书宋_GBK" w:eastAsia="方正书宋_GBK"/>
              </w:rPr>
              <w:t>退役安置补助项目完成率</w:t>
            </w:r>
          </w:p>
        </w:tc>
        <w:tc>
          <w:tcPr>
            <w:tcW w:w="2835" w:type="dxa"/>
            <w:noWrap w:val="0"/>
            <w:vAlign w:val="center"/>
          </w:tcPr>
          <w:p w14:paraId="5A694359">
            <w:pPr>
              <w:spacing w:line="300" w:lineRule="exact"/>
              <w:jc w:val="left"/>
              <w:rPr>
                <w:rFonts w:hint="eastAsia" w:ascii="方正书宋_GBK" w:eastAsia="方正书宋_GBK"/>
              </w:rPr>
            </w:pPr>
            <w:r>
              <w:rPr>
                <w:rFonts w:hint="eastAsia" w:ascii="方正书宋_GBK" w:eastAsia="方正书宋_GBK"/>
              </w:rPr>
              <w:t>退役安置补助项目完成率</w:t>
            </w:r>
          </w:p>
        </w:tc>
        <w:tc>
          <w:tcPr>
            <w:tcW w:w="2551" w:type="dxa"/>
            <w:noWrap w:val="0"/>
            <w:vAlign w:val="center"/>
          </w:tcPr>
          <w:p w14:paraId="3B85EDF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188601D">
            <w:pPr>
              <w:spacing w:line="300" w:lineRule="exact"/>
              <w:jc w:val="left"/>
              <w:rPr>
                <w:rFonts w:ascii="方正书宋_GBK" w:eastAsia="方正书宋_GBK"/>
              </w:rPr>
            </w:pPr>
          </w:p>
        </w:tc>
      </w:tr>
      <w:tr w14:paraId="3D2CC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8637A45">
            <w:pPr>
              <w:spacing w:line="300" w:lineRule="exact"/>
              <w:jc w:val="center"/>
              <w:rPr>
                <w:rFonts w:hint="eastAsia" w:ascii="方正书宋_GBK" w:eastAsia="方正书宋_GBK"/>
              </w:rPr>
            </w:pPr>
          </w:p>
        </w:tc>
        <w:tc>
          <w:tcPr>
            <w:tcW w:w="2268" w:type="dxa"/>
            <w:noWrap w:val="0"/>
            <w:vAlign w:val="center"/>
          </w:tcPr>
          <w:p w14:paraId="7AB3B7FD">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F07F27B">
            <w:pPr>
              <w:spacing w:line="300" w:lineRule="exact"/>
              <w:jc w:val="left"/>
              <w:rPr>
                <w:rFonts w:hint="eastAsia" w:ascii="方正书宋_GBK" w:eastAsia="方正书宋_GBK"/>
              </w:rPr>
            </w:pPr>
            <w:r>
              <w:rPr>
                <w:rFonts w:hint="eastAsia" w:ascii="方正书宋_GBK" w:eastAsia="方正书宋_GBK"/>
              </w:rPr>
              <w:t>项目完成时限</w:t>
            </w:r>
          </w:p>
        </w:tc>
        <w:tc>
          <w:tcPr>
            <w:tcW w:w="2835" w:type="dxa"/>
            <w:noWrap w:val="0"/>
            <w:vAlign w:val="center"/>
          </w:tcPr>
          <w:p w14:paraId="24A5FB85">
            <w:pPr>
              <w:spacing w:line="300" w:lineRule="exact"/>
              <w:jc w:val="left"/>
              <w:rPr>
                <w:rFonts w:hint="eastAsia" w:ascii="方正书宋_GBK" w:eastAsia="方正书宋_GBK"/>
              </w:rPr>
            </w:pPr>
            <w:r>
              <w:rPr>
                <w:rFonts w:hint="eastAsia" w:ascii="方正书宋_GBK" w:eastAsia="方正书宋_GBK"/>
              </w:rPr>
              <w:t>项目完成时限</w:t>
            </w:r>
          </w:p>
        </w:tc>
        <w:tc>
          <w:tcPr>
            <w:tcW w:w="2551" w:type="dxa"/>
            <w:noWrap w:val="0"/>
            <w:vAlign w:val="center"/>
          </w:tcPr>
          <w:p w14:paraId="4D7839C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年底前</w:t>
            </w:r>
          </w:p>
        </w:tc>
        <w:tc>
          <w:tcPr>
            <w:tcW w:w="2268" w:type="dxa"/>
            <w:noWrap w:val="0"/>
            <w:vAlign w:val="center"/>
          </w:tcPr>
          <w:p w14:paraId="42E65494">
            <w:pPr>
              <w:spacing w:line="300" w:lineRule="exact"/>
              <w:jc w:val="left"/>
              <w:rPr>
                <w:rFonts w:ascii="方正书宋_GBK" w:eastAsia="方正书宋_GBK"/>
              </w:rPr>
            </w:pPr>
          </w:p>
        </w:tc>
      </w:tr>
      <w:tr w14:paraId="1467F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17E67E8">
            <w:pPr>
              <w:spacing w:line="300" w:lineRule="exact"/>
              <w:jc w:val="center"/>
              <w:rPr>
                <w:rFonts w:hint="eastAsia" w:ascii="方正书宋_GBK" w:eastAsia="方正书宋_GBK"/>
              </w:rPr>
            </w:pPr>
          </w:p>
        </w:tc>
        <w:tc>
          <w:tcPr>
            <w:tcW w:w="2268" w:type="dxa"/>
            <w:noWrap w:val="0"/>
            <w:vAlign w:val="center"/>
          </w:tcPr>
          <w:p w14:paraId="21E252B1">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C764695">
            <w:pPr>
              <w:spacing w:line="300" w:lineRule="exact"/>
              <w:jc w:val="left"/>
              <w:rPr>
                <w:rFonts w:hint="eastAsia" w:ascii="方正书宋_GBK" w:eastAsia="方正书宋_GBK"/>
              </w:rPr>
            </w:pPr>
            <w:r>
              <w:rPr>
                <w:rFonts w:hint="eastAsia" w:ascii="方正书宋_GBK" w:eastAsia="方正书宋_GBK"/>
              </w:rPr>
              <w:t>预算资金完成率</w:t>
            </w:r>
          </w:p>
        </w:tc>
        <w:tc>
          <w:tcPr>
            <w:tcW w:w="2835" w:type="dxa"/>
            <w:noWrap w:val="0"/>
            <w:vAlign w:val="center"/>
          </w:tcPr>
          <w:p w14:paraId="2CBBD8D9">
            <w:pPr>
              <w:spacing w:line="300" w:lineRule="exact"/>
              <w:jc w:val="left"/>
              <w:rPr>
                <w:rFonts w:hint="eastAsia" w:ascii="方正书宋_GBK" w:eastAsia="方正书宋_GBK"/>
              </w:rPr>
            </w:pPr>
            <w:r>
              <w:rPr>
                <w:rFonts w:hint="eastAsia" w:ascii="方正书宋_GBK" w:eastAsia="方正书宋_GBK"/>
              </w:rPr>
              <w:t>预算资金完成率</w:t>
            </w:r>
          </w:p>
        </w:tc>
        <w:tc>
          <w:tcPr>
            <w:tcW w:w="2551" w:type="dxa"/>
            <w:noWrap w:val="0"/>
            <w:vAlign w:val="center"/>
          </w:tcPr>
          <w:p w14:paraId="036D44C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5F54D98">
            <w:pPr>
              <w:spacing w:line="300" w:lineRule="exact"/>
              <w:jc w:val="left"/>
              <w:rPr>
                <w:rFonts w:ascii="方正书宋_GBK" w:eastAsia="方正书宋_GBK"/>
              </w:rPr>
            </w:pPr>
          </w:p>
        </w:tc>
      </w:tr>
      <w:tr w14:paraId="23869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1A6579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F6E610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0811C1D">
            <w:pPr>
              <w:spacing w:line="300" w:lineRule="exact"/>
              <w:jc w:val="left"/>
              <w:rPr>
                <w:rFonts w:hint="eastAsia" w:ascii="方正书宋_GBK" w:eastAsia="方正书宋_GBK"/>
              </w:rPr>
            </w:pPr>
            <w:r>
              <w:rPr>
                <w:rFonts w:hint="eastAsia" w:ascii="方正书宋_GBK" w:eastAsia="方正书宋_GBK"/>
              </w:rPr>
              <w:t>保障休人干人员生活水平</w:t>
            </w:r>
          </w:p>
        </w:tc>
        <w:tc>
          <w:tcPr>
            <w:tcW w:w="2835" w:type="dxa"/>
            <w:noWrap w:val="0"/>
            <w:vAlign w:val="center"/>
          </w:tcPr>
          <w:p w14:paraId="057AD531">
            <w:pPr>
              <w:spacing w:line="300" w:lineRule="exact"/>
              <w:jc w:val="left"/>
              <w:rPr>
                <w:rFonts w:hint="eastAsia" w:ascii="方正书宋_GBK" w:eastAsia="方正书宋_GBK"/>
              </w:rPr>
            </w:pPr>
            <w:r>
              <w:rPr>
                <w:rFonts w:hint="eastAsia" w:ascii="方正书宋_GBK" w:eastAsia="方正书宋_GBK"/>
              </w:rPr>
              <w:t>保障休人干人员生活水平</w:t>
            </w:r>
          </w:p>
        </w:tc>
        <w:tc>
          <w:tcPr>
            <w:tcW w:w="2551" w:type="dxa"/>
            <w:noWrap w:val="0"/>
            <w:vAlign w:val="center"/>
          </w:tcPr>
          <w:p w14:paraId="63EF7486">
            <w:pPr>
              <w:spacing w:line="300" w:lineRule="exact"/>
              <w:jc w:val="left"/>
              <w:rPr>
                <w:rFonts w:ascii="方正书宋_GBK" w:eastAsia="方正书宋_GBK"/>
              </w:rPr>
            </w:pPr>
            <w:r>
              <w:rPr>
                <w:rFonts w:hint="eastAsia" w:ascii="方正书宋_GBK" w:eastAsia="方正书宋_GBK"/>
              </w:rPr>
              <w:t>有效提高休干生活人员水平</w:t>
            </w:r>
          </w:p>
        </w:tc>
        <w:tc>
          <w:tcPr>
            <w:tcW w:w="2268" w:type="dxa"/>
            <w:noWrap w:val="0"/>
            <w:vAlign w:val="center"/>
          </w:tcPr>
          <w:p w14:paraId="0DF52C6A">
            <w:pPr>
              <w:spacing w:line="300" w:lineRule="exact"/>
              <w:jc w:val="left"/>
              <w:rPr>
                <w:rFonts w:ascii="方正书宋_GBK" w:eastAsia="方正书宋_GBK"/>
              </w:rPr>
            </w:pPr>
          </w:p>
        </w:tc>
      </w:tr>
      <w:tr w14:paraId="13B2B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828869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E04C4C8">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F346053">
            <w:pPr>
              <w:spacing w:line="300" w:lineRule="exact"/>
              <w:jc w:val="left"/>
              <w:rPr>
                <w:rFonts w:hint="eastAsia" w:ascii="方正书宋_GBK" w:eastAsia="方正书宋_GBK"/>
              </w:rPr>
            </w:pPr>
            <w:r>
              <w:rPr>
                <w:rFonts w:hint="eastAsia" w:ascii="方正书宋_GBK" w:eastAsia="方正书宋_GBK"/>
              </w:rPr>
              <w:t>休干人员满意度</w:t>
            </w:r>
          </w:p>
        </w:tc>
        <w:tc>
          <w:tcPr>
            <w:tcW w:w="2835" w:type="dxa"/>
            <w:noWrap w:val="0"/>
            <w:vAlign w:val="center"/>
          </w:tcPr>
          <w:p w14:paraId="0B0E8E9C">
            <w:pPr>
              <w:spacing w:line="300" w:lineRule="exact"/>
              <w:jc w:val="left"/>
              <w:rPr>
                <w:rFonts w:hint="eastAsia" w:ascii="方正书宋_GBK" w:eastAsia="方正书宋_GBK"/>
              </w:rPr>
            </w:pPr>
            <w:r>
              <w:rPr>
                <w:rFonts w:hint="eastAsia" w:ascii="方正书宋_GBK" w:eastAsia="方正书宋_GBK"/>
              </w:rPr>
              <w:t>休干人员满意度</w:t>
            </w:r>
          </w:p>
        </w:tc>
        <w:tc>
          <w:tcPr>
            <w:tcW w:w="2551" w:type="dxa"/>
            <w:noWrap w:val="0"/>
            <w:vAlign w:val="center"/>
          </w:tcPr>
          <w:p w14:paraId="0F82227D">
            <w:pPr>
              <w:spacing w:line="300" w:lineRule="exact"/>
              <w:jc w:val="left"/>
              <w:rPr>
                <w:rFonts w:hint="eastAsia" w:ascii="方正书宋_GBK" w:eastAsia="方正书宋_GBK"/>
              </w:rPr>
            </w:pPr>
            <w:r>
              <w:rPr>
                <w:rFonts w:ascii="方正书宋_GBK" w:eastAsia="方正书宋_GBK"/>
              </w:rPr>
              <w:t>95%</w:t>
            </w:r>
            <w:r>
              <w:rPr>
                <w:rFonts w:hint="eastAsia" w:ascii="方正书宋_GBK" w:eastAsia="方正书宋_GBK"/>
              </w:rPr>
              <w:t>以上</w:t>
            </w:r>
          </w:p>
        </w:tc>
        <w:tc>
          <w:tcPr>
            <w:tcW w:w="2268" w:type="dxa"/>
            <w:noWrap w:val="0"/>
            <w:vAlign w:val="center"/>
          </w:tcPr>
          <w:p w14:paraId="597A62B8">
            <w:pPr>
              <w:spacing w:line="300" w:lineRule="exact"/>
              <w:jc w:val="left"/>
              <w:rPr>
                <w:rFonts w:ascii="方正书宋_GBK" w:eastAsia="方正书宋_GBK"/>
              </w:rPr>
            </w:pPr>
          </w:p>
        </w:tc>
      </w:tr>
    </w:tbl>
    <w:p w14:paraId="677BB7A7">
      <w:pPr>
        <w:spacing w:line="300" w:lineRule="exact"/>
        <w:jc w:val="left"/>
      </w:pPr>
    </w:p>
    <w:p w14:paraId="7B8FACBE">
      <w:pPr>
        <w:ind w:firstLine="562" w:firstLineChars="200"/>
        <w:jc w:val="left"/>
        <w:rPr>
          <w:rFonts w:hint="eastAsia" w:ascii="Times New Roman" w:hAnsi="宋体"/>
          <w:b/>
          <w:sz w:val="28"/>
        </w:rPr>
      </w:pPr>
      <w:r>
        <w:rPr>
          <w:rFonts w:hint="eastAsia" w:ascii="方正仿宋_GBK" w:eastAsia="方正仿宋_GBK"/>
          <w:b/>
          <w:sz w:val="28"/>
        </w:rPr>
        <w:t>35、租车费绩效目标表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FB11AD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3D979E6">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9790910">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2FEE004B">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74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CD69C6C">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39A8280">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56E11C0">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789031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462877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9F70F03">
            <w:pPr>
              <w:spacing w:line="300" w:lineRule="exact"/>
              <w:jc w:val="center"/>
              <w:rPr>
                <w:rFonts w:ascii="方正书宋_GBK" w:eastAsia="方正书宋_GBK"/>
                <w:b/>
              </w:rPr>
            </w:pPr>
            <w:r>
              <w:rPr>
                <w:rFonts w:hint="eastAsia" w:ascii="方正书宋_GBK" w:eastAsia="方正书宋_GBK"/>
                <w:b/>
              </w:rPr>
              <w:t>指标值确定依据</w:t>
            </w:r>
          </w:p>
        </w:tc>
      </w:tr>
      <w:tr w14:paraId="64861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9916576">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B045DAC">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29E9B46">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507B5CE7">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3119394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392D37D">
            <w:pPr>
              <w:spacing w:line="300" w:lineRule="exact"/>
              <w:jc w:val="left"/>
              <w:rPr>
                <w:rFonts w:ascii="方正书宋_GBK" w:eastAsia="方正书宋_GBK"/>
              </w:rPr>
            </w:pPr>
          </w:p>
        </w:tc>
      </w:tr>
      <w:tr w14:paraId="1F652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40758CF">
            <w:pPr>
              <w:spacing w:line="300" w:lineRule="exact"/>
              <w:jc w:val="center"/>
              <w:rPr>
                <w:rFonts w:hint="eastAsia" w:ascii="方正书宋_GBK" w:eastAsia="方正书宋_GBK"/>
              </w:rPr>
            </w:pPr>
          </w:p>
        </w:tc>
        <w:tc>
          <w:tcPr>
            <w:tcW w:w="2268" w:type="dxa"/>
            <w:noWrap w:val="0"/>
            <w:vAlign w:val="center"/>
          </w:tcPr>
          <w:p w14:paraId="3A3CBE8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CDEDE5C">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2F2BABBD">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1A97DE2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954AA01">
            <w:pPr>
              <w:spacing w:line="300" w:lineRule="exact"/>
              <w:jc w:val="left"/>
              <w:rPr>
                <w:rFonts w:ascii="方正书宋_GBK" w:eastAsia="方正书宋_GBK"/>
              </w:rPr>
            </w:pPr>
          </w:p>
        </w:tc>
      </w:tr>
      <w:tr w14:paraId="54BF9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D28EC2F">
            <w:pPr>
              <w:spacing w:line="300" w:lineRule="exact"/>
              <w:jc w:val="center"/>
              <w:rPr>
                <w:rFonts w:hint="eastAsia" w:ascii="方正书宋_GBK" w:eastAsia="方正书宋_GBK"/>
              </w:rPr>
            </w:pPr>
          </w:p>
        </w:tc>
        <w:tc>
          <w:tcPr>
            <w:tcW w:w="2268" w:type="dxa"/>
            <w:noWrap w:val="0"/>
            <w:vAlign w:val="center"/>
          </w:tcPr>
          <w:p w14:paraId="6F15564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1E2AD9B">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6355812A">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5A7C99A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42EEB3FA">
            <w:pPr>
              <w:spacing w:line="300" w:lineRule="exact"/>
              <w:jc w:val="left"/>
              <w:rPr>
                <w:rFonts w:ascii="方正书宋_GBK" w:eastAsia="方正书宋_GBK"/>
              </w:rPr>
            </w:pPr>
          </w:p>
        </w:tc>
      </w:tr>
      <w:tr w14:paraId="5396C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CA89627">
            <w:pPr>
              <w:spacing w:line="300" w:lineRule="exact"/>
              <w:jc w:val="center"/>
              <w:rPr>
                <w:rFonts w:hint="eastAsia" w:ascii="方正书宋_GBK" w:eastAsia="方正书宋_GBK"/>
              </w:rPr>
            </w:pPr>
          </w:p>
        </w:tc>
        <w:tc>
          <w:tcPr>
            <w:tcW w:w="2268" w:type="dxa"/>
            <w:noWrap w:val="0"/>
            <w:vAlign w:val="center"/>
          </w:tcPr>
          <w:p w14:paraId="08508D2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0A40FA8">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BBD1A05">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4E6BC9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D7BCB10">
            <w:pPr>
              <w:spacing w:line="300" w:lineRule="exact"/>
              <w:jc w:val="left"/>
              <w:rPr>
                <w:rFonts w:ascii="方正书宋_GBK" w:eastAsia="方正书宋_GBK"/>
              </w:rPr>
            </w:pPr>
          </w:p>
        </w:tc>
      </w:tr>
      <w:tr w14:paraId="77F55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A3690E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A33F05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2FD0C07">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36635E3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398389E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2A6D717C">
            <w:pPr>
              <w:spacing w:line="300" w:lineRule="exact"/>
              <w:jc w:val="left"/>
              <w:rPr>
                <w:rFonts w:ascii="方正书宋_GBK" w:eastAsia="方正书宋_GBK"/>
              </w:rPr>
            </w:pPr>
          </w:p>
        </w:tc>
      </w:tr>
      <w:tr w14:paraId="0542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3F1144C">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501403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3E69546">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B8EF71E">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206084A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275119B">
            <w:pPr>
              <w:spacing w:line="300" w:lineRule="exact"/>
              <w:jc w:val="left"/>
              <w:rPr>
                <w:rFonts w:ascii="方正书宋_GBK" w:eastAsia="方正书宋_GBK"/>
              </w:rPr>
            </w:pPr>
          </w:p>
        </w:tc>
      </w:tr>
    </w:tbl>
    <w:p w14:paraId="5AEB45B7">
      <w:pPr>
        <w:spacing w:line="300" w:lineRule="exact"/>
        <w:jc w:val="left"/>
      </w:pPr>
    </w:p>
    <w:p w14:paraId="592AB076">
      <w:pPr>
        <w:ind w:firstLine="562" w:firstLineChars="200"/>
        <w:jc w:val="left"/>
        <w:rPr>
          <w:rFonts w:hint="eastAsia" w:ascii="Times New Roman" w:hAnsi="宋体"/>
          <w:b/>
          <w:sz w:val="28"/>
        </w:rPr>
      </w:pPr>
      <w:r>
        <w:rPr>
          <w:rFonts w:hint="eastAsia" w:ascii="方正仿宋_GBK" w:eastAsia="方正仿宋_GBK"/>
          <w:b/>
          <w:sz w:val="28"/>
        </w:rPr>
        <w:t>36、网络运行费绩效目标表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B67F478">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4912C8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E9892D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14:paraId="76A40C7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61A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278C515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1D1B77A">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3536D9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49BC28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A24AF4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30C1D37">
            <w:pPr>
              <w:spacing w:line="300" w:lineRule="exact"/>
              <w:jc w:val="center"/>
              <w:rPr>
                <w:rFonts w:ascii="方正书宋_GBK" w:eastAsia="方正书宋_GBK"/>
                <w:b/>
              </w:rPr>
            </w:pPr>
            <w:r>
              <w:rPr>
                <w:rFonts w:hint="eastAsia" w:ascii="方正书宋_GBK" w:eastAsia="方正书宋_GBK"/>
                <w:b/>
              </w:rPr>
              <w:t>指标值确定依据</w:t>
            </w:r>
          </w:p>
        </w:tc>
      </w:tr>
      <w:tr w14:paraId="4650A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2DAA6CA">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1CB725C8">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8DB83B1">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noWrap w:val="0"/>
            <w:vAlign w:val="center"/>
          </w:tcPr>
          <w:p w14:paraId="1BAAB200">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noWrap w:val="0"/>
            <w:vAlign w:val="center"/>
          </w:tcPr>
          <w:p w14:paraId="379BAB9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05AA573">
            <w:pPr>
              <w:spacing w:line="300" w:lineRule="exact"/>
              <w:jc w:val="left"/>
              <w:rPr>
                <w:rFonts w:ascii="方正书宋_GBK" w:eastAsia="方正书宋_GBK"/>
              </w:rPr>
            </w:pPr>
          </w:p>
        </w:tc>
      </w:tr>
      <w:tr w14:paraId="6C7E0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0FD9ACE">
            <w:pPr>
              <w:spacing w:line="300" w:lineRule="exact"/>
              <w:jc w:val="center"/>
              <w:rPr>
                <w:rFonts w:hint="eastAsia" w:ascii="方正书宋_GBK" w:eastAsia="方正书宋_GBK"/>
              </w:rPr>
            </w:pPr>
          </w:p>
        </w:tc>
        <w:tc>
          <w:tcPr>
            <w:tcW w:w="2268" w:type="dxa"/>
            <w:noWrap w:val="0"/>
            <w:vAlign w:val="center"/>
          </w:tcPr>
          <w:p w14:paraId="0B696D2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C5E0452">
            <w:pPr>
              <w:spacing w:line="300" w:lineRule="exact"/>
              <w:jc w:val="left"/>
              <w:rPr>
                <w:rFonts w:hint="eastAsia"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noWrap w:val="0"/>
            <w:vAlign w:val="center"/>
          </w:tcPr>
          <w:p w14:paraId="01F3F7FF">
            <w:pPr>
              <w:spacing w:line="300" w:lineRule="exact"/>
              <w:jc w:val="left"/>
              <w:rPr>
                <w:rFonts w:hint="eastAsia"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noWrap w:val="0"/>
            <w:vAlign w:val="center"/>
          </w:tcPr>
          <w:p w14:paraId="62CB885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BBEAB8B">
            <w:pPr>
              <w:spacing w:line="300" w:lineRule="exact"/>
              <w:jc w:val="left"/>
              <w:rPr>
                <w:rFonts w:ascii="方正书宋_GBK" w:eastAsia="方正书宋_GBK"/>
              </w:rPr>
            </w:pPr>
          </w:p>
        </w:tc>
      </w:tr>
      <w:tr w14:paraId="5BEA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E00D46B">
            <w:pPr>
              <w:spacing w:line="300" w:lineRule="exact"/>
              <w:jc w:val="center"/>
              <w:rPr>
                <w:rFonts w:hint="eastAsia" w:ascii="方正书宋_GBK" w:eastAsia="方正书宋_GBK"/>
              </w:rPr>
            </w:pPr>
          </w:p>
        </w:tc>
        <w:tc>
          <w:tcPr>
            <w:tcW w:w="2268" w:type="dxa"/>
            <w:noWrap w:val="0"/>
            <w:vAlign w:val="center"/>
          </w:tcPr>
          <w:p w14:paraId="19E4BDD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031EB42">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33489B1F">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7E6C84F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7F2629C">
            <w:pPr>
              <w:spacing w:line="300" w:lineRule="exact"/>
              <w:jc w:val="left"/>
              <w:rPr>
                <w:rFonts w:ascii="方正书宋_GBK" w:eastAsia="方正书宋_GBK"/>
              </w:rPr>
            </w:pPr>
          </w:p>
        </w:tc>
      </w:tr>
      <w:tr w14:paraId="192DB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A1BD5DB">
            <w:pPr>
              <w:spacing w:line="300" w:lineRule="exact"/>
              <w:jc w:val="center"/>
              <w:rPr>
                <w:rFonts w:hint="eastAsia" w:ascii="方正书宋_GBK" w:eastAsia="方正书宋_GBK"/>
              </w:rPr>
            </w:pPr>
          </w:p>
        </w:tc>
        <w:tc>
          <w:tcPr>
            <w:tcW w:w="2268" w:type="dxa"/>
            <w:noWrap w:val="0"/>
            <w:vAlign w:val="center"/>
          </w:tcPr>
          <w:p w14:paraId="48A50EC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95BA410">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FBA7C36">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3FB613F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700E3CF">
            <w:pPr>
              <w:spacing w:line="300" w:lineRule="exact"/>
              <w:jc w:val="left"/>
              <w:rPr>
                <w:rFonts w:ascii="方正书宋_GBK" w:eastAsia="方正书宋_GBK"/>
              </w:rPr>
            </w:pPr>
          </w:p>
        </w:tc>
      </w:tr>
      <w:tr w14:paraId="41D1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89D056E">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A67CF9F">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68C0B654">
            <w:pPr>
              <w:spacing w:line="300" w:lineRule="exact"/>
              <w:jc w:val="left"/>
              <w:rPr>
                <w:rFonts w:hint="eastAsia"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noWrap w:val="0"/>
            <w:vAlign w:val="center"/>
          </w:tcPr>
          <w:p w14:paraId="338E6B5E">
            <w:pPr>
              <w:spacing w:line="300" w:lineRule="exact"/>
              <w:jc w:val="left"/>
              <w:rPr>
                <w:rFonts w:hint="eastAsia"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noWrap w:val="0"/>
            <w:vAlign w:val="center"/>
          </w:tcPr>
          <w:p w14:paraId="5D3B601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DA46A76">
            <w:pPr>
              <w:spacing w:line="300" w:lineRule="exact"/>
              <w:jc w:val="left"/>
              <w:rPr>
                <w:rFonts w:ascii="方正书宋_GBK" w:eastAsia="方正书宋_GBK"/>
              </w:rPr>
            </w:pPr>
          </w:p>
        </w:tc>
      </w:tr>
      <w:tr w14:paraId="5AAC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C4D96E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29961C5">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E404418">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A51DC55">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06B6FD54">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847B234">
            <w:pPr>
              <w:spacing w:line="300" w:lineRule="exact"/>
              <w:jc w:val="left"/>
              <w:rPr>
                <w:rFonts w:ascii="方正书宋_GBK" w:eastAsia="方正书宋_GBK"/>
              </w:rPr>
            </w:pPr>
          </w:p>
        </w:tc>
      </w:tr>
    </w:tbl>
    <w:p w14:paraId="03711FF1">
      <w:pPr>
        <w:spacing w:line="300" w:lineRule="exact"/>
        <w:jc w:val="left"/>
      </w:pPr>
    </w:p>
    <w:p w14:paraId="2D0FF74A">
      <w:pPr>
        <w:ind w:firstLine="562" w:firstLineChars="200"/>
        <w:jc w:val="left"/>
        <w:rPr>
          <w:rFonts w:hint="eastAsia" w:ascii="Times New Roman" w:hAnsi="宋体"/>
          <w:b/>
          <w:sz w:val="28"/>
        </w:rPr>
      </w:pPr>
      <w:r>
        <w:rPr>
          <w:rFonts w:hint="eastAsia" w:ascii="方正仿宋_GBK" w:eastAsia="方正仿宋_GBK"/>
          <w:b/>
          <w:sz w:val="28"/>
        </w:rPr>
        <w:t>37、园区看守费绩效目标表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5E81EC0">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4B5163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CAF507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1756E17A">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728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15D96C3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D3E0A9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B6FF44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5178DFF">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A7FFB29">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019D617">
            <w:pPr>
              <w:spacing w:line="300" w:lineRule="exact"/>
              <w:jc w:val="center"/>
              <w:rPr>
                <w:rFonts w:ascii="方正书宋_GBK" w:eastAsia="方正书宋_GBK"/>
                <w:b/>
              </w:rPr>
            </w:pPr>
            <w:r>
              <w:rPr>
                <w:rFonts w:hint="eastAsia" w:ascii="方正书宋_GBK" w:eastAsia="方正书宋_GBK"/>
                <w:b/>
              </w:rPr>
              <w:t>指标值确定依据</w:t>
            </w:r>
          </w:p>
        </w:tc>
      </w:tr>
      <w:tr w14:paraId="59061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4B2F306">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2CEFF78">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EBFC082">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2C06B3C7">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0D3297C4">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1A33877">
            <w:pPr>
              <w:spacing w:line="300" w:lineRule="exact"/>
              <w:jc w:val="left"/>
              <w:rPr>
                <w:rFonts w:ascii="方正书宋_GBK" w:eastAsia="方正书宋_GBK"/>
              </w:rPr>
            </w:pPr>
          </w:p>
        </w:tc>
      </w:tr>
      <w:tr w14:paraId="25D17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29F6CC3">
            <w:pPr>
              <w:spacing w:line="300" w:lineRule="exact"/>
              <w:jc w:val="center"/>
              <w:rPr>
                <w:rFonts w:hint="eastAsia" w:ascii="方正书宋_GBK" w:eastAsia="方正书宋_GBK"/>
              </w:rPr>
            </w:pPr>
          </w:p>
        </w:tc>
        <w:tc>
          <w:tcPr>
            <w:tcW w:w="2268" w:type="dxa"/>
            <w:noWrap w:val="0"/>
            <w:vAlign w:val="center"/>
          </w:tcPr>
          <w:p w14:paraId="270FEB0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87AB5E3">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14EFD27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1F281BB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2466390">
            <w:pPr>
              <w:spacing w:line="300" w:lineRule="exact"/>
              <w:jc w:val="left"/>
              <w:rPr>
                <w:rFonts w:ascii="方正书宋_GBK" w:eastAsia="方正书宋_GBK"/>
              </w:rPr>
            </w:pPr>
          </w:p>
        </w:tc>
      </w:tr>
      <w:tr w14:paraId="60927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2FAAA25">
            <w:pPr>
              <w:spacing w:line="300" w:lineRule="exact"/>
              <w:jc w:val="center"/>
              <w:rPr>
                <w:rFonts w:hint="eastAsia" w:ascii="方正书宋_GBK" w:eastAsia="方正书宋_GBK"/>
              </w:rPr>
            </w:pPr>
          </w:p>
        </w:tc>
        <w:tc>
          <w:tcPr>
            <w:tcW w:w="2268" w:type="dxa"/>
            <w:noWrap w:val="0"/>
            <w:vAlign w:val="center"/>
          </w:tcPr>
          <w:p w14:paraId="73C71D0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FF6AACC">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67EB801D">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12BE8D8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04C7667">
            <w:pPr>
              <w:spacing w:line="300" w:lineRule="exact"/>
              <w:jc w:val="left"/>
              <w:rPr>
                <w:rFonts w:ascii="方正书宋_GBK" w:eastAsia="方正书宋_GBK"/>
              </w:rPr>
            </w:pPr>
          </w:p>
        </w:tc>
      </w:tr>
      <w:tr w14:paraId="6835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D585F3F">
            <w:pPr>
              <w:spacing w:line="300" w:lineRule="exact"/>
              <w:jc w:val="center"/>
              <w:rPr>
                <w:rFonts w:hint="eastAsia" w:ascii="方正书宋_GBK" w:eastAsia="方正书宋_GBK"/>
              </w:rPr>
            </w:pPr>
          </w:p>
        </w:tc>
        <w:tc>
          <w:tcPr>
            <w:tcW w:w="2268" w:type="dxa"/>
            <w:noWrap w:val="0"/>
            <w:vAlign w:val="center"/>
          </w:tcPr>
          <w:p w14:paraId="65FDD46C">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2663C13">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0B38C08A">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6A514B61">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1F23630">
            <w:pPr>
              <w:spacing w:line="300" w:lineRule="exact"/>
              <w:jc w:val="left"/>
              <w:rPr>
                <w:rFonts w:ascii="方正书宋_GBK" w:eastAsia="方正书宋_GBK"/>
              </w:rPr>
            </w:pPr>
          </w:p>
        </w:tc>
      </w:tr>
      <w:tr w14:paraId="78990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96E5214">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15E35D5">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CCC5F8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18D7063E">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5608C40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3812A996">
            <w:pPr>
              <w:spacing w:line="300" w:lineRule="exact"/>
              <w:jc w:val="left"/>
              <w:rPr>
                <w:rFonts w:ascii="方正书宋_GBK" w:eastAsia="方正书宋_GBK"/>
              </w:rPr>
            </w:pPr>
          </w:p>
        </w:tc>
      </w:tr>
      <w:tr w14:paraId="16848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09D557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17D2054">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3C320E61">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B365444">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1E103DD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D5198D6">
            <w:pPr>
              <w:spacing w:line="300" w:lineRule="exact"/>
              <w:jc w:val="left"/>
              <w:rPr>
                <w:rFonts w:ascii="方正书宋_GBK" w:eastAsia="方正书宋_GBK"/>
              </w:rPr>
            </w:pPr>
          </w:p>
        </w:tc>
      </w:tr>
    </w:tbl>
    <w:p w14:paraId="5F17FD01">
      <w:pPr>
        <w:spacing w:line="300" w:lineRule="exact"/>
        <w:jc w:val="left"/>
      </w:pPr>
    </w:p>
    <w:p w14:paraId="166C4097">
      <w:pPr>
        <w:ind w:firstLine="562" w:firstLineChars="200"/>
        <w:jc w:val="left"/>
        <w:rPr>
          <w:rFonts w:hint="eastAsia" w:ascii="Times New Roman" w:hAnsi="宋体"/>
          <w:b/>
          <w:sz w:val="28"/>
        </w:rPr>
      </w:pPr>
      <w:r>
        <w:rPr>
          <w:rFonts w:hint="eastAsia" w:ascii="方正仿宋_GBK" w:eastAsia="方正仿宋_GBK"/>
          <w:b/>
          <w:sz w:val="28"/>
        </w:rPr>
        <w:t>38、烈士骨灰盒档案管理绩效目标表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A977ED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BC03D1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1CB2CA13">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0FF2E0B6">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D8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631D13B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E9B538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6676632">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B0DD429">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2E616F2">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AB57827">
            <w:pPr>
              <w:spacing w:line="300" w:lineRule="exact"/>
              <w:jc w:val="center"/>
              <w:rPr>
                <w:rFonts w:ascii="方正书宋_GBK" w:eastAsia="方正书宋_GBK"/>
                <w:b/>
              </w:rPr>
            </w:pPr>
            <w:r>
              <w:rPr>
                <w:rFonts w:hint="eastAsia" w:ascii="方正书宋_GBK" w:eastAsia="方正书宋_GBK"/>
                <w:b/>
              </w:rPr>
              <w:t>指标值确定依据</w:t>
            </w:r>
          </w:p>
        </w:tc>
      </w:tr>
      <w:tr w14:paraId="7031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302F035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5D7DDE3">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9FE04B4">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11DA5648">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03BC96F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AD39A8B">
            <w:pPr>
              <w:spacing w:line="300" w:lineRule="exact"/>
              <w:jc w:val="left"/>
              <w:rPr>
                <w:rFonts w:ascii="方正书宋_GBK" w:eastAsia="方正书宋_GBK"/>
              </w:rPr>
            </w:pPr>
          </w:p>
        </w:tc>
      </w:tr>
      <w:tr w14:paraId="554F3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627B3DE">
            <w:pPr>
              <w:spacing w:line="300" w:lineRule="exact"/>
              <w:jc w:val="center"/>
              <w:rPr>
                <w:rFonts w:hint="eastAsia" w:ascii="方正书宋_GBK" w:eastAsia="方正书宋_GBK"/>
              </w:rPr>
            </w:pPr>
          </w:p>
        </w:tc>
        <w:tc>
          <w:tcPr>
            <w:tcW w:w="2268" w:type="dxa"/>
            <w:noWrap w:val="0"/>
            <w:vAlign w:val="center"/>
          </w:tcPr>
          <w:p w14:paraId="5B09B517">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7985213">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472A93F2">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62F0ACA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0BEDC69">
            <w:pPr>
              <w:spacing w:line="300" w:lineRule="exact"/>
              <w:jc w:val="left"/>
              <w:rPr>
                <w:rFonts w:ascii="方正书宋_GBK" w:eastAsia="方正书宋_GBK"/>
              </w:rPr>
            </w:pPr>
          </w:p>
        </w:tc>
      </w:tr>
      <w:tr w14:paraId="2C4D2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4CE0CD5">
            <w:pPr>
              <w:spacing w:line="300" w:lineRule="exact"/>
              <w:jc w:val="center"/>
              <w:rPr>
                <w:rFonts w:hint="eastAsia" w:ascii="方正书宋_GBK" w:eastAsia="方正书宋_GBK"/>
              </w:rPr>
            </w:pPr>
          </w:p>
        </w:tc>
        <w:tc>
          <w:tcPr>
            <w:tcW w:w="2268" w:type="dxa"/>
            <w:noWrap w:val="0"/>
            <w:vAlign w:val="center"/>
          </w:tcPr>
          <w:p w14:paraId="584181D3">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5E18B77E">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8367588">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08546A3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111C9F0F">
            <w:pPr>
              <w:spacing w:line="300" w:lineRule="exact"/>
              <w:jc w:val="left"/>
              <w:rPr>
                <w:rFonts w:ascii="方正书宋_GBK" w:eastAsia="方正书宋_GBK"/>
              </w:rPr>
            </w:pPr>
          </w:p>
        </w:tc>
      </w:tr>
      <w:tr w14:paraId="3CD4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5DCAA95">
            <w:pPr>
              <w:spacing w:line="300" w:lineRule="exact"/>
              <w:jc w:val="center"/>
              <w:rPr>
                <w:rFonts w:hint="eastAsia" w:ascii="方正书宋_GBK" w:eastAsia="方正书宋_GBK"/>
              </w:rPr>
            </w:pPr>
          </w:p>
        </w:tc>
        <w:tc>
          <w:tcPr>
            <w:tcW w:w="2268" w:type="dxa"/>
            <w:noWrap w:val="0"/>
            <w:vAlign w:val="center"/>
          </w:tcPr>
          <w:p w14:paraId="34AE84F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E7E2B6A">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160B6991">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2B8798C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CDEBCF3">
            <w:pPr>
              <w:spacing w:line="300" w:lineRule="exact"/>
              <w:jc w:val="left"/>
              <w:rPr>
                <w:rFonts w:ascii="方正书宋_GBK" w:eastAsia="方正书宋_GBK"/>
              </w:rPr>
            </w:pPr>
          </w:p>
        </w:tc>
      </w:tr>
      <w:tr w14:paraId="50FD7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DB38DE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F96C7F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346919D">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790040E5">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373A9E50">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58C02756">
            <w:pPr>
              <w:spacing w:line="300" w:lineRule="exact"/>
              <w:jc w:val="left"/>
              <w:rPr>
                <w:rFonts w:ascii="方正书宋_GBK" w:eastAsia="方正书宋_GBK"/>
              </w:rPr>
            </w:pPr>
          </w:p>
        </w:tc>
      </w:tr>
      <w:tr w14:paraId="3786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932137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EAB63D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076CCD8">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91B664C">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4648AA2">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AD98DD4">
            <w:pPr>
              <w:spacing w:line="300" w:lineRule="exact"/>
              <w:jc w:val="left"/>
              <w:rPr>
                <w:rFonts w:ascii="方正书宋_GBK" w:eastAsia="方正书宋_GBK"/>
              </w:rPr>
            </w:pPr>
          </w:p>
        </w:tc>
      </w:tr>
    </w:tbl>
    <w:p w14:paraId="1184E944">
      <w:pPr>
        <w:spacing w:line="300" w:lineRule="exact"/>
        <w:jc w:val="left"/>
      </w:pPr>
    </w:p>
    <w:p w14:paraId="6AFCB216">
      <w:pPr>
        <w:ind w:firstLine="562" w:firstLineChars="200"/>
        <w:jc w:val="left"/>
        <w:rPr>
          <w:rFonts w:hint="eastAsia" w:ascii="Times New Roman" w:hAnsi="宋体"/>
          <w:b/>
          <w:sz w:val="28"/>
        </w:rPr>
      </w:pPr>
      <w:r>
        <w:rPr>
          <w:rFonts w:hint="eastAsia" w:ascii="方正仿宋_GBK" w:eastAsia="方正仿宋_GBK"/>
          <w:b/>
          <w:sz w:val="28"/>
        </w:rPr>
        <w:t>39、清明节业务活动费绩效目标表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02AFCF7">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5E4219C8">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656382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0BBFAD9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1A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44D8847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9B59CB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648D5B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7054B9D1">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4EA5FC8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7BC20B4">
            <w:pPr>
              <w:spacing w:line="300" w:lineRule="exact"/>
              <w:jc w:val="center"/>
              <w:rPr>
                <w:rFonts w:ascii="方正书宋_GBK" w:eastAsia="方正书宋_GBK"/>
                <w:b/>
              </w:rPr>
            </w:pPr>
            <w:r>
              <w:rPr>
                <w:rFonts w:hint="eastAsia" w:ascii="方正书宋_GBK" w:eastAsia="方正书宋_GBK"/>
                <w:b/>
              </w:rPr>
              <w:t>指标值确定依据</w:t>
            </w:r>
          </w:p>
        </w:tc>
      </w:tr>
      <w:tr w14:paraId="14D22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1EC7DBB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93F3BB2">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543DF99">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11D916DD">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2A13F03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4DF4382">
            <w:pPr>
              <w:spacing w:line="300" w:lineRule="exact"/>
              <w:jc w:val="left"/>
              <w:rPr>
                <w:rFonts w:ascii="方正书宋_GBK" w:eastAsia="方正书宋_GBK"/>
              </w:rPr>
            </w:pPr>
          </w:p>
        </w:tc>
      </w:tr>
      <w:tr w14:paraId="29C6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7278AA7">
            <w:pPr>
              <w:spacing w:line="300" w:lineRule="exact"/>
              <w:jc w:val="center"/>
              <w:rPr>
                <w:rFonts w:hint="eastAsia" w:ascii="方正书宋_GBK" w:eastAsia="方正书宋_GBK"/>
              </w:rPr>
            </w:pPr>
          </w:p>
        </w:tc>
        <w:tc>
          <w:tcPr>
            <w:tcW w:w="2268" w:type="dxa"/>
            <w:noWrap w:val="0"/>
            <w:vAlign w:val="center"/>
          </w:tcPr>
          <w:p w14:paraId="756677B4">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A4E3778">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769B4F63">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7E5A4B6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D2F12B3">
            <w:pPr>
              <w:spacing w:line="300" w:lineRule="exact"/>
              <w:jc w:val="left"/>
              <w:rPr>
                <w:rFonts w:ascii="方正书宋_GBK" w:eastAsia="方正书宋_GBK"/>
              </w:rPr>
            </w:pPr>
          </w:p>
        </w:tc>
      </w:tr>
      <w:tr w14:paraId="57231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6A71566">
            <w:pPr>
              <w:spacing w:line="300" w:lineRule="exact"/>
              <w:jc w:val="center"/>
              <w:rPr>
                <w:rFonts w:hint="eastAsia" w:ascii="方正书宋_GBK" w:eastAsia="方正书宋_GBK"/>
              </w:rPr>
            </w:pPr>
          </w:p>
        </w:tc>
        <w:tc>
          <w:tcPr>
            <w:tcW w:w="2268" w:type="dxa"/>
            <w:noWrap w:val="0"/>
            <w:vAlign w:val="center"/>
          </w:tcPr>
          <w:p w14:paraId="538FD9D1">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1B52E678">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2F85BF52">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3FD5737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E049E4D">
            <w:pPr>
              <w:spacing w:line="300" w:lineRule="exact"/>
              <w:jc w:val="left"/>
              <w:rPr>
                <w:rFonts w:ascii="方正书宋_GBK" w:eastAsia="方正书宋_GBK"/>
              </w:rPr>
            </w:pPr>
          </w:p>
        </w:tc>
      </w:tr>
      <w:tr w14:paraId="2A9E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6B67657">
            <w:pPr>
              <w:spacing w:line="300" w:lineRule="exact"/>
              <w:jc w:val="center"/>
              <w:rPr>
                <w:rFonts w:hint="eastAsia" w:ascii="方正书宋_GBK" w:eastAsia="方正书宋_GBK"/>
              </w:rPr>
            </w:pPr>
          </w:p>
        </w:tc>
        <w:tc>
          <w:tcPr>
            <w:tcW w:w="2268" w:type="dxa"/>
            <w:noWrap w:val="0"/>
            <w:vAlign w:val="center"/>
          </w:tcPr>
          <w:p w14:paraId="02B59359">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23443D31">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00442F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D3200A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2D02E4D">
            <w:pPr>
              <w:spacing w:line="300" w:lineRule="exact"/>
              <w:jc w:val="left"/>
              <w:rPr>
                <w:rFonts w:ascii="方正书宋_GBK" w:eastAsia="方正书宋_GBK"/>
              </w:rPr>
            </w:pPr>
          </w:p>
        </w:tc>
      </w:tr>
      <w:tr w14:paraId="3DAC2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211352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C75CAE7">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86F79A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3DE1C53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3AC837AE">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5BCEDD0C">
            <w:pPr>
              <w:spacing w:line="300" w:lineRule="exact"/>
              <w:jc w:val="left"/>
              <w:rPr>
                <w:rFonts w:ascii="方正书宋_GBK" w:eastAsia="方正书宋_GBK"/>
              </w:rPr>
            </w:pPr>
          </w:p>
        </w:tc>
      </w:tr>
      <w:tr w14:paraId="03FE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202018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568397A">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527A3AF">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491641BF">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3067F5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9D706B2">
            <w:pPr>
              <w:spacing w:line="300" w:lineRule="exact"/>
              <w:jc w:val="left"/>
              <w:rPr>
                <w:rFonts w:ascii="方正书宋_GBK" w:eastAsia="方正书宋_GBK"/>
              </w:rPr>
            </w:pPr>
          </w:p>
        </w:tc>
      </w:tr>
    </w:tbl>
    <w:p w14:paraId="3668E236">
      <w:pPr>
        <w:spacing w:line="300" w:lineRule="exact"/>
        <w:jc w:val="left"/>
      </w:pPr>
    </w:p>
    <w:p w14:paraId="0CAE2B2B">
      <w:pPr>
        <w:ind w:firstLine="562" w:firstLineChars="200"/>
        <w:jc w:val="left"/>
        <w:rPr>
          <w:rFonts w:hint="eastAsia" w:ascii="Times New Roman" w:hAnsi="宋体"/>
          <w:b/>
          <w:sz w:val="28"/>
        </w:rPr>
      </w:pPr>
      <w:r>
        <w:rPr>
          <w:rFonts w:hint="eastAsia" w:ascii="方正仿宋_GBK" w:eastAsia="方正仿宋_GBK"/>
          <w:b/>
          <w:sz w:val="28"/>
        </w:rPr>
        <w:t>40、展牌制作费绩效目标表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79F555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363DF12">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AC3146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做好工作宣传，保障单位业务开展。</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14:paraId="1431CB0C">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DB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1B60CD07">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C19F10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7FC6BF3">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AB38B8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00D180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36C80902">
            <w:pPr>
              <w:spacing w:line="300" w:lineRule="exact"/>
              <w:jc w:val="center"/>
              <w:rPr>
                <w:rFonts w:ascii="方正书宋_GBK" w:eastAsia="方正书宋_GBK"/>
                <w:b/>
              </w:rPr>
            </w:pPr>
            <w:r>
              <w:rPr>
                <w:rFonts w:hint="eastAsia" w:ascii="方正书宋_GBK" w:eastAsia="方正书宋_GBK"/>
                <w:b/>
              </w:rPr>
              <w:t>指标值确定依据</w:t>
            </w:r>
          </w:p>
        </w:tc>
      </w:tr>
      <w:tr w14:paraId="42E90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A3BADE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618BF963">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3755B55F">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835" w:type="dxa"/>
            <w:noWrap w:val="0"/>
            <w:vAlign w:val="center"/>
          </w:tcPr>
          <w:p w14:paraId="008D93CD">
            <w:pPr>
              <w:spacing w:line="300" w:lineRule="exact"/>
              <w:jc w:val="left"/>
              <w:rPr>
                <w:rFonts w:ascii="方正书宋_GBK" w:eastAsia="方正书宋_GBK"/>
              </w:rPr>
            </w:pPr>
            <w:r>
              <w:rPr>
                <w:rFonts w:hint="eastAsia" w:ascii="方正书宋_GBK" w:eastAsia="方正书宋_GBK"/>
              </w:rPr>
              <w:t>宣传覆盖率（</w:t>
            </w:r>
            <w:r>
              <w:rPr>
                <w:rFonts w:ascii="方正书宋_GBK" w:eastAsia="方正书宋_GBK"/>
              </w:rPr>
              <w:t>%</w:t>
            </w:r>
            <w:r>
              <w:rPr>
                <w:rFonts w:hint="eastAsia" w:ascii="方正书宋_GBK" w:eastAsia="方正书宋_GBK"/>
              </w:rPr>
              <w:t>）</w:t>
            </w:r>
          </w:p>
        </w:tc>
        <w:tc>
          <w:tcPr>
            <w:tcW w:w="2551" w:type="dxa"/>
            <w:noWrap w:val="0"/>
            <w:vAlign w:val="center"/>
          </w:tcPr>
          <w:p w14:paraId="2ED2C70E">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4B52A67">
            <w:pPr>
              <w:spacing w:line="300" w:lineRule="exact"/>
              <w:jc w:val="left"/>
              <w:rPr>
                <w:rFonts w:ascii="方正书宋_GBK" w:eastAsia="方正书宋_GBK"/>
              </w:rPr>
            </w:pPr>
          </w:p>
        </w:tc>
      </w:tr>
      <w:tr w14:paraId="3907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3A8D11F">
            <w:pPr>
              <w:spacing w:line="300" w:lineRule="exact"/>
              <w:jc w:val="center"/>
              <w:rPr>
                <w:rFonts w:hint="eastAsia" w:ascii="方正书宋_GBK" w:eastAsia="方正书宋_GBK"/>
              </w:rPr>
            </w:pPr>
          </w:p>
        </w:tc>
        <w:tc>
          <w:tcPr>
            <w:tcW w:w="2268" w:type="dxa"/>
            <w:noWrap w:val="0"/>
            <w:vAlign w:val="center"/>
          </w:tcPr>
          <w:p w14:paraId="27EE7F8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7E2ADAD">
            <w:pPr>
              <w:spacing w:line="300" w:lineRule="exact"/>
              <w:jc w:val="left"/>
              <w:rPr>
                <w:rFonts w:hint="eastAsia" w:ascii="方正书宋_GBK" w:eastAsia="方正书宋_GBK"/>
              </w:rPr>
            </w:pPr>
            <w:r>
              <w:rPr>
                <w:rFonts w:hint="eastAsia" w:ascii="方正书宋_GBK" w:eastAsia="方正书宋_GBK"/>
              </w:rPr>
              <w:t>宣传完成率（</w:t>
            </w:r>
            <w:r>
              <w:rPr>
                <w:rFonts w:ascii="方正书宋_GBK" w:eastAsia="方正书宋_GBK"/>
              </w:rPr>
              <w:t>%</w:t>
            </w:r>
            <w:r>
              <w:rPr>
                <w:rFonts w:hint="eastAsia" w:ascii="方正书宋_GBK" w:eastAsia="方正书宋_GBK"/>
              </w:rPr>
              <w:t>）</w:t>
            </w:r>
          </w:p>
        </w:tc>
        <w:tc>
          <w:tcPr>
            <w:tcW w:w="2835" w:type="dxa"/>
            <w:noWrap w:val="0"/>
            <w:vAlign w:val="center"/>
          </w:tcPr>
          <w:p w14:paraId="1DF9FC5F">
            <w:pPr>
              <w:spacing w:line="300" w:lineRule="exact"/>
              <w:jc w:val="left"/>
              <w:rPr>
                <w:rFonts w:hint="eastAsia" w:ascii="方正书宋_GBK" w:eastAsia="方正书宋_GBK"/>
              </w:rPr>
            </w:pPr>
            <w:r>
              <w:rPr>
                <w:rFonts w:hint="eastAsia" w:ascii="方正书宋_GBK" w:eastAsia="方正书宋_GBK"/>
              </w:rPr>
              <w:t>宣传完成率（</w:t>
            </w:r>
            <w:r>
              <w:rPr>
                <w:rFonts w:ascii="方正书宋_GBK" w:eastAsia="方正书宋_GBK"/>
              </w:rPr>
              <w:t>%</w:t>
            </w:r>
            <w:r>
              <w:rPr>
                <w:rFonts w:hint="eastAsia" w:ascii="方正书宋_GBK" w:eastAsia="方正书宋_GBK"/>
              </w:rPr>
              <w:t>）</w:t>
            </w:r>
          </w:p>
        </w:tc>
        <w:tc>
          <w:tcPr>
            <w:tcW w:w="2551" w:type="dxa"/>
            <w:noWrap w:val="0"/>
            <w:vAlign w:val="center"/>
          </w:tcPr>
          <w:p w14:paraId="358F443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E88081C">
            <w:pPr>
              <w:spacing w:line="300" w:lineRule="exact"/>
              <w:jc w:val="left"/>
              <w:rPr>
                <w:rFonts w:ascii="方正书宋_GBK" w:eastAsia="方正书宋_GBK"/>
              </w:rPr>
            </w:pPr>
          </w:p>
        </w:tc>
      </w:tr>
      <w:tr w14:paraId="18652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B61FE94">
            <w:pPr>
              <w:spacing w:line="300" w:lineRule="exact"/>
              <w:jc w:val="center"/>
              <w:rPr>
                <w:rFonts w:hint="eastAsia" w:ascii="方正书宋_GBK" w:eastAsia="方正书宋_GBK"/>
              </w:rPr>
            </w:pPr>
          </w:p>
        </w:tc>
        <w:tc>
          <w:tcPr>
            <w:tcW w:w="2268" w:type="dxa"/>
            <w:noWrap w:val="0"/>
            <w:vAlign w:val="center"/>
          </w:tcPr>
          <w:p w14:paraId="2048D4AE">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5532CE1">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4E98945F">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7B789245">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67D2F1E9">
            <w:pPr>
              <w:spacing w:line="300" w:lineRule="exact"/>
              <w:jc w:val="left"/>
              <w:rPr>
                <w:rFonts w:ascii="方正书宋_GBK" w:eastAsia="方正书宋_GBK"/>
              </w:rPr>
            </w:pPr>
          </w:p>
        </w:tc>
      </w:tr>
      <w:tr w14:paraId="2A12B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E6B417A">
            <w:pPr>
              <w:spacing w:line="300" w:lineRule="exact"/>
              <w:jc w:val="center"/>
              <w:rPr>
                <w:rFonts w:hint="eastAsia" w:ascii="方正书宋_GBK" w:eastAsia="方正书宋_GBK"/>
              </w:rPr>
            </w:pPr>
          </w:p>
        </w:tc>
        <w:tc>
          <w:tcPr>
            <w:tcW w:w="2268" w:type="dxa"/>
            <w:noWrap w:val="0"/>
            <w:vAlign w:val="center"/>
          </w:tcPr>
          <w:p w14:paraId="0DF3B53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4808DE6">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7367CBB">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4A7CEC77">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247C726">
            <w:pPr>
              <w:spacing w:line="300" w:lineRule="exact"/>
              <w:jc w:val="left"/>
              <w:rPr>
                <w:rFonts w:ascii="方正书宋_GBK" w:eastAsia="方正书宋_GBK"/>
              </w:rPr>
            </w:pPr>
          </w:p>
        </w:tc>
      </w:tr>
      <w:tr w14:paraId="69EA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75E8B1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ED597A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B20C8D9">
            <w:pPr>
              <w:spacing w:line="300" w:lineRule="exact"/>
              <w:jc w:val="left"/>
              <w:rPr>
                <w:rFonts w:hint="eastAsia" w:ascii="方正书宋_GBK" w:eastAsia="方正书宋_GBK"/>
              </w:rPr>
            </w:pPr>
            <w:r>
              <w:rPr>
                <w:rFonts w:hint="eastAsia" w:ascii="方正书宋_GBK" w:eastAsia="方正书宋_GBK"/>
              </w:rPr>
              <w:t>宣传影响力</w:t>
            </w:r>
          </w:p>
        </w:tc>
        <w:tc>
          <w:tcPr>
            <w:tcW w:w="2835" w:type="dxa"/>
            <w:noWrap w:val="0"/>
            <w:vAlign w:val="center"/>
          </w:tcPr>
          <w:p w14:paraId="786BD2A4">
            <w:pPr>
              <w:spacing w:line="300" w:lineRule="exact"/>
              <w:jc w:val="left"/>
              <w:rPr>
                <w:rFonts w:hint="eastAsia" w:ascii="方正书宋_GBK" w:eastAsia="方正书宋_GBK"/>
              </w:rPr>
            </w:pPr>
            <w:r>
              <w:rPr>
                <w:rFonts w:hint="eastAsia" w:ascii="方正书宋_GBK" w:eastAsia="方正书宋_GBK"/>
              </w:rPr>
              <w:t>宣传影响力</w:t>
            </w:r>
          </w:p>
        </w:tc>
        <w:tc>
          <w:tcPr>
            <w:tcW w:w="2551" w:type="dxa"/>
            <w:noWrap w:val="0"/>
            <w:vAlign w:val="center"/>
          </w:tcPr>
          <w:p w14:paraId="7A344BC8">
            <w:pPr>
              <w:spacing w:line="300" w:lineRule="exact"/>
              <w:jc w:val="left"/>
              <w:rPr>
                <w:rFonts w:hint="eastAsia" w:ascii="方正书宋_GBK" w:eastAsia="方正书宋_GBK"/>
              </w:rPr>
            </w:pPr>
            <w:r>
              <w:rPr>
                <w:rFonts w:hint="eastAsia" w:ascii="方正书宋_GBK" w:eastAsia="方正书宋_GBK"/>
              </w:rPr>
              <w:t>有所提升</w:t>
            </w:r>
          </w:p>
        </w:tc>
        <w:tc>
          <w:tcPr>
            <w:tcW w:w="2268" w:type="dxa"/>
            <w:noWrap w:val="0"/>
            <w:vAlign w:val="center"/>
          </w:tcPr>
          <w:p w14:paraId="0EBA598B">
            <w:pPr>
              <w:spacing w:line="300" w:lineRule="exact"/>
              <w:jc w:val="left"/>
              <w:rPr>
                <w:rFonts w:ascii="方正书宋_GBK" w:eastAsia="方正书宋_GBK"/>
              </w:rPr>
            </w:pPr>
          </w:p>
        </w:tc>
      </w:tr>
      <w:tr w14:paraId="6D4FA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9D68B19">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7EF26FC3">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61CC3F2">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24B8677">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751F69F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EEC1BCE">
            <w:pPr>
              <w:spacing w:line="300" w:lineRule="exact"/>
              <w:jc w:val="left"/>
              <w:rPr>
                <w:rFonts w:ascii="方正书宋_GBK" w:eastAsia="方正书宋_GBK"/>
              </w:rPr>
            </w:pPr>
          </w:p>
        </w:tc>
      </w:tr>
    </w:tbl>
    <w:p w14:paraId="1C513416">
      <w:pPr>
        <w:spacing w:line="300" w:lineRule="exact"/>
        <w:jc w:val="left"/>
      </w:pPr>
    </w:p>
    <w:p w14:paraId="6A99D26A">
      <w:pPr>
        <w:ind w:firstLine="562" w:firstLineChars="200"/>
        <w:jc w:val="left"/>
        <w:rPr>
          <w:rFonts w:hint="eastAsia" w:ascii="Times New Roman" w:hAnsi="宋体"/>
          <w:b/>
          <w:sz w:val="28"/>
        </w:rPr>
      </w:pPr>
      <w:r>
        <w:rPr>
          <w:rFonts w:hint="eastAsia" w:ascii="方正仿宋_GBK" w:eastAsia="方正仿宋_GBK"/>
          <w:b/>
          <w:sz w:val="28"/>
        </w:rPr>
        <w:t>41、烈士纪念日活动经费绩效目标表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F3BD03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2C8A324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45CC89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0C92B0F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39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4E5BF64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C7FC0F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9F0E1D5">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539352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4BB92D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4AC9A16">
            <w:pPr>
              <w:spacing w:line="300" w:lineRule="exact"/>
              <w:jc w:val="center"/>
              <w:rPr>
                <w:rFonts w:ascii="方正书宋_GBK" w:eastAsia="方正书宋_GBK"/>
                <w:b/>
              </w:rPr>
            </w:pPr>
            <w:r>
              <w:rPr>
                <w:rFonts w:hint="eastAsia" w:ascii="方正书宋_GBK" w:eastAsia="方正书宋_GBK"/>
                <w:b/>
              </w:rPr>
              <w:t>指标值确定依据</w:t>
            </w:r>
          </w:p>
        </w:tc>
      </w:tr>
      <w:tr w14:paraId="0E47F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68E4AD6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3B3013A">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DE0E6CA">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5B847725">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696A726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3A9F5CC">
            <w:pPr>
              <w:spacing w:line="300" w:lineRule="exact"/>
              <w:jc w:val="left"/>
              <w:rPr>
                <w:rFonts w:ascii="方正书宋_GBK" w:eastAsia="方正书宋_GBK"/>
              </w:rPr>
            </w:pPr>
          </w:p>
        </w:tc>
      </w:tr>
      <w:tr w14:paraId="67A87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7026D73">
            <w:pPr>
              <w:spacing w:line="300" w:lineRule="exact"/>
              <w:jc w:val="center"/>
              <w:rPr>
                <w:rFonts w:hint="eastAsia" w:ascii="方正书宋_GBK" w:eastAsia="方正书宋_GBK"/>
              </w:rPr>
            </w:pPr>
          </w:p>
        </w:tc>
        <w:tc>
          <w:tcPr>
            <w:tcW w:w="2268" w:type="dxa"/>
            <w:noWrap w:val="0"/>
            <w:vAlign w:val="center"/>
          </w:tcPr>
          <w:p w14:paraId="47D7F28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3467D9A">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3FCBA264">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17AD6F3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99F0AB6">
            <w:pPr>
              <w:spacing w:line="300" w:lineRule="exact"/>
              <w:jc w:val="left"/>
              <w:rPr>
                <w:rFonts w:ascii="方正书宋_GBK" w:eastAsia="方正书宋_GBK"/>
              </w:rPr>
            </w:pPr>
          </w:p>
        </w:tc>
      </w:tr>
      <w:tr w14:paraId="4D7D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79812B2">
            <w:pPr>
              <w:spacing w:line="300" w:lineRule="exact"/>
              <w:jc w:val="center"/>
              <w:rPr>
                <w:rFonts w:hint="eastAsia" w:ascii="方正书宋_GBK" w:eastAsia="方正书宋_GBK"/>
              </w:rPr>
            </w:pPr>
          </w:p>
        </w:tc>
        <w:tc>
          <w:tcPr>
            <w:tcW w:w="2268" w:type="dxa"/>
            <w:noWrap w:val="0"/>
            <w:vAlign w:val="center"/>
          </w:tcPr>
          <w:p w14:paraId="41ED55A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4B7ACF9">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04422F5B">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0D841F5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2F282AF5">
            <w:pPr>
              <w:spacing w:line="300" w:lineRule="exact"/>
              <w:jc w:val="left"/>
              <w:rPr>
                <w:rFonts w:ascii="方正书宋_GBK" w:eastAsia="方正书宋_GBK"/>
              </w:rPr>
            </w:pPr>
          </w:p>
        </w:tc>
      </w:tr>
      <w:tr w14:paraId="7750D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2714832">
            <w:pPr>
              <w:spacing w:line="300" w:lineRule="exact"/>
              <w:jc w:val="center"/>
              <w:rPr>
                <w:rFonts w:hint="eastAsia" w:ascii="方正书宋_GBK" w:eastAsia="方正书宋_GBK"/>
              </w:rPr>
            </w:pPr>
          </w:p>
        </w:tc>
        <w:tc>
          <w:tcPr>
            <w:tcW w:w="2268" w:type="dxa"/>
            <w:noWrap w:val="0"/>
            <w:vAlign w:val="center"/>
          </w:tcPr>
          <w:p w14:paraId="27F262C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522565B">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EB9548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F7D4B2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F6884EB">
            <w:pPr>
              <w:spacing w:line="300" w:lineRule="exact"/>
              <w:jc w:val="left"/>
              <w:rPr>
                <w:rFonts w:ascii="方正书宋_GBK" w:eastAsia="方正书宋_GBK"/>
              </w:rPr>
            </w:pPr>
          </w:p>
        </w:tc>
      </w:tr>
      <w:tr w14:paraId="2F1FA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F10FE4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740816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669B7AF0">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019E925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3E54340B">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01C9EF92">
            <w:pPr>
              <w:spacing w:line="300" w:lineRule="exact"/>
              <w:jc w:val="left"/>
              <w:rPr>
                <w:rFonts w:ascii="方正书宋_GBK" w:eastAsia="方正书宋_GBK"/>
              </w:rPr>
            </w:pPr>
          </w:p>
        </w:tc>
      </w:tr>
      <w:tr w14:paraId="0F99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1F9F37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3E354A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48C8C50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EC33954">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636B48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DE4AE54">
            <w:pPr>
              <w:spacing w:line="300" w:lineRule="exact"/>
              <w:jc w:val="left"/>
              <w:rPr>
                <w:rFonts w:ascii="方正书宋_GBK" w:eastAsia="方正书宋_GBK"/>
              </w:rPr>
            </w:pPr>
          </w:p>
        </w:tc>
      </w:tr>
    </w:tbl>
    <w:p w14:paraId="735FB2F6">
      <w:pPr>
        <w:spacing w:line="300" w:lineRule="exact"/>
        <w:jc w:val="left"/>
      </w:pPr>
    </w:p>
    <w:p w14:paraId="2CB47020">
      <w:pPr>
        <w:ind w:firstLine="562" w:firstLineChars="200"/>
        <w:jc w:val="left"/>
        <w:rPr>
          <w:rFonts w:hint="eastAsia" w:ascii="Times New Roman" w:hAnsi="宋体"/>
          <w:b/>
          <w:sz w:val="28"/>
        </w:rPr>
      </w:pPr>
      <w:r>
        <w:rPr>
          <w:rFonts w:hint="eastAsia" w:ascii="方正仿宋_GBK" w:eastAsia="方正仿宋_GBK"/>
          <w:b/>
          <w:sz w:val="28"/>
        </w:rPr>
        <w:t>42、院内绿化管理及保洁绩效目标表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047AF5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13C3F699">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0E2E2A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7A387A49">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F448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1338E6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91DB4E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2E6C58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2F6AB2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34A524BB">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BE628CC">
            <w:pPr>
              <w:spacing w:line="300" w:lineRule="exact"/>
              <w:jc w:val="center"/>
              <w:rPr>
                <w:rFonts w:ascii="方正书宋_GBK" w:eastAsia="方正书宋_GBK"/>
                <w:b/>
              </w:rPr>
            </w:pPr>
            <w:r>
              <w:rPr>
                <w:rFonts w:hint="eastAsia" w:ascii="方正书宋_GBK" w:eastAsia="方正书宋_GBK"/>
                <w:b/>
              </w:rPr>
              <w:t>指标值确定依据</w:t>
            </w:r>
          </w:p>
        </w:tc>
      </w:tr>
      <w:tr w14:paraId="436A7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378CAD44">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102EF09">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9E97854">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76AFB848">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0D8C68E2">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52F892E">
            <w:pPr>
              <w:spacing w:line="300" w:lineRule="exact"/>
              <w:jc w:val="left"/>
              <w:rPr>
                <w:rFonts w:ascii="方正书宋_GBK" w:eastAsia="方正书宋_GBK"/>
              </w:rPr>
            </w:pPr>
          </w:p>
        </w:tc>
      </w:tr>
      <w:tr w14:paraId="62214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608C21E">
            <w:pPr>
              <w:spacing w:line="300" w:lineRule="exact"/>
              <w:jc w:val="center"/>
              <w:rPr>
                <w:rFonts w:hint="eastAsia" w:ascii="方正书宋_GBK" w:eastAsia="方正书宋_GBK"/>
              </w:rPr>
            </w:pPr>
          </w:p>
        </w:tc>
        <w:tc>
          <w:tcPr>
            <w:tcW w:w="2268" w:type="dxa"/>
            <w:noWrap w:val="0"/>
            <w:vAlign w:val="center"/>
          </w:tcPr>
          <w:p w14:paraId="46D16972">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6C1B1AB">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145D0EF7">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557AA81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C5921CC">
            <w:pPr>
              <w:spacing w:line="300" w:lineRule="exact"/>
              <w:jc w:val="left"/>
              <w:rPr>
                <w:rFonts w:ascii="方正书宋_GBK" w:eastAsia="方正书宋_GBK"/>
              </w:rPr>
            </w:pPr>
          </w:p>
        </w:tc>
      </w:tr>
      <w:tr w14:paraId="25A6A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ECF8494">
            <w:pPr>
              <w:spacing w:line="300" w:lineRule="exact"/>
              <w:jc w:val="center"/>
              <w:rPr>
                <w:rFonts w:hint="eastAsia" w:ascii="方正书宋_GBK" w:eastAsia="方正书宋_GBK"/>
              </w:rPr>
            </w:pPr>
          </w:p>
        </w:tc>
        <w:tc>
          <w:tcPr>
            <w:tcW w:w="2268" w:type="dxa"/>
            <w:noWrap w:val="0"/>
            <w:vAlign w:val="center"/>
          </w:tcPr>
          <w:p w14:paraId="473FDAD5">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3FD05089">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1283D3F6">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6030F81B">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697725D1">
            <w:pPr>
              <w:spacing w:line="300" w:lineRule="exact"/>
              <w:jc w:val="left"/>
              <w:rPr>
                <w:rFonts w:ascii="方正书宋_GBK" w:eastAsia="方正书宋_GBK"/>
              </w:rPr>
            </w:pPr>
          </w:p>
        </w:tc>
      </w:tr>
      <w:tr w14:paraId="1B5E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A0FBACE">
            <w:pPr>
              <w:spacing w:line="300" w:lineRule="exact"/>
              <w:jc w:val="center"/>
              <w:rPr>
                <w:rFonts w:hint="eastAsia" w:ascii="方正书宋_GBK" w:eastAsia="方正书宋_GBK"/>
              </w:rPr>
            </w:pPr>
          </w:p>
        </w:tc>
        <w:tc>
          <w:tcPr>
            <w:tcW w:w="2268" w:type="dxa"/>
            <w:noWrap w:val="0"/>
            <w:vAlign w:val="center"/>
          </w:tcPr>
          <w:p w14:paraId="28E9424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A50EFA2">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305E118B">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63FB89CF">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3338DE9">
            <w:pPr>
              <w:spacing w:line="300" w:lineRule="exact"/>
              <w:jc w:val="left"/>
              <w:rPr>
                <w:rFonts w:ascii="方正书宋_GBK" w:eastAsia="方正书宋_GBK"/>
              </w:rPr>
            </w:pPr>
          </w:p>
        </w:tc>
      </w:tr>
      <w:tr w14:paraId="38BF7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A29E61F">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46A9740">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ACC3B76">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08D5C307">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287100F8">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7C697047">
            <w:pPr>
              <w:spacing w:line="300" w:lineRule="exact"/>
              <w:jc w:val="left"/>
              <w:rPr>
                <w:rFonts w:ascii="方正书宋_GBK" w:eastAsia="方正书宋_GBK"/>
              </w:rPr>
            </w:pPr>
          </w:p>
        </w:tc>
      </w:tr>
      <w:tr w14:paraId="08191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2A3D83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2295B20">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75BCB87">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F9E1FCA">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75340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2EEF41B">
            <w:pPr>
              <w:spacing w:line="300" w:lineRule="exact"/>
              <w:jc w:val="left"/>
              <w:rPr>
                <w:rFonts w:ascii="方正书宋_GBK" w:eastAsia="方正书宋_GBK"/>
              </w:rPr>
            </w:pPr>
          </w:p>
        </w:tc>
      </w:tr>
    </w:tbl>
    <w:p w14:paraId="1B0AC49A">
      <w:pPr>
        <w:spacing w:line="300" w:lineRule="exact"/>
        <w:jc w:val="left"/>
      </w:pPr>
    </w:p>
    <w:p w14:paraId="56B0725E">
      <w:pPr>
        <w:ind w:firstLine="562" w:firstLineChars="200"/>
        <w:jc w:val="left"/>
        <w:rPr>
          <w:rFonts w:hint="eastAsia" w:ascii="Times New Roman" w:hAnsi="宋体"/>
          <w:b/>
          <w:sz w:val="28"/>
        </w:rPr>
      </w:pPr>
      <w:r>
        <w:rPr>
          <w:rFonts w:hint="eastAsia" w:ascii="方正仿宋_GBK" w:eastAsia="方正仿宋_GBK"/>
          <w:b/>
          <w:sz w:val="28"/>
        </w:rPr>
        <w:t>43、公务用车运行维护费绩效目标表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ED6F77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0572806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79E3D2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55B014FD">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7DC0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22B1B45">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265B132">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09839B4A">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865079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A701A3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3641BC2">
            <w:pPr>
              <w:spacing w:line="300" w:lineRule="exact"/>
              <w:jc w:val="center"/>
              <w:rPr>
                <w:rFonts w:ascii="方正书宋_GBK" w:eastAsia="方正书宋_GBK"/>
                <w:b/>
              </w:rPr>
            </w:pPr>
            <w:r>
              <w:rPr>
                <w:rFonts w:hint="eastAsia" w:ascii="方正书宋_GBK" w:eastAsia="方正书宋_GBK"/>
                <w:b/>
              </w:rPr>
              <w:t>指标值确定依据</w:t>
            </w:r>
          </w:p>
        </w:tc>
      </w:tr>
      <w:tr w14:paraId="3A682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8254B18">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7A22A34">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F3CC701">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2A947FAA">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0D24ACC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E4D9CF9">
            <w:pPr>
              <w:spacing w:line="300" w:lineRule="exact"/>
              <w:jc w:val="left"/>
              <w:rPr>
                <w:rFonts w:ascii="方正书宋_GBK" w:eastAsia="方正书宋_GBK"/>
              </w:rPr>
            </w:pPr>
          </w:p>
        </w:tc>
      </w:tr>
      <w:tr w14:paraId="36806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AE814EE">
            <w:pPr>
              <w:spacing w:line="300" w:lineRule="exact"/>
              <w:jc w:val="center"/>
              <w:rPr>
                <w:rFonts w:hint="eastAsia" w:ascii="方正书宋_GBK" w:eastAsia="方正书宋_GBK"/>
              </w:rPr>
            </w:pPr>
          </w:p>
        </w:tc>
        <w:tc>
          <w:tcPr>
            <w:tcW w:w="2268" w:type="dxa"/>
            <w:noWrap w:val="0"/>
            <w:vAlign w:val="center"/>
          </w:tcPr>
          <w:p w14:paraId="40B7762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58CD90F">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7A94945B">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0F3B34B4">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E667420">
            <w:pPr>
              <w:spacing w:line="300" w:lineRule="exact"/>
              <w:jc w:val="left"/>
              <w:rPr>
                <w:rFonts w:ascii="方正书宋_GBK" w:eastAsia="方正书宋_GBK"/>
              </w:rPr>
            </w:pPr>
          </w:p>
        </w:tc>
      </w:tr>
      <w:tr w14:paraId="3FD5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BA58EDE">
            <w:pPr>
              <w:spacing w:line="300" w:lineRule="exact"/>
              <w:jc w:val="center"/>
              <w:rPr>
                <w:rFonts w:hint="eastAsia" w:ascii="方正书宋_GBK" w:eastAsia="方正书宋_GBK"/>
              </w:rPr>
            </w:pPr>
          </w:p>
        </w:tc>
        <w:tc>
          <w:tcPr>
            <w:tcW w:w="2268" w:type="dxa"/>
            <w:noWrap w:val="0"/>
            <w:vAlign w:val="center"/>
          </w:tcPr>
          <w:p w14:paraId="0D2870B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CCB0D7A">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65304322">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7569F3FC">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11E7B5A">
            <w:pPr>
              <w:spacing w:line="300" w:lineRule="exact"/>
              <w:jc w:val="left"/>
              <w:rPr>
                <w:rFonts w:ascii="方正书宋_GBK" w:eastAsia="方正书宋_GBK"/>
              </w:rPr>
            </w:pPr>
          </w:p>
        </w:tc>
      </w:tr>
      <w:tr w14:paraId="2CBE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B3F15A8">
            <w:pPr>
              <w:spacing w:line="300" w:lineRule="exact"/>
              <w:jc w:val="center"/>
              <w:rPr>
                <w:rFonts w:hint="eastAsia" w:ascii="方正书宋_GBK" w:eastAsia="方正书宋_GBK"/>
              </w:rPr>
            </w:pPr>
          </w:p>
        </w:tc>
        <w:tc>
          <w:tcPr>
            <w:tcW w:w="2268" w:type="dxa"/>
            <w:noWrap w:val="0"/>
            <w:vAlign w:val="center"/>
          </w:tcPr>
          <w:p w14:paraId="5C21D88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40D519D0">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CF65FA0">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6388DB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04F8E47">
            <w:pPr>
              <w:spacing w:line="300" w:lineRule="exact"/>
              <w:jc w:val="left"/>
              <w:rPr>
                <w:rFonts w:ascii="方正书宋_GBK" w:eastAsia="方正书宋_GBK"/>
              </w:rPr>
            </w:pPr>
          </w:p>
        </w:tc>
      </w:tr>
      <w:tr w14:paraId="4386D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3E475B8">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D02165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50ACD0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2D7F9DC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47484CE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2AA27674">
            <w:pPr>
              <w:spacing w:line="300" w:lineRule="exact"/>
              <w:jc w:val="left"/>
              <w:rPr>
                <w:rFonts w:ascii="方正书宋_GBK" w:eastAsia="方正书宋_GBK"/>
              </w:rPr>
            </w:pPr>
          </w:p>
        </w:tc>
      </w:tr>
      <w:tr w14:paraId="3B1C0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92ADAC4">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B79793D">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F52005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AD843DF">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0C396C60">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97AF4B4">
            <w:pPr>
              <w:spacing w:line="300" w:lineRule="exact"/>
              <w:jc w:val="left"/>
              <w:rPr>
                <w:rFonts w:ascii="方正书宋_GBK" w:eastAsia="方正书宋_GBK"/>
              </w:rPr>
            </w:pPr>
          </w:p>
        </w:tc>
      </w:tr>
    </w:tbl>
    <w:p w14:paraId="07BE20B5">
      <w:pPr>
        <w:spacing w:line="300" w:lineRule="exact"/>
        <w:jc w:val="left"/>
      </w:pPr>
    </w:p>
    <w:p w14:paraId="5E372632">
      <w:pPr>
        <w:ind w:firstLine="562" w:firstLineChars="200"/>
        <w:jc w:val="left"/>
        <w:rPr>
          <w:rFonts w:hint="eastAsia" w:ascii="Times New Roman" w:hAnsi="宋体"/>
          <w:b/>
          <w:sz w:val="28"/>
        </w:rPr>
      </w:pPr>
      <w:r>
        <w:rPr>
          <w:rFonts w:hint="eastAsia" w:ascii="方正仿宋_GBK" w:eastAsia="方正仿宋_GBK"/>
          <w:b/>
          <w:sz w:val="28"/>
        </w:rPr>
        <w:t>44、假肢专用材料绩效目标表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1F56243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A8C19B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70CAC29">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7B792337">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D81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3A9389A2">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BB1B20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BC1C98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D2C635B">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70D4E8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7372809">
            <w:pPr>
              <w:spacing w:line="300" w:lineRule="exact"/>
              <w:jc w:val="center"/>
              <w:rPr>
                <w:rFonts w:ascii="方正书宋_GBK" w:eastAsia="方正书宋_GBK"/>
                <w:b/>
              </w:rPr>
            </w:pPr>
            <w:r>
              <w:rPr>
                <w:rFonts w:hint="eastAsia" w:ascii="方正书宋_GBK" w:eastAsia="方正书宋_GBK"/>
                <w:b/>
              </w:rPr>
              <w:t>指标值确定依据</w:t>
            </w:r>
          </w:p>
        </w:tc>
      </w:tr>
      <w:tr w14:paraId="2145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A6FBAC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B586529">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197EB96">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4F85E234">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4ABE07A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B2AC88E">
            <w:pPr>
              <w:spacing w:line="300" w:lineRule="exact"/>
              <w:jc w:val="left"/>
              <w:rPr>
                <w:rFonts w:ascii="方正书宋_GBK" w:eastAsia="方正书宋_GBK"/>
              </w:rPr>
            </w:pPr>
          </w:p>
        </w:tc>
      </w:tr>
      <w:tr w14:paraId="1A7DB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8F13BD5">
            <w:pPr>
              <w:spacing w:line="300" w:lineRule="exact"/>
              <w:jc w:val="center"/>
              <w:rPr>
                <w:rFonts w:hint="eastAsia" w:ascii="方正书宋_GBK" w:eastAsia="方正书宋_GBK"/>
              </w:rPr>
            </w:pPr>
          </w:p>
        </w:tc>
        <w:tc>
          <w:tcPr>
            <w:tcW w:w="2268" w:type="dxa"/>
            <w:noWrap w:val="0"/>
            <w:vAlign w:val="center"/>
          </w:tcPr>
          <w:p w14:paraId="21BD4B1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6307C91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722120A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12C4B06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0EAE409">
            <w:pPr>
              <w:spacing w:line="300" w:lineRule="exact"/>
              <w:jc w:val="left"/>
              <w:rPr>
                <w:rFonts w:ascii="方正书宋_GBK" w:eastAsia="方正书宋_GBK"/>
              </w:rPr>
            </w:pPr>
          </w:p>
        </w:tc>
      </w:tr>
      <w:tr w14:paraId="6CFC8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E44B42A">
            <w:pPr>
              <w:spacing w:line="300" w:lineRule="exact"/>
              <w:jc w:val="center"/>
              <w:rPr>
                <w:rFonts w:hint="eastAsia" w:ascii="方正书宋_GBK" w:eastAsia="方正书宋_GBK"/>
              </w:rPr>
            </w:pPr>
          </w:p>
        </w:tc>
        <w:tc>
          <w:tcPr>
            <w:tcW w:w="2268" w:type="dxa"/>
            <w:noWrap w:val="0"/>
            <w:vAlign w:val="center"/>
          </w:tcPr>
          <w:p w14:paraId="7E8E2E64">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9A23047">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6516F042">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471C77A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6150EF7">
            <w:pPr>
              <w:spacing w:line="300" w:lineRule="exact"/>
              <w:jc w:val="left"/>
              <w:rPr>
                <w:rFonts w:ascii="方正书宋_GBK" w:eastAsia="方正书宋_GBK"/>
              </w:rPr>
            </w:pPr>
          </w:p>
        </w:tc>
      </w:tr>
      <w:tr w14:paraId="7EDC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F5548E6">
            <w:pPr>
              <w:spacing w:line="300" w:lineRule="exact"/>
              <w:jc w:val="center"/>
              <w:rPr>
                <w:rFonts w:hint="eastAsia" w:ascii="方正书宋_GBK" w:eastAsia="方正书宋_GBK"/>
              </w:rPr>
            </w:pPr>
          </w:p>
        </w:tc>
        <w:tc>
          <w:tcPr>
            <w:tcW w:w="2268" w:type="dxa"/>
            <w:noWrap w:val="0"/>
            <w:vAlign w:val="center"/>
          </w:tcPr>
          <w:p w14:paraId="37CCFF62">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836453B">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1CE23C23">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E6CD05D">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7513E32">
            <w:pPr>
              <w:spacing w:line="300" w:lineRule="exact"/>
              <w:jc w:val="left"/>
              <w:rPr>
                <w:rFonts w:ascii="方正书宋_GBK" w:eastAsia="方正书宋_GBK"/>
              </w:rPr>
            </w:pPr>
          </w:p>
        </w:tc>
      </w:tr>
      <w:tr w14:paraId="6D99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007F613">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20DDCC2">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055A5C5">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01EF31E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616F9D4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7A493FD1">
            <w:pPr>
              <w:spacing w:line="300" w:lineRule="exact"/>
              <w:jc w:val="left"/>
              <w:rPr>
                <w:rFonts w:ascii="方正书宋_GBK" w:eastAsia="方正书宋_GBK"/>
              </w:rPr>
            </w:pPr>
          </w:p>
        </w:tc>
      </w:tr>
      <w:tr w14:paraId="2E8E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15FA9EB">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DB7491B">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3487E5F">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0F2754DA">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5C671143">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4CB5D49">
            <w:pPr>
              <w:spacing w:line="300" w:lineRule="exact"/>
              <w:jc w:val="left"/>
              <w:rPr>
                <w:rFonts w:ascii="方正书宋_GBK" w:eastAsia="方正书宋_GBK"/>
              </w:rPr>
            </w:pPr>
          </w:p>
        </w:tc>
      </w:tr>
    </w:tbl>
    <w:p w14:paraId="0CCD3B7F">
      <w:pPr>
        <w:spacing w:line="300" w:lineRule="exact"/>
        <w:jc w:val="left"/>
      </w:pPr>
    </w:p>
    <w:p w14:paraId="13501BC2">
      <w:pPr>
        <w:ind w:firstLine="562" w:firstLineChars="200"/>
        <w:jc w:val="left"/>
        <w:rPr>
          <w:rFonts w:hint="eastAsia" w:ascii="Times New Roman" w:hAnsi="宋体"/>
          <w:b/>
          <w:sz w:val="28"/>
        </w:rPr>
      </w:pPr>
      <w:r>
        <w:rPr>
          <w:rFonts w:hint="eastAsia" w:ascii="方正仿宋_GBK" w:eastAsia="方正仿宋_GBK"/>
          <w:b/>
          <w:sz w:val="28"/>
        </w:rPr>
        <w:t>45、物业管理绩效目标表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09908FF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465E22E">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6ADA837">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692C3484">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EC7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E5775BF">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A6B8FAF">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25BF81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DDF8FB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A121D8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F27675E">
            <w:pPr>
              <w:spacing w:line="300" w:lineRule="exact"/>
              <w:jc w:val="center"/>
              <w:rPr>
                <w:rFonts w:ascii="方正书宋_GBK" w:eastAsia="方正书宋_GBK"/>
                <w:b/>
              </w:rPr>
            </w:pPr>
            <w:r>
              <w:rPr>
                <w:rFonts w:hint="eastAsia" w:ascii="方正书宋_GBK" w:eastAsia="方正书宋_GBK"/>
                <w:b/>
              </w:rPr>
              <w:t>指标值确定依据</w:t>
            </w:r>
          </w:p>
        </w:tc>
      </w:tr>
      <w:tr w14:paraId="257AB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8486255">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1DA5CF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6782C11C">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58716C0C">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7B4BDA6C">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7B25E0F">
            <w:pPr>
              <w:spacing w:line="300" w:lineRule="exact"/>
              <w:jc w:val="left"/>
              <w:rPr>
                <w:rFonts w:ascii="方正书宋_GBK" w:eastAsia="方正书宋_GBK"/>
              </w:rPr>
            </w:pPr>
          </w:p>
        </w:tc>
      </w:tr>
      <w:tr w14:paraId="59C5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6B992CD">
            <w:pPr>
              <w:spacing w:line="300" w:lineRule="exact"/>
              <w:jc w:val="center"/>
              <w:rPr>
                <w:rFonts w:hint="eastAsia" w:ascii="方正书宋_GBK" w:eastAsia="方正书宋_GBK"/>
              </w:rPr>
            </w:pPr>
          </w:p>
        </w:tc>
        <w:tc>
          <w:tcPr>
            <w:tcW w:w="2268" w:type="dxa"/>
            <w:noWrap w:val="0"/>
            <w:vAlign w:val="center"/>
          </w:tcPr>
          <w:p w14:paraId="597C780E">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DC26111">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3EE45857">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370FB1C2">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5657F80">
            <w:pPr>
              <w:spacing w:line="300" w:lineRule="exact"/>
              <w:jc w:val="left"/>
              <w:rPr>
                <w:rFonts w:ascii="方正书宋_GBK" w:eastAsia="方正书宋_GBK"/>
              </w:rPr>
            </w:pPr>
          </w:p>
        </w:tc>
      </w:tr>
      <w:tr w14:paraId="33B1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C3E2E30">
            <w:pPr>
              <w:spacing w:line="300" w:lineRule="exact"/>
              <w:jc w:val="center"/>
              <w:rPr>
                <w:rFonts w:hint="eastAsia" w:ascii="方正书宋_GBK" w:eastAsia="方正书宋_GBK"/>
              </w:rPr>
            </w:pPr>
          </w:p>
        </w:tc>
        <w:tc>
          <w:tcPr>
            <w:tcW w:w="2268" w:type="dxa"/>
            <w:noWrap w:val="0"/>
            <w:vAlign w:val="center"/>
          </w:tcPr>
          <w:p w14:paraId="1771F3C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BC4D861">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2BFAE092">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27707796">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161EADAD">
            <w:pPr>
              <w:spacing w:line="300" w:lineRule="exact"/>
              <w:jc w:val="left"/>
              <w:rPr>
                <w:rFonts w:ascii="方正书宋_GBK" w:eastAsia="方正书宋_GBK"/>
              </w:rPr>
            </w:pPr>
          </w:p>
        </w:tc>
      </w:tr>
      <w:tr w14:paraId="6A47A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AEFAA47">
            <w:pPr>
              <w:spacing w:line="300" w:lineRule="exact"/>
              <w:jc w:val="center"/>
              <w:rPr>
                <w:rFonts w:hint="eastAsia" w:ascii="方正书宋_GBK" w:eastAsia="方正书宋_GBK"/>
              </w:rPr>
            </w:pPr>
          </w:p>
        </w:tc>
        <w:tc>
          <w:tcPr>
            <w:tcW w:w="2268" w:type="dxa"/>
            <w:noWrap w:val="0"/>
            <w:vAlign w:val="center"/>
          </w:tcPr>
          <w:p w14:paraId="5C404FD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DA9072E">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6F882B5F">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3D5731D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AA8767A">
            <w:pPr>
              <w:spacing w:line="300" w:lineRule="exact"/>
              <w:jc w:val="left"/>
              <w:rPr>
                <w:rFonts w:ascii="方正书宋_GBK" w:eastAsia="方正书宋_GBK"/>
              </w:rPr>
            </w:pPr>
          </w:p>
        </w:tc>
      </w:tr>
      <w:tr w14:paraId="7CB8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A765B3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244B587A">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EE81743">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138ECC01">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D709E1C">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144BDFC3">
            <w:pPr>
              <w:spacing w:line="300" w:lineRule="exact"/>
              <w:jc w:val="left"/>
              <w:rPr>
                <w:rFonts w:ascii="方正书宋_GBK" w:eastAsia="方正书宋_GBK"/>
              </w:rPr>
            </w:pPr>
          </w:p>
        </w:tc>
      </w:tr>
      <w:tr w14:paraId="4DBF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DECA7C8">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C9167F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6D2F74EB">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C52E791">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1C92564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C337F34">
            <w:pPr>
              <w:spacing w:line="300" w:lineRule="exact"/>
              <w:jc w:val="left"/>
              <w:rPr>
                <w:rFonts w:ascii="方正书宋_GBK" w:eastAsia="方正书宋_GBK"/>
              </w:rPr>
            </w:pPr>
          </w:p>
        </w:tc>
      </w:tr>
    </w:tbl>
    <w:p w14:paraId="68B2BAB7">
      <w:pPr>
        <w:spacing w:line="300" w:lineRule="exact"/>
        <w:jc w:val="left"/>
      </w:pPr>
    </w:p>
    <w:p w14:paraId="6F651070">
      <w:pPr>
        <w:ind w:firstLine="562" w:firstLineChars="200"/>
        <w:jc w:val="left"/>
        <w:rPr>
          <w:rFonts w:hint="eastAsia" w:ascii="Times New Roman" w:hAnsi="宋体"/>
          <w:b/>
          <w:sz w:val="28"/>
        </w:rPr>
      </w:pPr>
      <w:r>
        <w:rPr>
          <w:rFonts w:hint="eastAsia" w:ascii="方正仿宋_GBK" w:eastAsia="方正仿宋_GBK"/>
          <w:b/>
          <w:sz w:val="28"/>
        </w:rPr>
        <w:t>46、床绩效目标表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310F162F">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36CE70C4">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40C6E7E1">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14:paraId="41CACECF">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27D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6E07A19D">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49495B8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4E23B9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F79FE15">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23BF558A">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2DA906DC">
            <w:pPr>
              <w:spacing w:line="300" w:lineRule="exact"/>
              <w:jc w:val="center"/>
              <w:rPr>
                <w:rFonts w:ascii="方正书宋_GBK" w:eastAsia="方正书宋_GBK"/>
                <w:b/>
              </w:rPr>
            </w:pPr>
            <w:r>
              <w:rPr>
                <w:rFonts w:hint="eastAsia" w:ascii="方正书宋_GBK" w:eastAsia="方正书宋_GBK"/>
                <w:b/>
              </w:rPr>
              <w:t>指标值确定依据</w:t>
            </w:r>
          </w:p>
        </w:tc>
      </w:tr>
      <w:tr w14:paraId="37185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B3488DE">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F257750">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8EC5317">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655D5B4C">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77AA4E2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D2B8C6C">
            <w:pPr>
              <w:spacing w:line="300" w:lineRule="exact"/>
              <w:jc w:val="left"/>
              <w:rPr>
                <w:rFonts w:ascii="方正书宋_GBK" w:eastAsia="方正书宋_GBK"/>
              </w:rPr>
            </w:pPr>
          </w:p>
        </w:tc>
      </w:tr>
      <w:tr w14:paraId="06821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17DB9F2">
            <w:pPr>
              <w:spacing w:line="300" w:lineRule="exact"/>
              <w:jc w:val="center"/>
              <w:rPr>
                <w:rFonts w:hint="eastAsia" w:ascii="方正书宋_GBK" w:eastAsia="方正书宋_GBK"/>
              </w:rPr>
            </w:pPr>
          </w:p>
        </w:tc>
        <w:tc>
          <w:tcPr>
            <w:tcW w:w="2268" w:type="dxa"/>
            <w:noWrap w:val="0"/>
            <w:vAlign w:val="center"/>
          </w:tcPr>
          <w:p w14:paraId="6A6A324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209BF3E">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14:paraId="365132C7">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noWrap w:val="0"/>
            <w:vAlign w:val="center"/>
          </w:tcPr>
          <w:p w14:paraId="182FC8C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6B7B6E5">
            <w:pPr>
              <w:spacing w:line="300" w:lineRule="exact"/>
              <w:jc w:val="left"/>
              <w:rPr>
                <w:rFonts w:ascii="方正书宋_GBK" w:eastAsia="方正书宋_GBK"/>
              </w:rPr>
            </w:pPr>
          </w:p>
        </w:tc>
      </w:tr>
      <w:tr w14:paraId="13690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C70D489">
            <w:pPr>
              <w:spacing w:line="300" w:lineRule="exact"/>
              <w:jc w:val="center"/>
              <w:rPr>
                <w:rFonts w:hint="eastAsia" w:ascii="方正书宋_GBK" w:eastAsia="方正书宋_GBK"/>
              </w:rPr>
            </w:pPr>
          </w:p>
        </w:tc>
        <w:tc>
          <w:tcPr>
            <w:tcW w:w="2268" w:type="dxa"/>
            <w:noWrap w:val="0"/>
            <w:vAlign w:val="center"/>
          </w:tcPr>
          <w:p w14:paraId="2AC4AFF2">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961146C">
            <w:pPr>
              <w:spacing w:line="300" w:lineRule="exact"/>
              <w:jc w:val="left"/>
              <w:rPr>
                <w:rFonts w:hint="eastAsia" w:ascii="方正书宋_GBK" w:eastAsia="方正书宋_GBK"/>
              </w:rPr>
            </w:pPr>
            <w:r>
              <w:rPr>
                <w:rFonts w:hint="eastAsia" w:ascii="方正书宋_GBK" w:eastAsia="方正书宋_GBK"/>
              </w:rPr>
              <w:t>购置完成时限</w:t>
            </w:r>
          </w:p>
        </w:tc>
        <w:tc>
          <w:tcPr>
            <w:tcW w:w="2835" w:type="dxa"/>
            <w:noWrap w:val="0"/>
            <w:vAlign w:val="center"/>
          </w:tcPr>
          <w:p w14:paraId="5C1A6DAC">
            <w:pPr>
              <w:spacing w:line="300" w:lineRule="exact"/>
              <w:jc w:val="left"/>
              <w:rPr>
                <w:rFonts w:hint="eastAsia" w:ascii="方正书宋_GBK" w:eastAsia="方正书宋_GBK"/>
              </w:rPr>
            </w:pPr>
            <w:r>
              <w:rPr>
                <w:rFonts w:hint="eastAsia" w:ascii="方正书宋_GBK" w:eastAsia="方正书宋_GBK"/>
              </w:rPr>
              <w:t>购置完成时限</w:t>
            </w:r>
          </w:p>
        </w:tc>
        <w:tc>
          <w:tcPr>
            <w:tcW w:w="2551" w:type="dxa"/>
            <w:noWrap w:val="0"/>
            <w:vAlign w:val="center"/>
          </w:tcPr>
          <w:p w14:paraId="3B2AE1D1">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536B1B2B">
            <w:pPr>
              <w:spacing w:line="300" w:lineRule="exact"/>
              <w:jc w:val="left"/>
              <w:rPr>
                <w:rFonts w:ascii="方正书宋_GBK" w:eastAsia="方正书宋_GBK"/>
              </w:rPr>
            </w:pPr>
          </w:p>
        </w:tc>
      </w:tr>
      <w:tr w14:paraId="640E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F5FCCA7">
            <w:pPr>
              <w:spacing w:line="300" w:lineRule="exact"/>
              <w:jc w:val="center"/>
              <w:rPr>
                <w:rFonts w:hint="eastAsia" w:ascii="方正书宋_GBK" w:eastAsia="方正书宋_GBK"/>
              </w:rPr>
            </w:pPr>
          </w:p>
        </w:tc>
        <w:tc>
          <w:tcPr>
            <w:tcW w:w="2268" w:type="dxa"/>
            <w:noWrap w:val="0"/>
            <w:vAlign w:val="center"/>
          </w:tcPr>
          <w:p w14:paraId="389AEB5F">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637B65F2">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1D78A591">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22F0C69">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AB92296">
            <w:pPr>
              <w:spacing w:line="300" w:lineRule="exact"/>
              <w:jc w:val="left"/>
              <w:rPr>
                <w:rFonts w:ascii="方正书宋_GBK" w:eastAsia="方正书宋_GBK"/>
              </w:rPr>
            </w:pPr>
          </w:p>
        </w:tc>
      </w:tr>
      <w:tr w14:paraId="3FD79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297B8E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947D9F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45CD1178">
            <w:pPr>
              <w:spacing w:line="300" w:lineRule="exact"/>
              <w:jc w:val="left"/>
              <w:rPr>
                <w:rFonts w:hint="eastAsia" w:ascii="方正书宋_GBK" w:eastAsia="方正书宋_GBK"/>
              </w:rPr>
            </w:pPr>
            <w:r>
              <w:rPr>
                <w:rFonts w:hint="eastAsia" w:ascii="方正书宋_GBK" w:eastAsia="方正书宋_GBK"/>
              </w:rPr>
              <w:t>提升公共服务水平</w:t>
            </w:r>
          </w:p>
        </w:tc>
        <w:tc>
          <w:tcPr>
            <w:tcW w:w="2835" w:type="dxa"/>
            <w:noWrap w:val="0"/>
            <w:vAlign w:val="center"/>
          </w:tcPr>
          <w:p w14:paraId="66919739">
            <w:pPr>
              <w:spacing w:line="300" w:lineRule="exact"/>
              <w:jc w:val="left"/>
              <w:rPr>
                <w:rFonts w:hint="eastAsia" w:ascii="方正书宋_GBK" w:eastAsia="方正书宋_GBK"/>
              </w:rPr>
            </w:pPr>
            <w:r>
              <w:rPr>
                <w:rFonts w:hint="eastAsia" w:ascii="方正书宋_GBK" w:eastAsia="方正书宋_GBK"/>
              </w:rPr>
              <w:t>购置对公共服务水平的提升情况</w:t>
            </w:r>
          </w:p>
        </w:tc>
        <w:tc>
          <w:tcPr>
            <w:tcW w:w="2551" w:type="dxa"/>
            <w:noWrap w:val="0"/>
            <w:vAlign w:val="center"/>
          </w:tcPr>
          <w:p w14:paraId="2264C398">
            <w:pPr>
              <w:spacing w:line="300" w:lineRule="exact"/>
              <w:jc w:val="left"/>
              <w:rPr>
                <w:rFonts w:hint="eastAsia" w:ascii="方正书宋_GBK" w:eastAsia="方正书宋_GBK"/>
              </w:rPr>
            </w:pPr>
            <w:r>
              <w:rPr>
                <w:rFonts w:hint="eastAsia" w:ascii="方正书宋_GBK" w:eastAsia="方正书宋_GBK"/>
              </w:rPr>
              <w:t>有所提升</w:t>
            </w:r>
          </w:p>
        </w:tc>
        <w:tc>
          <w:tcPr>
            <w:tcW w:w="2268" w:type="dxa"/>
            <w:noWrap w:val="0"/>
            <w:vAlign w:val="center"/>
          </w:tcPr>
          <w:p w14:paraId="58A2C11C">
            <w:pPr>
              <w:spacing w:line="300" w:lineRule="exact"/>
              <w:jc w:val="left"/>
              <w:rPr>
                <w:rFonts w:ascii="方正书宋_GBK" w:eastAsia="方正书宋_GBK"/>
              </w:rPr>
            </w:pPr>
          </w:p>
        </w:tc>
      </w:tr>
      <w:tr w14:paraId="0D0F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44BE923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393B6A1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51B5790">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400649BC">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094E630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5DF7D06">
            <w:pPr>
              <w:spacing w:line="300" w:lineRule="exact"/>
              <w:jc w:val="left"/>
              <w:rPr>
                <w:rFonts w:ascii="方正书宋_GBK" w:eastAsia="方正书宋_GBK"/>
              </w:rPr>
            </w:pPr>
          </w:p>
        </w:tc>
      </w:tr>
    </w:tbl>
    <w:p w14:paraId="383A99AA">
      <w:pPr>
        <w:spacing w:line="300" w:lineRule="exact"/>
        <w:jc w:val="left"/>
      </w:pPr>
    </w:p>
    <w:p w14:paraId="7CE807B2">
      <w:pPr>
        <w:ind w:firstLine="562" w:firstLineChars="200"/>
        <w:jc w:val="left"/>
        <w:rPr>
          <w:rFonts w:hint="eastAsia" w:ascii="Times New Roman" w:hAnsi="宋体"/>
          <w:b/>
          <w:sz w:val="28"/>
        </w:rPr>
      </w:pPr>
      <w:r>
        <w:rPr>
          <w:rFonts w:hint="eastAsia" w:ascii="方正仿宋_GBK" w:eastAsia="方正仿宋_GBK"/>
          <w:b/>
          <w:sz w:val="28"/>
        </w:rPr>
        <w:t>47、空调绩效目标表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6B30C68D">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497F817A">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E6B9A5B">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14:paraId="5FC95D32">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81A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157C7B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712D477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C2EB3F1">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73F683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9DED8A4">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77E6F7AA">
            <w:pPr>
              <w:spacing w:line="300" w:lineRule="exact"/>
              <w:jc w:val="center"/>
              <w:rPr>
                <w:rFonts w:ascii="方正书宋_GBK" w:eastAsia="方正书宋_GBK"/>
                <w:b/>
              </w:rPr>
            </w:pPr>
            <w:r>
              <w:rPr>
                <w:rFonts w:hint="eastAsia" w:ascii="方正书宋_GBK" w:eastAsia="方正书宋_GBK"/>
                <w:b/>
              </w:rPr>
              <w:t>指标值确定依据</w:t>
            </w:r>
          </w:p>
        </w:tc>
      </w:tr>
      <w:tr w14:paraId="2A2B2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038A6D9">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ECB1FD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ED67B99">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44771C90">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4A94F58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809BC5D">
            <w:pPr>
              <w:spacing w:line="300" w:lineRule="exact"/>
              <w:jc w:val="left"/>
              <w:rPr>
                <w:rFonts w:ascii="方正书宋_GBK" w:eastAsia="方正书宋_GBK"/>
              </w:rPr>
            </w:pPr>
          </w:p>
        </w:tc>
      </w:tr>
      <w:tr w14:paraId="2DB77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BF77D34">
            <w:pPr>
              <w:spacing w:line="300" w:lineRule="exact"/>
              <w:jc w:val="center"/>
              <w:rPr>
                <w:rFonts w:hint="eastAsia" w:ascii="方正书宋_GBK" w:eastAsia="方正书宋_GBK"/>
              </w:rPr>
            </w:pPr>
          </w:p>
        </w:tc>
        <w:tc>
          <w:tcPr>
            <w:tcW w:w="2268" w:type="dxa"/>
            <w:noWrap w:val="0"/>
            <w:vAlign w:val="center"/>
          </w:tcPr>
          <w:p w14:paraId="32ED1E2C">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DDF80C2">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14:paraId="36EC5FEF">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noWrap w:val="0"/>
            <w:vAlign w:val="center"/>
          </w:tcPr>
          <w:p w14:paraId="13069F6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60611B3">
            <w:pPr>
              <w:spacing w:line="300" w:lineRule="exact"/>
              <w:jc w:val="left"/>
              <w:rPr>
                <w:rFonts w:ascii="方正书宋_GBK" w:eastAsia="方正书宋_GBK"/>
              </w:rPr>
            </w:pPr>
          </w:p>
        </w:tc>
      </w:tr>
      <w:tr w14:paraId="1C5B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5EE3BFC">
            <w:pPr>
              <w:spacing w:line="300" w:lineRule="exact"/>
              <w:jc w:val="center"/>
              <w:rPr>
                <w:rFonts w:hint="eastAsia" w:ascii="方正书宋_GBK" w:eastAsia="方正书宋_GBK"/>
              </w:rPr>
            </w:pPr>
          </w:p>
        </w:tc>
        <w:tc>
          <w:tcPr>
            <w:tcW w:w="2268" w:type="dxa"/>
            <w:noWrap w:val="0"/>
            <w:vAlign w:val="center"/>
          </w:tcPr>
          <w:p w14:paraId="5845704F">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DAD89FF">
            <w:pPr>
              <w:spacing w:line="300" w:lineRule="exact"/>
              <w:jc w:val="left"/>
              <w:rPr>
                <w:rFonts w:hint="eastAsia" w:ascii="方正书宋_GBK" w:eastAsia="方正书宋_GBK"/>
              </w:rPr>
            </w:pPr>
            <w:r>
              <w:rPr>
                <w:rFonts w:hint="eastAsia" w:ascii="方正书宋_GBK" w:eastAsia="方正书宋_GBK"/>
              </w:rPr>
              <w:t>购置完成时限</w:t>
            </w:r>
          </w:p>
        </w:tc>
        <w:tc>
          <w:tcPr>
            <w:tcW w:w="2835" w:type="dxa"/>
            <w:noWrap w:val="0"/>
            <w:vAlign w:val="center"/>
          </w:tcPr>
          <w:p w14:paraId="6AD06008">
            <w:pPr>
              <w:spacing w:line="300" w:lineRule="exact"/>
              <w:jc w:val="left"/>
              <w:rPr>
                <w:rFonts w:hint="eastAsia" w:ascii="方正书宋_GBK" w:eastAsia="方正书宋_GBK"/>
              </w:rPr>
            </w:pPr>
            <w:r>
              <w:rPr>
                <w:rFonts w:hint="eastAsia" w:ascii="方正书宋_GBK" w:eastAsia="方正书宋_GBK"/>
              </w:rPr>
              <w:t>购置完成时限</w:t>
            </w:r>
          </w:p>
        </w:tc>
        <w:tc>
          <w:tcPr>
            <w:tcW w:w="2551" w:type="dxa"/>
            <w:noWrap w:val="0"/>
            <w:vAlign w:val="center"/>
          </w:tcPr>
          <w:p w14:paraId="7E5020DE">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3653EDCD">
            <w:pPr>
              <w:spacing w:line="300" w:lineRule="exact"/>
              <w:jc w:val="left"/>
              <w:rPr>
                <w:rFonts w:ascii="方正书宋_GBK" w:eastAsia="方正书宋_GBK"/>
              </w:rPr>
            </w:pPr>
          </w:p>
        </w:tc>
      </w:tr>
      <w:tr w14:paraId="1A894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CB2C14D">
            <w:pPr>
              <w:spacing w:line="300" w:lineRule="exact"/>
              <w:jc w:val="center"/>
              <w:rPr>
                <w:rFonts w:hint="eastAsia" w:ascii="方正书宋_GBK" w:eastAsia="方正书宋_GBK"/>
              </w:rPr>
            </w:pPr>
          </w:p>
        </w:tc>
        <w:tc>
          <w:tcPr>
            <w:tcW w:w="2268" w:type="dxa"/>
            <w:noWrap w:val="0"/>
            <w:vAlign w:val="center"/>
          </w:tcPr>
          <w:p w14:paraId="28ED2AC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50D413A9">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4294124">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37A81FB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241B50F">
            <w:pPr>
              <w:spacing w:line="300" w:lineRule="exact"/>
              <w:jc w:val="left"/>
              <w:rPr>
                <w:rFonts w:ascii="方正书宋_GBK" w:eastAsia="方正书宋_GBK"/>
              </w:rPr>
            </w:pPr>
          </w:p>
        </w:tc>
      </w:tr>
      <w:tr w14:paraId="52997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0406AC9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090AF6FF">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5AC0D900">
            <w:pPr>
              <w:spacing w:line="300" w:lineRule="exact"/>
              <w:jc w:val="left"/>
              <w:rPr>
                <w:rFonts w:hint="eastAsia" w:ascii="方正书宋_GBK" w:eastAsia="方正书宋_GBK"/>
              </w:rPr>
            </w:pPr>
            <w:r>
              <w:rPr>
                <w:rFonts w:hint="eastAsia" w:ascii="方正书宋_GBK" w:eastAsia="方正书宋_GBK"/>
              </w:rPr>
              <w:t>提升公共服务水平</w:t>
            </w:r>
          </w:p>
        </w:tc>
        <w:tc>
          <w:tcPr>
            <w:tcW w:w="2835" w:type="dxa"/>
            <w:noWrap w:val="0"/>
            <w:vAlign w:val="center"/>
          </w:tcPr>
          <w:p w14:paraId="6669DB19">
            <w:pPr>
              <w:spacing w:line="300" w:lineRule="exact"/>
              <w:jc w:val="left"/>
              <w:rPr>
                <w:rFonts w:hint="eastAsia" w:ascii="方正书宋_GBK" w:eastAsia="方正书宋_GBK"/>
              </w:rPr>
            </w:pPr>
            <w:r>
              <w:rPr>
                <w:rFonts w:hint="eastAsia" w:ascii="方正书宋_GBK" w:eastAsia="方正书宋_GBK"/>
              </w:rPr>
              <w:t>购置对公共服务水平的提升情况</w:t>
            </w:r>
          </w:p>
        </w:tc>
        <w:tc>
          <w:tcPr>
            <w:tcW w:w="2551" w:type="dxa"/>
            <w:noWrap w:val="0"/>
            <w:vAlign w:val="center"/>
          </w:tcPr>
          <w:p w14:paraId="53FEA389">
            <w:pPr>
              <w:spacing w:line="300" w:lineRule="exact"/>
              <w:jc w:val="left"/>
              <w:rPr>
                <w:rFonts w:hint="eastAsia" w:ascii="方正书宋_GBK" w:eastAsia="方正书宋_GBK"/>
              </w:rPr>
            </w:pPr>
            <w:r>
              <w:rPr>
                <w:rFonts w:hint="eastAsia" w:ascii="方正书宋_GBK" w:eastAsia="方正书宋_GBK"/>
              </w:rPr>
              <w:t>有所提升</w:t>
            </w:r>
          </w:p>
        </w:tc>
        <w:tc>
          <w:tcPr>
            <w:tcW w:w="2268" w:type="dxa"/>
            <w:noWrap w:val="0"/>
            <w:vAlign w:val="center"/>
          </w:tcPr>
          <w:p w14:paraId="64E94202">
            <w:pPr>
              <w:spacing w:line="300" w:lineRule="exact"/>
              <w:jc w:val="left"/>
              <w:rPr>
                <w:rFonts w:ascii="方正书宋_GBK" w:eastAsia="方正书宋_GBK"/>
              </w:rPr>
            </w:pPr>
          </w:p>
        </w:tc>
      </w:tr>
      <w:tr w14:paraId="6C4C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4BE99B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97918F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613C1AC">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5C0038B">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6B51B7DC">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55BCD91C">
            <w:pPr>
              <w:spacing w:line="300" w:lineRule="exact"/>
              <w:jc w:val="left"/>
              <w:rPr>
                <w:rFonts w:ascii="方正书宋_GBK" w:eastAsia="方正书宋_GBK"/>
              </w:rPr>
            </w:pPr>
          </w:p>
        </w:tc>
      </w:tr>
    </w:tbl>
    <w:p w14:paraId="0E830CFC">
      <w:pPr>
        <w:spacing w:line="300" w:lineRule="exact"/>
        <w:jc w:val="left"/>
      </w:pPr>
    </w:p>
    <w:p w14:paraId="1B2910E3">
      <w:pPr>
        <w:ind w:firstLine="562" w:firstLineChars="200"/>
        <w:jc w:val="left"/>
        <w:rPr>
          <w:rFonts w:hint="eastAsia" w:ascii="Times New Roman" w:hAnsi="宋体"/>
          <w:b/>
          <w:sz w:val="28"/>
        </w:rPr>
      </w:pPr>
      <w:r>
        <w:rPr>
          <w:rFonts w:hint="eastAsia" w:ascii="方正仿宋_GBK" w:eastAsia="方正仿宋_GBK"/>
          <w:b/>
          <w:sz w:val="28"/>
        </w:rPr>
        <w:t>48、办公经费绩效目标表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711AC8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502C9DD3">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C47065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5AC6E66D">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02F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4B78B2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1666897B">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357D5D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9CD5E9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BEA355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03BE736">
            <w:pPr>
              <w:spacing w:line="300" w:lineRule="exact"/>
              <w:jc w:val="center"/>
              <w:rPr>
                <w:rFonts w:ascii="方正书宋_GBK" w:eastAsia="方正书宋_GBK"/>
                <w:b/>
              </w:rPr>
            </w:pPr>
            <w:r>
              <w:rPr>
                <w:rFonts w:hint="eastAsia" w:ascii="方正书宋_GBK" w:eastAsia="方正书宋_GBK"/>
                <w:b/>
              </w:rPr>
              <w:t>指标值确定依据</w:t>
            </w:r>
          </w:p>
        </w:tc>
      </w:tr>
      <w:tr w14:paraId="1D04C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B74AD30">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42B12385">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41D1806">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23C1A898">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6CA89A0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EF0E4B3">
            <w:pPr>
              <w:spacing w:line="300" w:lineRule="exact"/>
              <w:jc w:val="left"/>
              <w:rPr>
                <w:rFonts w:ascii="方正书宋_GBK" w:eastAsia="方正书宋_GBK"/>
              </w:rPr>
            </w:pPr>
          </w:p>
        </w:tc>
      </w:tr>
      <w:tr w14:paraId="1C20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6C23920">
            <w:pPr>
              <w:spacing w:line="300" w:lineRule="exact"/>
              <w:jc w:val="center"/>
              <w:rPr>
                <w:rFonts w:hint="eastAsia" w:ascii="方正书宋_GBK" w:eastAsia="方正书宋_GBK"/>
              </w:rPr>
            </w:pPr>
          </w:p>
        </w:tc>
        <w:tc>
          <w:tcPr>
            <w:tcW w:w="2268" w:type="dxa"/>
            <w:noWrap w:val="0"/>
            <w:vAlign w:val="center"/>
          </w:tcPr>
          <w:p w14:paraId="0F42BEDD">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444C5B9C">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584E1B36">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6D3A98C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D321BF0">
            <w:pPr>
              <w:spacing w:line="300" w:lineRule="exact"/>
              <w:jc w:val="left"/>
              <w:rPr>
                <w:rFonts w:ascii="方正书宋_GBK" w:eastAsia="方正书宋_GBK"/>
              </w:rPr>
            </w:pPr>
          </w:p>
        </w:tc>
      </w:tr>
      <w:tr w14:paraId="4676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D90B2D9">
            <w:pPr>
              <w:spacing w:line="300" w:lineRule="exact"/>
              <w:jc w:val="center"/>
              <w:rPr>
                <w:rFonts w:hint="eastAsia" w:ascii="方正书宋_GBK" w:eastAsia="方正书宋_GBK"/>
              </w:rPr>
            </w:pPr>
          </w:p>
        </w:tc>
        <w:tc>
          <w:tcPr>
            <w:tcW w:w="2268" w:type="dxa"/>
            <w:noWrap w:val="0"/>
            <w:vAlign w:val="center"/>
          </w:tcPr>
          <w:p w14:paraId="1F4DF30C">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1E0AF8C">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34EF97B5">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764562F7">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583D4674">
            <w:pPr>
              <w:spacing w:line="300" w:lineRule="exact"/>
              <w:jc w:val="left"/>
              <w:rPr>
                <w:rFonts w:ascii="方正书宋_GBK" w:eastAsia="方正书宋_GBK"/>
              </w:rPr>
            </w:pPr>
          </w:p>
        </w:tc>
      </w:tr>
      <w:tr w14:paraId="042B9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F65D910">
            <w:pPr>
              <w:spacing w:line="300" w:lineRule="exact"/>
              <w:jc w:val="center"/>
              <w:rPr>
                <w:rFonts w:hint="eastAsia" w:ascii="方正书宋_GBK" w:eastAsia="方正书宋_GBK"/>
              </w:rPr>
            </w:pPr>
          </w:p>
        </w:tc>
        <w:tc>
          <w:tcPr>
            <w:tcW w:w="2268" w:type="dxa"/>
            <w:noWrap w:val="0"/>
            <w:vAlign w:val="center"/>
          </w:tcPr>
          <w:p w14:paraId="04CD88CE">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709B1CB6">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0D44B683">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58F04AC">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4DE3640">
            <w:pPr>
              <w:spacing w:line="300" w:lineRule="exact"/>
              <w:jc w:val="left"/>
              <w:rPr>
                <w:rFonts w:ascii="方正书宋_GBK" w:eastAsia="方正书宋_GBK"/>
              </w:rPr>
            </w:pPr>
          </w:p>
        </w:tc>
      </w:tr>
      <w:tr w14:paraId="40BE7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A6DBCCC">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12883B6">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2BC01555">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4A35D4B2">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79CF549">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4A6F33CB">
            <w:pPr>
              <w:spacing w:line="300" w:lineRule="exact"/>
              <w:jc w:val="left"/>
              <w:rPr>
                <w:rFonts w:ascii="方正书宋_GBK" w:eastAsia="方正书宋_GBK"/>
              </w:rPr>
            </w:pPr>
          </w:p>
        </w:tc>
      </w:tr>
      <w:tr w14:paraId="19B16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FCAEA1F">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E4B1DAC">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D4768B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8FA5D67">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693F87A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906812E">
            <w:pPr>
              <w:spacing w:line="300" w:lineRule="exact"/>
              <w:jc w:val="left"/>
              <w:rPr>
                <w:rFonts w:ascii="方正书宋_GBK" w:eastAsia="方正书宋_GBK"/>
              </w:rPr>
            </w:pPr>
          </w:p>
        </w:tc>
      </w:tr>
    </w:tbl>
    <w:p w14:paraId="43148E44">
      <w:pPr>
        <w:spacing w:line="300" w:lineRule="exact"/>
        <w:jc w:val="left"/>
      </w:pPr>
    </w:p>
    <w:p w14:paraId="4EC23731">
      <w:pPr>
        <w:ind w:firstLine="562" w:firstLineChars="200"/>
        <w:jc w:val="left"/>
        <w:rPr>
          <w:rFonts w:hint="eastAsia" w:ascii="Times New Roman" w:hAnsi="宋体"/>
          <w:b/>
          <w:sz w:val="28"/>
        </w:rPr>
      </w:pPr>
      <w:r>
        <w:rPr>
          <w:rFonts w:hint="eastAsia" w:ascii="方正仿宋_GBK" w:eastAsia="方正仿宋_GBK"/>
          <w:b/>
          <w:sz w:val="28"/>
        </w:rPr>
        <w:t>49、电动玻璃门绩效目标表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40F7D3B">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7C67D1CC">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361AC8D">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6F637C12">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E3E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1D2DB2FF">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58B4E548">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B1BD7B8">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55EC9C90">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932DE3C">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0C398F2F">
            <w:pPr>
              <w:spacing w:line="300" w:lineRule="exact"/>
              <w:jc w:val="center"/>
              <w:rPr>
                <w:rFonts w:ascii="方正书宋_GBK" w:eastAsia="方正书宋_GBK"/>
                <w:b/>
              </w:rPr>
            </w:pPr>
            <w:r>
              <w:rPr>
                <w:rFonts w:hint="eastAsia" w:ascii="方正书宋_GBK" w:eastAsia="方正书宋_GBK"/>
                <w:b/>
              </w:rPr>
              <w:t>指标值确定依据</w:t>
            </w:r>
          </w:p>
        </w:tc>
      </w:tr>
      <w:tr w14:paraId="6AAAC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7D9F1512">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3C709DE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2E81A98">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425E3EFA">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41C2522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5F10270">
            <w:pPr>
              <w:spacing w:line="300" w:lineRule="exact"/>
              <w:jc w:val="left"/>
              <w:rPr>
                <w:rFonts w:ascii="方正书宋_GBK" w:eastAsia="方正书宋_GBK"/>
              </w:rPr>
            </w:pPr>
          </w:p>
        </w:tc>
      </w:tr>
      <w:tr w14:paraId="32CB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2870D5A">
            <w:pPr>
              <w:spacing w:line="300" w:lineRule="exact"/>
              <w:jc w:val="center"/>
              <w:rPr>
                <w:rFonts w:hint="eastAsia" w:ascii="方正书宋_GBK" w:eastAsia="方正书宋_GBK"/>
              </w:rPr>
            </w:pPr>
          </w:p>
        </w:tc>
        <w:tc>
          <w:tcPr>
            <w:tcW w:w="2268" w:type="dxa"/>
            <w:noWrap w:val="0"/>
            <w:vAlign w:val="center"/>
          </w:tcPr>
          <w:p w14:paraId="340A5AD2">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3234EB59">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27F21280">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06D70E62">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3ADC719">
            <w:pPr>
              <w:spacing w:line="300" w:lineRule="exact"/>
              <w:jc w:val="left"/>
              <w:rPr>
                <w:rFonts w:ascii="方正书宋_GBK" w:eastAsia="方正书宋_GBK"/>
              </w:rPr>
            </w:pPr>
          </w:p>
        </w:tc>
      </w:tr>
      <w:tr w14:paraId="2DB32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B3A16C0">
            <w:pPr>
              <w:spacing w:line="300" w:lineRule="exact"/>
              <w:jc w:val="center"/>
              <w:rPr>
                <w:rFonts w:hint="eastAsia" w:ascii="方正书宋_GBK" w:eastAsia="方正书宋_GBK"/>
              </w:rPr>
            </w:pPr>
          </w:p>
        </w:tc>
        <w:tc>
          <w:tcPr>
            <w:tcW w:w="2268" w:type="dxa"/>
            <w:noWrap w:val="0"/>
            <w:vAlign w:val="center"/>
          </w:tcPr>
          <w:p w14:paraId="51460E8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5B5DE17">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4935F9FA">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21A42EC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1C217EFA">
            <w:pPr>
              <w:spacing w:line="300" w:lineRule="exact"/>
              <w:jc w:val="left"/>
              <w:rPr>
                <w:rFonts w:ascii="方正书宋_GBK" w:eastAsia="方正书宋_GBK"/>
              </w:rPr>
            </w:pPr>
          </w:p>
        </w:tc>
      </w:tr>
      <w:tr w14:paraId="39274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81021CA">
            <w:pPr>
              <w:spacing w:line="300" w:lineRule="exact"/>
              <w:jc w:val="center"/>
              <w:rPr>
                <w:rFonts w:hint="eastAsia" w:ascii="方正书宋_GBK" w:eastAsia="方正书宋_GBK"/>
              </w:rPr>
            </w:pPr>
          </w:p>
        </w:tc>
        <w:tc>
          <w:tcPr>
            <w:tcW w:w="2268" w:type="dxa"/>
            <w:noWrap w:val="0"/>
            <w:vAlign w:val="center"/>
          </w:tcPr>
          <w:p w14:paraId="096993C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4347DF5">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2E87A2AE">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0412AC5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18057470">
            <w:pPr>
              <w:spacing w:line="300" w:lineRule="exact"/>
              <w:jc w:val="left"/>
              <w:rPr>
                <w:rFonts w:ascii="方正书宋_GBK" w:eastAsia="方正书宋_GBK"/>
              </w:rPr>
            </w:pPr>
          </w:p>
        </w:tc>
      </w:tr>
      <w:tr w14:paraId="63E3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8E4F99B">
            <w:pPr>
              <w:spacing w:line="300" w:lineRule="exact"/>
              <w:jc w:val="center"/>
              <w:rPr>
                <w:rFonts w:hint="eastAsia" w:ascii="方正书宋_GBK" w:eastAsia="方正书宋_GBK"/>
              </w:rPr>
            </w:pPr>
          </w:p>
        </w:tc>
        <w:tc>
          <w:tcPr>
            <w:tcW w:w="2268" w:type="dxa"/>
            <w:noWrap w:val="0"/>
            <w:vAlign w:val="center"/>
          </w:tcPr>
          <w:p w14:paraId="19F5C767">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22BB470">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2EF9B8FB">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0F1FAD66">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9AEA9BC">
            <w:pPr>
              <w:spacing w:line="300" w:lineRule="exact"/>
              <w:jc w:val="left"/>
              <w:rPr>
                <w:rFonts w:ascii="方正书宋_GBK" w:eastAsia="方正书宋_GBK"/>
              </w:rPr>
            </w:pPr>
          </w:p>
        </w:tc>
      </w:tr>
      <w:tr w14:paraId="5B40E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BE5576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6FB9F7E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27A6345">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1C2DEDAD">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0A829313">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10AE4E32">
            <w:pPr>
              <w:spacing w:line="300" w:lineRule="exact"/>
              <w:jc w:val="left"/>
              <w:rPr>
                <w:rFonts w:ascii="方正书宋_GBK" w:eastAsia="方正书宋_GBK"/>
              </w:rPr>
            </w:pPr>
          </w:p>
        </w:tc>
      </w:tr>
      <w:tr w14:paraId="396B2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6E33F43">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34A56D1">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7C6654DD">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4B84307">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3BC8E6D">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3BB9D16">
            <w:pPr>
              <w:spacing w:line="300" w:lineRule="exact"/>
              <w:jc w:val="left"/>
              <w:rPr>
                <w:rFonts w:ascii="方正书宋_GBK" w:eastAsia="方正书宋_GBK"/>
              </w:rPr>
            </w:pPr>
          </w:p>
        </w:tc>
      </w:tr>
    </w:tbl>
    <w:p w14:paraId="4A8E5658">
      <w:pPr>
        <w:spacing w:line="300" w:lineRule="exact"/>
        <w:jc w:val="left"/>
      </w:pPr>
    </w:p>
    <w:p w14:paraId="759A89AB">
      <w:pPr>
        <w:ind w:firstLine="562" w:firstLineChars="200"/>
        <w:jc w:val="left"/>
        <w:rPr>
          <w:rFonts w:hint="eastAsia" w:ascii="Times New Roman" w:hAnsi="宋体"/>
          <w:b/>
          <w:sz w:val="28"/>
        </w:rPr>
      </w:pPr>
      <w:r>
        <w:rPr>
          <w:rFonts w:hint="eastAsia" w:ascii="方正仿宋_GBK" w:eastAsia="方正仿宋_GBK"/>
          <w:b/>
          <w:sz w:val="28"/>
        </w:rPr>
        <w:t>50、锅炉报废拆除、修复绩效目标表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8C6DFAE">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EB31100">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7F7392A4">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2FC7F06E">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319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33E351FB">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0F143231">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64038C0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6EA76E67">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628652E">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11C09509">
            <w:pPr>
              <w:spacing w:line="300" w:lineRule="exact"/>
              <w:jc w:val="center"/>
              <w:rPr>
                <w:rFonts w:ascii="方正书宋_GBK" w:eastAsia="方正书宋_GBK"/>
                <w:b/>
              </w:rPr>
            </w:pPr>
            <w:r>
              <w:rPr>
                <w:rFonts w:hint="eastAsia" w:ascii="方正书宋_GBK" w:eastAsia="方正书宋_GBK"/>
                <w:b/>
              </w:rPr>
              <w:t>指标值确定依据</w:t>
            </w:r>
          </w:p>
        </w:tc>
      </w:tr>
      <w:tr w14:paraId="2F55E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1F9674A">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99DB7AF">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373A31B">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3EDDFA31">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7EBA3D4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7F9F02F4">
            <w:pPr>
              <w:spacing w:line="300" w:lineRule="exact"/>
              <w:jc w:val="left"/>
              <w:rPr>
                <w:rFonts w:ascii="方正书宋_GBK" w:eastAsia="方正书宋_GBK"/>
              </w:rPr>
            </w:pPr>
          </w:p>
        </w:tc>
      </w:tr>
      <w:tr w14:paraId="6F68B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C233604">
            <w:pPr>
              <w:spacing w:line="300" w:lineRule="exact"/>
              <w:jc w:val="center"/>
              <w:rPr>
                <w:rFonts w:hint="eastAsia" w:ascii="方正书宋_GBK" w:eastAsia="方正书宋_GBK"/>
              </w:rPr>
            </w:pPr>
          </w:p>
        </w:tc>
        <w:tc>
          <w:tcPr>
            <w:tcW w:w="2268" w:type="dxa"/>
            <w:noWrap w:val="0"/>
            <w:vAlign w:val="center"/>
          </w:tcPr>
          <w:p w14:paraId="1460686A">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27F3E495">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315000F7">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66EEAA7F">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29C156E">
            <w:pPr>
              <w:spacing w:line="300" w:lineRule="exact"/>
              <w:jc w:val="left"/>
              <w:rPr>
                <w:rFonts w:ascii="方正书宋_GBK" w:eastAsia="方正书宋_GBK"/>
              </w:rPr>
            </w:pPr>
          </w:p>
        </w:tc>
      </w:tr>
      <w:tr w14:paraId="3AC66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2D0F90A">
            <w:pPr>
              <w:spacing w:line="300" w:lineRule="exact"/>
              <w:jc w:val="center"/>
              <w:rPr>
                <w:rFonts w:hint="eastAsia" w:ascii="方正书宋_GBK" w:eastAsia="方正书宋_GBK"/>
              </w:rPr>
            </w:pPr>
          </w:p>
        </w:tc>
        <w:tc>
          <w:tcPr>
            <w:tcW w:w="2268" w:type="dxa"/>
            <w:noWrap w:val="0"/>
            <w:vAlign w:val="center"/>
          </w:tcPr>
          <w:p w14:paraId="76820925">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56ADC46A">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2418564C">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588A589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1F78AC4">
            <w:pPr>
              <w:spacing w:line="300" w:lineRule="exact"/>
              <w:jc w:val="left"/>
              <w:rPr>
                <w:rFonts w:ascii="方正书宋_GBK" w:eastAsia="方正书宋_GBK"/>
              </w:rPr>
            </w:pPr>
          </w:p>
        </w:tc>
      </w:tr>
      <w:tr w14:paraId="6B544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E44D325">
            <w:pPr>
              <w:spacing w:line="300" w:lineRule="exact"/>
              <w:jc w:val="center"/>
              <w:rPr>
                <w:rFonts w:hint="eastAsia" w:ascii="方正书宋_GBK" w:eastAsia="方正书宋_GBK"/>
              </w:rPr>
            </w:pPr>
          </w:p>
        </w:tc>
        <w:tc>
          <w:tcPr>
            <w:tcW w:w="2268" w:type="dxa"/>
            <w:noWrap w:val="0"/>
            <w:vAlign w:val="center"/>
          </w:tcPr>
          <w:p w14:paraId="099825D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7C337CF">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30833CE0">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7F9882FA">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3F0BAADF">
            <w:pPr>
              <w:spacing w:line="300" w:lineRule="exact"/>
              <w:jc w:val="left"/>
              <w:rPr>
                <w:rFonts w:ascii="方正书宋_GBK" w:eastAsia="方正书宋_GBK"/>
              </w:rPr>
            </w:pPr>
          </w:p>
        </w:tc>
      </w:tr>
      <w:tr w14:paraId="55F2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8A76FE1">
            <w:pPr>
              <w:spacing w:line="300" w:lineRule="exact"/>
              <w:jc w:val="center"/>
              <w:rPr>
                <w:rFonts w:hint="eastAsia" w:ascii="方正书宋_GBK" w:eastAsia="方正书宋_GBK"/>
              </w:rPr>
            </w:pPr>
          </w:p>
        </w:tc>
        <w:tc>
          <w:tcPr>
            <w:tcW w:w="2268" w:type="dxa"/>
            <w:noWrap w:val="0"/>
            <w:vAlign w:val="center"/>
          </w:tcPr>
          <w:p w14:paraId="72A27FC3">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6F19405">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00BF7CC9">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DA5F123">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596DAE3">
            <w:pPr>
              <w:spacing w:line="300" w:lineRule="exact"/>
              <w:jc w:val="left"/>
              <w:rPr>
                <w:rFonts w:ascii="方正书宋_GBK" w:eastAsia="方正书宋_GBK"/>
              </w:rPr>
            </w:pPr>
          </w:p>
        </w:tc>
      </w:tr>
      <w:tr w14:paraId="4A7D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1DE4267D">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8F303F9">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769AF72C">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3B017559">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0143BCE0">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40FF8391">
            <w:pPr>
              <w:spacing w:line="300" w:lineRule="exact"/>
              <w:jc w:val="left"/>
              <w:rPr>
                <w:rFonts w:ascii="方正书宋_GBK" w:eastAsia="方正书宋_GBK"/>
              </w:rPr>
            </w:pPr>
          </w:p>
        </w:tc>
      </w:tr>
      <w:tr w14:paraId="7334E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3647D69E">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49F0F78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540618A1">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77FFFD15">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7DF33BD8">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5CF8487">
            <w:pPr>
              <w:spacing w:line="300" w:lineRule="exact"/>
              <w:jc w:val="left"/>
              <w:rPr>
                <w:rFonts w:ascii="方正书宋_GBK" w:eastAsia="方正书宋_GBK"/>
              </w:rPr>
            </w:pPr>
          </w:p>
        </w:tc>
      </w:tr>
    </w:tbl>
    <w:p w14:paraId="5ABAD947">
      <w:pPr>
        <w:spacing w:line="300" w:lineRule="exact"/>
        <w:jc w:val="left"/>
      </w:pPr>
    </w:p>
    <w:p w14:paraId="5890666C">
      <w:pPr>
        <w:ind w:firstLine="562" w:firstLineChars="200"/>
        <w:jc w:val="left"/>
        <w:rPr>
          <w:rFonts w:hint="eastAsia" w:ascii="Times New Roman" w:hAnsi="宋体"/>
          <w:b/>
          <w:sz w:val="28"/>
        </w:rPr>
      </w:pPr>
      <w:r>
        <w:rPr>
          <w:rFonts w:hint="eastAsia" w:ascii="方正仿宋_GBK" w:eastAsia="方正仿宋_GBK"/>
          <w:b/>
          <w:sz w:val="28"/>
        </w:rPr>
        <w:t>51、退役军人业务活动费绩效目标表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EC0485C">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2D4A83FF">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0ACABA36">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739EC4B9">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76E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4918D6A6">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ED38463">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530AB65E">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305F46FE">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0AF31EA5">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8A61E2A">
            <w:pPr>
              <w:spacing w:line="300" w:lineRule="exact"/>
              <w:jc w:val="center"/>
              <w:rPr>
                <w:rFonts w:ascii="方正书宋_GBK" w:eastAsia="方正书宋_GBK"/>
                <w:b/>
              </w:rPr>
            </w:pPr>
            <w:r>
              <w:rPr>
                <w:rFonts w:hint="eastAsia" w:ascii="方正书宋_GBK" w:eastAsia="方正书宋_GBK"/>
                <w:b/>
              </w:rPr>
              <w:t>指标值确定依据</w:t>
            </w:r>
          </w:p>
        </w:tc>
      </w:tr>
      <w:tr w14:paraId="64972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0B596CFF">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E256A2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20C3E0E3">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30D1E97E">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28EFE07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383AF1F">
            <w:pPr>
              <w:spacing w:line="300" w:lineRule="exact"/>
              <w:jc w:val="left"/>
              <w:rPr>
                <w:rFonts w:ascii="方正书宋_GBK" w:eastAsia="方正书宋_GBK"/>
              </w:rPr>
            </w:pPr>
          </w:p>
        </w:tc>
      </w:tr>
      <w:tr w14:paraId="1E574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844CBAB">
            <w:pPr>
              <w:spacing w:line="300" w:lineRule="exact"/>
              <w:jc w:val="center"/>
              <w:rPr>
                <w:rFonts w:hint="eastAsia" w:ascii="方正书宋_GBK" w:eastAsia="方正书宋_GBK"/>
              </w:rPr>
            </w:pPr>
          </w:p>
        </w:tc>
        <w:tc>
          <w:tcPr>
            <w:tcW w:w="2268" w:type="dxa"/>
            <w:noWrap w:val="0"/>
            <w:vAlign w:val="center"/>
          </w:tcPr>
          <w:p w14:paraId="734EC856">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7627C6A5">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5C9F3EA1">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6EE06B3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A1439DD">
            <w:pPr>
              <w:spacing w:line="300" w:lineRule="exact"/>
              <w:jc w:val="left"/>
              <w:rPr>
                <w:rFonts w:ascii="方正书宋_GBK" w:eastAsia="方正书宋_GBK"/>
              </w:rPr>
            </w:pPr>
          </w:p>
        </w:tc>
      </w:tr>
      <w:tr w14:paraId="6A70B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77D1498">
            <w:pPr>
              <w:spacing w:line="300" w:lineRule="exact"/>
              <w:jc w:val="center"/>
              <w:rPr>
                <w:rFonts w:hint="eastAsia" w:ascii="方正书宋_GBK" w:eastAsia="方正书宋_GBK"/>
              </w:rPr>
            </w:pPr>
          </w:p>
        </w:tc>
        <w:tc>
          <w:tcPr>
            <w:tcW w:w="2268" w:type="dxa"/>
            <w:noWrap w:val="0"/>
            <w:vAlign w:val="center"/>
          </w:tcPr>
          <w:p w14:paraId="53241F1B">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2090E73C">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35EF3648">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4FD3CA18">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02C2604C">
            <w:pPr>
              <w:spacing w:line="300" w:lineRule="exact"/>
              <w:jc w:val="left"/>
              <w:rPr>
                <w:rFonts w:ascii="方正书宋_GBK" w:eastAsia="方正书宋_GBK"/>
              </w:rPr>
            </w:pPr>
          </w:p>
        </w:tc>
      </w:tr>
      <w:tr w14:paraId="269C9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419F198B">
            <w:pPr>
              <w:spacing w:line="300" w:lineRule="exact"/>
              <w:jc w:val="center"/>
              <w:rPr>
                <w:rFonts w:hint="eastAsia" w:ascii="方正书宋_GBK" w:eastAsia="方正书宋_GBK"/>
              </w:rPr>
            </w:pPr>
          </w:p>
        </w:tc>
        <w:tc>
          <w:tcPr>
            <w:tcW w:w="2268" w:type="dxa"/>
            <w:noWrap w:val="0"/>
            <w:vAlign w:val="center"/>
          </w:tcPr>
          <w:p w14:paraId="6FBF3ECD">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2794659">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55B298CE">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7996177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681241D">
            <w:pPr>
              <w:spacing w:line="300" w:lineRule="exact"/>
              <w:jc w:val="left"/>
              <w:rPr>
                <w:rFonts w:ascii="方正书宋_GBK" w:eastAsia="方正书宋_GBK"/>
              </w:rPr>
            </w:pPr>
          </w:p>
        </w:tc>
      </w:tr>
      <w:tr w14:paraId="62E81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77491DFB">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59D2CB7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9B2FC7D">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4454C15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0E3E4E6D">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1A4E3F30">
            <w:pPr>
              <w:spacing w:line="300" w:lineRule="exact"/>
              <w:jc w:val="left"/>
              <w:rPr>
                <w:rFonts w:ascii="方正书宋_GBK" w:eastAsia="方正书宋_GBK"/>
              </w:rPr>
            </w:pPr>
          </w:p>
        </w:tc>
      </w:tr>
      <w:tr w14:paraId="0D725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09776C5">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0CBE8892">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39CB019">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1283A068">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ECA1BF1">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7F57B29D">
            <w:pPr>
              <w:spacing w:line="300" w:lineRule="exact"/>
              <w:jc w:val="left"/>
              <w:rPr>
                <w:rFonts w:ascii="方正书宋_GBK" w:eastAsia="方正书宋_GBK"/>
              </w:rPr>
            </w:pPr>
          </w:p>
        </w:tc>
      </w:tr>
    </w:tbl>
    <w:p w14:paraId="07878514">
      <w:pPr>
        <w:spacing w:line="300" w:lineRule="exact"/>
        <w:jc w:val="left"/>
      </w:pPr>
    </w:p>
    <w:p w14:paraId="54BA439D">
      <w:pPr>
        <w:ind w:firstLine="562" w:firstLineChars="200"/>
        <w:jc w:val="left"/>
        <w:rPr>
          <w:rFonts w:hint="eastAsia" w:ascii="Times New Roman" w:hAnsi="宋体"/>
          <w:b/>
          <w:sz w:val="28"/>
        </w:rPr>
      </w:pPr>
      <w:r>
        <w:rPr>
          <w:rFonts w:hint="eastAsia" w:ascii="方正仿宋_GBK" w:eastAsia="方正仿宋_GBK"/>
          <w:b/>
          <w:sz w:val="28"/>
        </w:rPr>
        <w:t>52、网络维护费绩效目标表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5E2BE352">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D31A19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BBE197E">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主要用于网络信息系统运行维护支出</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14:paraId="58691940">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B7C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57C9179E">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950E816">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3F8BBC09">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9DDCBF8">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18A2836">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445EEFF">
            <w:pPr>
              <w:spacing w:line="300" w:lineRule="exact"/>
              <w:jc w:val="center"/>
              <w:rPr>
                <w:rFonts w:ascii="方正书宋_GBK" w:eastAsia="方正书宋_GBK"/>
                <w:b/>
              </w:rPr>
            </w:pPr>
            <w:r>
              <w:rPr>
                <w:rFonts w:hint="eastAsia" w:ascii="方正书宋_GBK" w:eastAsia="方正书宋_GBK"/>
                <w:b/>
              </w:rPr>
              <w:t>指标值确定依据</w:t>
            </w:r>
          </w:p>
        </w:tc>
      </w:tr>
      <w:tr w14:paraId="4044E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47692883">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0E43FD0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4B9932AC">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835" w:type="dxa"/>
            <w:noWrap w:val="0"/>
            <w:vAlign w:val="center"/>
          </w:tcPr>
          <w:p w14:paraId="0F7EFE0D">
            <w:pPr>
              <w:spacing w:line="300" w:lineRule="exact"/>
              <w:jc w:val="left"/>
              <w:rPr>
                <w:rFonts w:ascii="方正书宋_GBK" w:eastAsia="方正书宋_GBK"/>
              </w:rPr>
            </w:pPr>
            <w:r>
              <w:rPr>
                <w:rFonts w:hint="eastAsia" w:ascii="方正书宋_GBK" w:eastAsia="方正书宋_GBK"/>
              </w:rPr>
              <w:t>网络运行维护覆盖率（</w:t>
            </w:r>
            <w:r>
              <w:rPr>
                <w:rFonts w:ascii="方正书宋_GBK" w:eastAsia="方正书宋_GBK"/>
              </w:rPr>
              <w:t>%</w:t>
            </w:r>
            <w:r>
              <w:rPr>
                <w:rFonts w:hint="eastAsia" w:ascii="方正书宋_GBK" w:eastAsia="方正书宋_GBK"/>
              </w:rPr>
              <w:t>）</w:t>
            </w:r>
          </w:p>
        </w:tc>
        <w:tc>
          <w:tcPr>
            <w:tcW w:w="2551" w:type="dxa"/>
            <w:noWrap w:val="0"/>
            <w:vAlign w:val="center"/>
          </w:tcPr>
          <w:p w14:paraId="0C70083D">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EADE615">
            <w:pPr>
              <w:spacing w:line="300" w:lineRule="exact"/>
              <w:jc w:val="left"/>
              <w:rPr>
                <w:rFonts w:ascii="方正书宋_GBK" w:eastAsia="方正书宋_GBK"/>
              </w:rPr>
            </w:pPr>
          </w:p>
        </w:tc>
      </w:tr>
      <w:tr w14:paraId="66B30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7009283">
            <w:pPr>
              <w:spacing w:line="300" w:lineRule="exact"/>
              <w:jc w:val="center"/>
              <w:rPr>
                <w:rFonts w:hint="eastAsia" w:ascii="方正书宋_GBK" w:eastAsia="方正书宋_GBK"/>
              </w:rPr>
            </w:pPr>
          </w:p>
        </w:tc>
        <w:tc>
          <w:tcPr>
            <w:tcW w:w="2268" w:type="dxa"/>
            <w:noWrap w:val="0"/>
            <w:vAlign w:val="center"/>
          </w:tcPr>
          <w:p w14:paraId="4ED2FEC8">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305241F7">
            <w:pPr>
              <w:spacing w:line="300" w:lineRule="exact"/>
              <w:jc w:val="left"/>
              <w:rPr>
                <w:rFonts w:hint="eastAsia"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835" w:type="dxa"/>
            <w:noWrap w:val="0"/>
            <w:vAlign w:val="center"/>
          </w:tcPr>
          <w:p w14:paraId="1BA5BEAE">
            <w:pPr>
              <w:spacing w:line="300" w:lineRule="exact"/>
              <w:jc w:val="left"/>
              <w:rPr>
                <w:rFonts w:hint="eastAsia" w:ascii="方正书宋_GBK" w:eastAsia="方正书宋_GBK"/>
              </w:rPr>
            </w:pPr>
            <w:r>
              <w:rPr>
                <w:rFonts w:hint="eastAsia" w:ascii="方正书宋_GBK" w:eastAsia="方正书宋_GBK"/>
              </w:rPr>
              <w:t>验收合格合格率（</w:t>
            </w:r>
            <w:r>
              <w:rPr>
                <w:rFonts w:ascii="方正书宋_GBK" w:eastAsia="方正书宋_GBK"/>
              </w:rPr>
              <w:t>%</w:t>
            </w:r>
            <w:r>
              <w:rPr>
                <w:rFonts w:hint="eastAsia" w:ascii="方正书宋_GBK" w:eastAsia="方正书宋_GBK"/>
              </w:rPr>
              <w:t>）</w:t>
            </w:r>
          </w:p>
        </w:tc>
        <w:tc>
          <w:tcPr>
            <w:tcW w:w="2551" w:type="dxa"/>
            <w:noWrap w:val="0"/>
            <w:vAlign w:val="center"/>
          </w:tcPr>
          <w:p w14:paraId="26CA9E06">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8626306">
            <w:pPr>
              <w:spacing w:line="300" w:lineRule="exact"/>
              <w:jc w:val="left"/>
              <w:rPr>
                <w:rFonts w:ascii="方正书宋_GBK" w:eastAsia="方正书宋_GBK"/>
              </w:rPr>
            </w:pPr>
          </w:p>
        </w:tc>
      </w:tr>
      <w:tr w14:paraId="0184D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885263C">
            <w:pPr>
              <w:spacing w:line="300" w:lineRule="exact"/>
              <w:jc w:val="center"/>
              <w:rPr>
                <w:rFonts w:hint="eastAsia" w:ascii="方正书宋_GBK" w:eastAsia="方正书宋_GBK"/>
              </w:rPr>
            </w:pPr>
          </w:p>
        </w:tc>
        <w:tc>
          <w:tcPr>
            <w:tcW w:w="2268" w:type="dxa"/>
            <w:noWrap w:val="0"/>
            <w:vAlign w:val="center"/>
          </w:tcPr>
          <w:p w14:paraId="6F0688C6">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03A4B080">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26392881">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64E193D9">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3A0CB9D1">
            <w:pPr>
              <w:spacing w:line="300" w:lineRule="exact"/>
              <w:jc w:val="left"/>
              <w:rPr>
                <w:rFonts w:ascii="方正书宋_GBK" w:eastAsia="方正书宋_GBK"/>
              </w:rPr>
            </w:pPr>
          </w:p>
        </w:tc>
      </w:tr>
      <w:tr w14:paraId="685C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0A02A6E4">
            <w:pPr>
              <w:spacing w:line="300" w:lineRule="exact"/>
              <w:jc w:val="center"/>
              <w:rPr>
                <w:rFonts w:hint="eastAsia" w:ascii="方正书宋_GBK" w:eastAsia="方正书宋_GBK"/>
              </w:rPr>
            </w:pPr>
          </w:p>
        </w:tc>
        <w:tc>
          <w:tcPr>
            <w:tcW w:w="2268" w:type="dxa"/>
            <w:noWrap w:val="0"/>
            <w:vAlign w:val="center"/>
          </w:tcPr>
          <w:p w14:paraId="4950D10B">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C289032">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03E389BD">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1500D3C8">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6C341E9">
            <w:pPr>
              <w:spacing w:line="300" w:lineRule="exact"/>
              <w:jc w:val="left"/>
              <w:rPr>
                <w:rFonts w:ascii="方正书宋_GBK" w:eastAsia="方正书宋_GBK"/>
              </w:rPr>
            </w:pPr>
          </w:p>
        </w:tc>
      </w:tr>
      <w:tr w14:paraId="0216D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3C125E5">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7326F39E">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noWrap w:val="0"/>
            <w:vAlign w:val="center"/>
          </w:tcPr>
          <w:p w14:paraId="612CBC0D">
            <w:pPr>
              <w:spacing w:line="300" w:lineRule="exact"/>
              <w:jc w:val="left"/>
              <w:rPr>
                <w:rFonts w:hint="eastAsia"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835" w:type="dxa"/>
            <w:noWrap w:val="0"/>
            <w:vAlign w:val="center"/>
          </w:tcPr>
          <w:p w14:paraId="584ABE80">
            <w:pPr>
              <w:spacing w:line="300" w:lineRule="exact"/>
              <w:jc w:val="left"/>
              <w:rPr>
                <w:rFonts w:hint="eastAsia" w:ascii="方正书宋_GBK" w:eastAsia="方正书宋_GBK"/>
              </w:rPr>
            </w:pPr>
            <w:r>
              <w:rPr>
                <w:rFonts w:hint="eastAsia" w:ascii="方正书宋_GBK" w:eastAsia="方正书宋_GBK"/>
              </w:rPr>
              <w:t>设备使用率（</w:t>
            </w:r>
            <w:r>
              <w:rPr>
                <w:rFonts w:ascii="方正书宋_GBK" w:eastAsia="方正书宋_GBK"/>
              </w:rPr>
              <w:t>%</w:t>
            </w:r>
            <w:r>
              <w:rPr>
                <w:rFonts w:hint="eastAsia" w:ascii="方正书宋_GBK" w:eastAsia="方正书宋_GBK"/>
              </w:rPr>
              <w:t>）</w:t>
            </w:r>
          </w:p>
        </w:tc>
        <w:tc>
          <w:tcPr>
            <w:tcW w:w="2551" w:type="dxa"/>
            <w:noWrap w:val="0"/>
            <w:vAlign w:val="center"/>
          </w:tcPr>
          <w:p w14:paraId="3259CDB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1077C1A8">
            <w:pPr>
              <w:spacing w:line="300" w:lineRule="exact"/>
              <w:jc w:val="left"/>
              <w:rPr>
                <w:rFonts w:ascii="方正书宋_GBK" w:eastAsia="方正书宋_GBK"/>
              </w:rPr>
            </w:pPr>
          </w:p>
        </w:tc>
      </w:tr>
      <w:tr w14:paraId="28212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1810B8D">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66D8F2CF">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3D5BE7A2">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6C0D2F37">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26BA5505">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46A94B27">
            <w:pPr>
              <w:spacing w:line="300" w:lineRule="exact"/>
              <w:jc w:val="left"/>
              <w:rPr>
                <w:rFonts w:ascii="方正书宋_GBK" w:eastAsia="方正书宋_GBK"/>
              </w:rPr>
            </w:pPr>
          </w:p>
        </w:tc>
      </w:tr>
    </w:tbl>
    <w:p w14:paraId="5ADC68BC">
      <w:pPr>
        <w:spacing w:line="300" w:lineRule="exact"/>
        <w:jc w:val="left"/>
      </w:pPr>
    </w:p>
    <w:p w14:paraId="52DBA5E6">
      <w:pPr>
        <w:ind w:firstLine="562" w:firstLineChars="200"/>
        <w:jc w:val="left"/>
        <w:rPr>
          <w:rFonts w:hint="eastAsia" w:ascii="Times New Roman" w:hAnsi="宋体"/>
          <w:b/>
          <w:sz w:val="28"/>
        </w:rPr>
      </w:pPr>
      <w:r>
        <w:rPr>
          <w:rFonts w:hint="eastAsia" w:ascii="方正仿宋_GBK" w:eastAsia="方正仿宋_GBK"/>
          <w:b/>
          <w:sz w:val="28"/>
        </w:rPr>
        <w:t>53、公务用车运行维护 费绩效目标表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40B66185">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2A3014B5">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3C06CBEA">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做好其他专项支出</w:t>
            </w:r>
            <w:r>
              <w:rPr>
                <w:rFonts w:ascii="方正书宋_GBK" w:eastAsia="方正书宋_GBK"/>
              </w:rPr>
              <w:t>,</w:t>
            </w:r>
            <w:r>
              <w:rPr>
                <w:rFonts w:hint="eastAsia" w:ascii="方正书宋_GBK" w:eastAsia="方正书宋_GBK"/>
              </w:rPr>
              <w:t>保障单位业务开展</w:t>
            </w:r>
          </w:p>
        </w:tc>
      </w:tr>
    </w:tbl>
    <w:p w14:paraId="5313DA82">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90D2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7CB1A828">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2F546D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7F2CB74C">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07D10454">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7A9E7E0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4B4C0B41">
            <w:pPr>
              <w:spacing w:line="300" w:lineRule="exact"/>
              <w:jc w:val="center"/>
              <w:rPr>
                <w:rFonts w:ascii="方正书宋_GBK" w:eastAsia="方正书宋_GBK"/>
                <w:b/>
              </w:rPr>
            </w:pPr>
            <w:r>
              <w:rPr>
                <w:rFonts w:hint="eastAsia" w:ascii="方正书宋_GBK" w:eastAsia="方正书宋_GBK"/>
                <w:b/>
              </w:rPr>
              <w:t>指标值确定依据</w:t>
            </w:r>
          </w:p>
        </w:tc>
      </w:tr>
      <w:tr w14:paraId="6A4E9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22B3C48C">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7F4E46CB">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55F03822">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835" w:type="dxa"/>
            <w:noWrap w:val="0"/>
            <w:vAlign w:val="center"/>
          </w:tcPr>
          <w:p w14:paraId="43460F71">
            <w:pPr>
              <w:spacing w:line="300" w:lineRule="exact"/>
              <w:jc w:val="left"/>
              <w:rPr>
                <w:rFonts w:ascii="方正书宋_GBK" w:eastAsia="方正书宋_GBK"/>
              </w:rPr>
            </w:pPr>
            <w:r>
              <w:rPr>
                <w:rFonts w:hint="eastAsia" w:ascii="方正书宋_GBK" w:eastAsia="方正书宋_GBK"/>
              </w:rPr>
              <w:t>工作完成率</w:t>
            </w:r>
            <w:r>
              <w:rPr>
                <w:rFonts w:ascii="方正书宋_GBK" w:eastAsia="方正书宋_GBK"/>
              </w:rPr>
              <w:t>(%)</w:t>
            </w:r>
          </w:p>
        </w:tc>
        <w:tc>
          <w:tcPr>
            <w:tcW w:w="2551" w:type="dxa"/>
            <w:noWrap w:val="0"/>
            <w:vAlign w:val="center"/>
          </w:tcPr>
          <w:p w14:paraId="16443CFB">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2E0C4160">
            <w:pPr>
              <w:spacing w:line="300" w:lineRule="exact"/>
              <w:jc w:val="left"/>
              <w:rPr>
                <w:rFonts w:ascii="方正书宋_GBK" w:eastAsia="方正书宋_GBK"/>
              </w:rPr>
            </w:pPr>
          </w:p>
        </w:tc>
      </w:tr>
      <w:tr w14:paraId="5F72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C3CAA32">
            <w:pPr>
              <w:spacing w:line="300" w:lineRule="exact"/>
              <w:jc w:val="center"/>
              <w:rPr>
                <w:rFonts w:hint="eastAsia" w:ascii="方正书宋_GBK" w:eastAsia="方正书宋_GBK"/>
              </w:rPr>
            </w:pPr>
          </w:p>
        </w:tc>
        <w:tc>
          <w:tcPr>
            <w:tcW w:w="2268" w:type="dxa"/>
            <w:noWrap w:val="0"/>
            <w:vAlign w:val="center"/>
          </w:tcPr>
          <w:p w14:paraId="590E3B6B">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0A76FD33">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835" w:type="dxa"/>
            <w:noWrap w:val="0"/>
            <w:vAlign w:val="center"/>
          </w:tcPr>
          <w:p w14:paraId="27EB62D2">
            <w:pPr>
              <w:spacing w:line="300" w:lineRule="exact"/>
              <w:jc w:val="left"/>
              <w:rPr>
                <w:rFonts w:hint="eastAsia" w:ascii="方正书宋_GBK" w:eastAsia="方正书宋_GBK"/>
              </w:rPr>
            </w:pPr>
            <w:r>
              <w:rPr>
                <w:rFonts w:hint="eastAsia" w:ascii="方正书宋_GBK" w:eastAsia="方正书宋_GBK"/>
              </w:rPr>
              <w:t>工作合格率</w:t>
            </w:r>
            <w:r>
              <w:rPr>
                <w:rFonts w:ascii="方正书宋_GBK" w:eastAsia="方正书宋_GBK"/>
              </w:rPr>
              <w:t>(%)</w:t>
            </w:r>
          </w:p>
        </w:tc>
        <w:tc>
          <w:tcPr>
            <w:tcW w:w="2551" w:type="dxa"/>
            <w:noWrap w:val="0"/>
            <w:vAlign w:val="center"/>
          </w:tcPr>
          <w:p w14:paraId="07EB1952">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45D17AEB">
            <w:pPr>
              <w:spacing w:line="300" w:lineRule="exact"/>
              <w:jc w:val="left"/>
              <w:rPr>
                <w:rFonts w:ascii="方正书宋_GBK" w:eastAsia="方正书宋_GBK"/>
              </w:rPr>
            </w:pPr>
          </w:p>
        </w:tc>
      </w:tr>
      <w:tr w14:paraId="26569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0E5B653">
            <w:pPr>
              <w:spacing w:line="300" w:lineRule="exact"/>
              <w:jc w:val="center"/>
              <w:rPr>
                <w:rFonts w:hint="eastAsia" w:ascii="方正书宋_GBK" w:eastAsia="方正书宋_GBK"/>
              </w:rPr>
            </w:pPr>
          </w:p>
        </w:tc>
        <w:tc>
          <w:tcPr>
            <w:tcW w:w="2268" w:type="dxa"/>
            <w:noWrap w:val="0"/>
            <w:vAlign w:val="center"/>
          </w:tcPr>
          <w:p w14:paraId="5E11EB5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4E95A4E3">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noWrap w:val="0"/>
            <w:vAlign w:val="center"/>
          </w:tcPr>
          <w:p w14:paraId="3D3628D3">
            <w:pPr>
              <w:spacing w:line="300" w:lineRule="exact"/>
              <w:jc w:val="left"/>
              <w:rPr>
                <w:rFonts w:hint="eastAsia" w:ascii="方正书宋_GBK" w:eastAsia="方正书宋_GBK"/>
              </w:rPr>
            </w:pPr>
            <w:r>
              <w:rPr>
                <w:rFonts w:hint="eastAsia" w:ascii="方正书宋_GBK" w:eastAsia="方正书宋_GBK"/>
              </w:rPr>
              <w:t>完成时限</w:t>
            </w:r>
          </w:p>
        </w:tc>
        <w:tc>
          <w:tcPr>
            <w:tcW w:w="2551" w:type="dxa"/>
            <w:noWrap w:val="0"/>
            <w:vAlign w:val="center"/>
          </w:tcPr>
          <w:p w14:paraId="60B99419">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35EB4566">
            <w:pPr>
              <w:spacing w:line="300" w:lineRule="exact"/>
              <w:jc w:val="left"/>
              <w:rPr>
                <w:rFonts w:ascii="方正书宋_GBK" w:eastAsia="方正书宋_GBK"/>
              </w:rPr>
            </w:pPr>
          </w:p>
        </w:tc>
      </w:tr>
      <w:tr w14:paraId="75454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237983AE">
            <w:pPr>
              <w:spacing w:line="300" w:lineRule="exact"/>
              <w:jc w:val="center"/>
              <w:rPr>
                <w:rFonts w:hint="eastAsia" w:ascii="方正书宋_GBK" w:eastAsia="方正书宋_GBK"/>
              </w:rPr>
            </w:pPr>
          </w:p>
        </w:tc>
        <w:tc>
          <w:tcPr>
            <w:tcW w:w="2268" w:type="dxa"/>
            <w:noWrap w:val="0"/>
            <w:vAlign w:val="center"/>
          </w:tcPr>
          <w:p w14:paraId="39981945">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0CA4180F">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72173A8">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2E012F5A">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64BC56A7">
            <w:pPr>
              <w:spacing w:line="300" w:lineRule="exact"/>
              <w:jc w:val="left"/>
              <w:rPr>
                <w:rFonts w:ascii="方正书宋_GBK" w:eastAsia="方正书宋_GBK"/>
              </w:rPr>
            </w:pPr>
          </w:p>
        </w:tc>
      </w:tr>
      <w:tr w14:paraId="677B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2B818C6">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43888CB3">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3C0EC4ED">
            <w:pPr>
              <w:spacing w:line="300" w:lineRule="exact"/>
              <w:jc w:val="left"/>
              <w:rPr>
                <w:rFonts w:hint="eastAsia" w:ascii="方正书宋_GBK" w:eastAsia="方正书宋_GBK"/>
              </w:rPr>
            </w:pPr>
            <w:r>
              <w:rPr>
                <w:rFonts w:hint="eastAsia" w:ascii="方正书宋_GBK" w:eastAsia="方正书宋_GBK"/>
              </w:rPr>
              <w:t>保障工作正常开展</w:t>
            </w:r>
          </w:p>
        </w:tc>
        <w:tc>
          <w:tcPr>
            <w:tcW w:w="2835" w:type="dxa"/>
            <w:noWrap w:val="0"/>
            <w:vAlign w:val="center"/>
          </w:tcPr>
          <w:p w14:paraId="0850236A">
            <w:pPr>
              <w:spacing w:line="300" w:lineRule="exact"/>
              <w:jc w:val="left"/>
              <w:rPr>
                <w:rFonts w:hint="eastAsia" w:ascii="方正书宋_GBK" w:eastAsia="方正书宋_GBK"/>
              </w:rPr>
            </w:pPr>
            <w:r>
              <w:rPr>
                <w:rFonts w:hint="eastAsia" w:ascii="方正书宋_GBK" w:eastAsia="方正书宋_GBK"/>
              </w:rPr>
              <w:t>保障工作正常开展</w:t>
            </w:r>
          </w:p>
        </w:tc>
        <w:tc>
          <w:tcPr>
            <w:tcW w:w="2551" w:type="dxa"/>
            <w:noWrap w:val="0"/>
            <w:vAlign w:val="center"/>
          </w:tcPr>
          <w:p w14:paraId="7959AFFD">
            <w:pPr>
              <w:spacing w:line="300" w:lineRule="exact"/>
              <w:jc w:val="left"/>
              <w:rPr>
                <w:rFonts w:hint="eastAsia" w:ascii="方正书宋_GBK" w:eastAsia="方正书宋_GBK"/>
              </w:rPr>
            </w:pPr>
            <w:r>
              <w:rPr>
                <w:rFonts w:hint="eastAsia" w:ascii="方正书宋_GBK" w:eastAsia="方正书宋_GBK"/>
              </w:rPr>
              <w:t>保障工作正常开展</w:t>
            </w:r>
          </w:p>
        </w:tc>
        <w:tc>
          <w:tcPr>
            <w:tcW w:w="2268" w:type="dxa"/>
            <w:noWrap w:val="0"/>
            <w:vAlign w:val="center"/>
          </w:tcPr>
          <w:p w14:paraId="070937DD">
            <w:pPr>
              <w:spacing w:line="300" w:lineRule="exact"/>
              <w:jc w:val="left"/>
              <w:rPr>
                <w:rFonts w:ascii="方正书宋_GBK" w:eastAsia="方正书宋_GBK"/>
              </w:rPr>
            </w:pPr>
          </w:p>
        </w:tc>
      </w:tr>
      <w:tr w14:paraId="594B4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F83CE41">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1BC016E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16609A9E">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6E8BA56F">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41DB652F">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BE07C7F">
            <w:pPr>
              <w:spacing w:line="300" w:lineRule="exact"/>
              <w:jc w:val="left"/>
              <w:rPr>
                <w:rFonts w:ascii="方正书宋_GBK" w:eastAsia="方正书宋_GBK"/>
              </w:rPr>
            </w:pPr>
          </w:p>
        </w:tc>
      </w:tr>
    </w:tbl>
    <w:p w14:paraId="16CD9360">
      <w:pPr>
        <w:spacing w:line="300" w:lineRule="exact"/>
        <w:jc w:val="left"/>
      </w:pPr>
    </w:p>
    <w:p w14:paraId="00BE156F">
      <w:pPr>
        <w:ind w:firstLine="562" w:firstLineChars="200"/>
        <w:jc w:val="left"/>
        <w:rPr>
          <w:rFonts w:hint="eastAsia" w:ascii="Times New Roman" w:hAnsi="宋体"/>
          <w:b/>
          <w:sz w:val="28"/>
        </w:rPr>
      </w:pPr>
      <w:r>
        <w:rPr>
          <w:rFonts w:hint="eastAsia" w:ascii="方正仿宋_GBK" w:eastAsia="方正仿宋_GBK"/>
          <w:b/>
          <w:sz w:val="28"/>
        </w:rPr>
        <w:t>54、路面维修养护绩效目标表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79108B64">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69CAEA9D">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23F9CD3C">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做好维修、维护工作，保障单位业务开展。</w:t>
            </w:r>
          </w:p>
        </w:tc>
      </w:tr>
    </w:tbl>
    <w:p w14:paraId="31488885">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AE1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214B253">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3756D364">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100C62F4">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189B6E9A">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14BB6801">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5673918E">
            <w:pPr>
              <w:spacing w:line="300" w:lineRule="exact"/>
              <w:jc w:val="center"/>
              <w:rPr>
                <w:rFonts w:ascii="方正书宋_GBK" w:eastAsia="方正书宋_GBK"/>
                <w:b/>
              </w:rPr>
            </w:pPr>
            <w:r>
              <w:rPr>
                <w:rFonts w:hint="eastAsia" w:ascii="方正书宋_GBK" w:eastAsia="方正书宋_GBK"/>
                <w:b/>
              </w:rPr>
              <w:t>指标值确定依据</w:t>
            </w:r>
          </w:p>
        </w:tc>
      </w:tr>
      <w:tr w14:paraId="41EB2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515FA18E">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5A8CCFF8">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76AD12ED">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6531F548">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7BA98F41">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69B6102B">
            <w:pPr>
              <w:spacing w:line="300" w:lineRule="exact"/>
              <w:jc w:val="left"/>
              <w:rPr>
                <w:rFonts w:ascii="方正书宋_GBK" w:eastAsia="方正书宋_GBK"/>
              </w:rPr>
            </w:pPr>
          </w:p>
        </w:tc>
      </w:tr>
      <w:tr w14:paraId="66249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7B18DD6">
            <w:pPr>
              <w:spacing w:line="300" w:lineRule="exact"/>
              <w:jc w:val="center"/>
              <w:rPr>
                <w:rFonts w:hint="eastAsia" w:ascii="方正书宋_GBK" w:eastAsia="方正书宋_GBK"/>
              </w:rPr>
            </w:pPr>
          </w:p>
        </w:tc>
        <w:tc>
          <w:tcPr>
            <w:tcW w:w="2268" w:type="dxa"/>
            <w:noWrap w:val="0"/>
            <w:vAlign w:val="center"/>
          </w:tcPr>
          <w:p w14:paraId="440D4D17">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14:paraId="145FC9CB">
            <w:pPr>
              <w:spacing w:line="300" w:lineRule="exact"/>
              <w:jc w:val="left"/>
              <w:rPr>
                <w:rFonts w:hint="eastAsia" w:ascii="方正书宋_GBK" w:eastAsia="方正书宋_GBK"/>
              </w:rPr>
            </w:pPr>
            <w:r>
              <w:rPr>
                <w:rFonts w:hint="eastAsia" w:ascii="方正书宋_GBK" w:eastAsia="方正书宋_GBK"/>
              </w:rPr>
              <w:t>工程量完成率</w:t>
            </w:r>
          </w:p>
        </w:tc>
        <w:tc>
          <w:tcPr>
            <w:tcW w:w="2835" w:type="dxa"/>
            <w:noWrap w:val="0"/>
            <w:vAlign w:val="center"/>
          </w:tcPr>
          <w:p w14:paraId="03650378">
            <w:pPr>
              <w:spacing w:line="300" w:lineRule="exact"/>
              <w:jc w:val="left"/>
              <w:rPr>
                <w:rFonts w:hint="eastAsia" w:ascii="方正书宋_GBK" w:eastAsia="方正书宋_GBK"/>
              </w:rPr>
            </w:pPr>
            <w:r>
              <w:rPr>
                <w:rFonts w:hint="eastAsia" w:ascii="方正书宋_GBK" w:eastAsia="方正书宋_GBK"/>
              </w:rPr>
              <w:t>实际完成工程量占计划完成工程量的比率</w:t>
            </w:r>
          </w:p>
        </w:tc>
        <w:tc>
          <w:tcPr>
            <w:tcW w:w="2551" w:type="dxa"/>
            <w:noWrap w:val="0"/>
            <w:vAlign w:val="center"/>
          </w:tcPr>
          <w:p w14:paraId="3D120813">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08A5320B">
            <w:pPr>
              <w:spacing w:line="300" w:lineRule="exact"/>
              <w:jc w:val="left"/>
              <w:rPr>
                <w:rFonts w:ascii="方正书宋_GBK" w:eastAsia="方正书宋_GBK"/>
              </w:rPr>
            </w:pPr>
          </w:p>
        </w:tc>
      </w:tr>
      <w:tr w14:paraId="2DF04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626E5135">
            <w:pPr>
              <w:spacing w:line="300" w:lineRule="exact"/>
              <w:jc w:val="center"/>
              <w:rPr>
                <w:rFonts w:hint="eastAsia" w:ascii="方正书宋_GBK" w:eastAsia="方正书宋_GBK"/>
              </w:rPr>
            </w:pPr>
          </w:p>
        </w:tc>
        <w:tc>
          <w:tcPr>
            <w:tcW w:w="2268" w:type="dxa"/>
            <w:noWrap w:val="0"/>
            <w:vAlign w:val="center"/>
          </w:tcPr>
          <w:p w14:paraId="495CB050">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108F0B89">
            <w:pPr>
              <w:spacing w:line="300" w:lineRule="exact"/>
              <w:jc w:val="left"/>
              <w:rPr>
                <w:rFonts w:hint="eastAsia" w:ascii="方正书宋_GBK" w:eastAsia="方正书宋_GBK"/>
              </w:rPr>
            </w:pPr>
            <w:r>
              <w:rPr>
                <w:rFonts w:hint="eastAsia" w:ascii="方正书宋_GBK" w:eastAsia="方正书宋_GBK"/>
              </w:rPr>
              <w:t>质量合格率</w:t>
            </w:r>
          </w:p>
        </w:tc>
        <w:tc>
          <w:tcPr>
            <w:tcW w:w="2835" w:type="dxa"/>
            <w:noWrap w:val="0"/>
            <w:vAlign w:val="center"/>
          </w:tcPr>
          <w:p w14:paraId="4AA8AB53">
            <w:pPr>
              <w:spacing w:line="300" w:lineRule="exact"/>
              <w:jc w:val="left"/>
              <w:rPr>
                <w:rFonts w:hint="eastAsia" w:ascii="方正书宋_GBK" w:eastAsia="方正书宋_GBK"/>
              </w:rPr>
            </w:pPr>
            <w:r>
              <w:rPr>
                <w:rFonts w:hint="eastAsia" w:ascii="方正书宋_GBK" w:eastAsia="方正书宋_GBK"/>
              </w:rPr>
              <w:t>合格的工程数量占总工程数量的比例</w:t>
            </w:r>
          </w:p>
        </w:tc>
        <w:tc>
          <w:tcPr>
            <w:tcW w:w="2551" w:type="dxa"/>
            <w:noWrap w:val="0"/>
            <w:vAlign w:val="center"/>
          </w:tcPr>
          <w:p w14:paraId="5E33B620">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ADD9A58">
            <w:pPr>
              <w:spacing w:line="300" w:lineRule="exact"/>
              <w:jc w:val="left"/>
              <w:rPr>
                <w:rFonts w:ascii="方正书宋_GBK" w:eastAsia="方正书宋_GBK"/>
              </w:rPr>
            </w:pPr>
          </w:p>
        </w:tc>
      </w:tr>
      <w:tr w14:paraId="72C3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1A17B7ED">
            <w:pPr>
              <w:spacing w:line="300" w:lineRule="exact"/>
              <w:jc w:val="center"/>
              <w:rPr>
                <w:rFonts w:hint="eastAsia" w:ascii="方正书宋_GBK" w:eastAsia="方正书宋_GBK"/>
              </w:rPr>
            </w:pPr>
          </w:p>
        </w:tc>
        <w:tc>
          <w:tcPr>
            <w:tcW w:w="2268" w:type="dxa"/>
            <w:noWrap w:val="0"/>
            <w:vAlign w:val="center"/>
          </w:tcPr>
          <w:p w14:paraId="1A4E2448">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60AE48AA">
            <w:pPr>
              <w:spacing w:line="300" w:lineRule="exact"/>
              <w:jc w:val="left"/>
              <w:rPr>
                <w:rFonts w:hint="eastAsia" w:ascii="方正书宋_GBK" w:eastAsia="方正书宋_GBK"/>
              </w:rPr>
            </w:pPr>
            <w:r>
              <w:rPr>
                <w:rFonts w:hint="eastAsia" w:ascii="方正书宋_GBK" w:eastAsia="方正书宋_GBK"/>
              </w:rPr>
              <w:t>维修维护完成时限</w:t>
            </w:r>
          </w:p>
        </w:tc>
        <w:tc>
          <w:tcPr>
            <w:tcW w:w="2835" w:type="dxa"/>
            <w:noWrap w:val="0"/>
            <w:vAlign w:val="center"/>
          </w:tcPr>
          <w:p w14:paraId="2781F2B6">
            <w:pPr>
              <w:spacing w:line="300" w:lineRule="exact"/>
              <w:jc w:val="left"/>
              <w:rPr>
                <w:rFonts w:hint="eastAsia" w:ascii="方正书宋_GBK" w:eastAsia="方正书宋_GBK"/>
              </w:rPr>
            </w:pPr>
            <w:r>
              <w:rPr>
                <w:rFonts w:hint="eastAsia" w:ascii="方正书宋_GBK" w:eastAsia="方正书宋_GBK"/>
              </w:rPr>
              <w:t>维修维护完成时限</w:t>
            </w:r>
          </w:p>
        </w:tc>
        <w:tc>
          <w:tcPr>
            <w:tcW w:w="2551" w:type="dxa"/>
            <w:noWrap w:val="0"/>
            <w:vAlign w:val="center"/>
          </w:tcPr>
          <w:p w14:paraId="3E57D594">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716DE103">
            <w:pPr>
              <w:spacing w:line="300" w:lineRule="exact"/>
              <w:jc w:val="left"/>
              <w:rPr>
                <w:rFonts w:ascii="方正书宋_GBK" w:eastAsia="方正书宋_GBK"/>
              </w:rPr>
            </w:pPr>
          </w:p>
        </w:tc>
      </w:tr>
      <w:tr w14:paraId="5A4E1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E9197E6">
            <w:pPr>
              <w:spacing w:line="300" w:lineRule="exact"/>
              <w:jc w:val="center"/>
              <w:rPr>
                <w:rFonts w:hint="eastAsia" w:ascii="方正书宋_GBK" w:eastAsia="方正书宋_GBK"/>
              </w:rPr>
            </w:pPr>
          </w:p>
        </w:tc>
        <w:tc>
          <w:tcPr>
            <w:tcW w:w="2268" w:type="dxa"/>
            <w:noWrap w:val="0"/>
            <w:vAlign w:val="center"/>
          </w:tcPr>
          <w:p w14:paraId="5080A190">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3083DC60">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3E82CDC">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6451B72B">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E9BA3F3">
            <w:pPr>
              <w:spacing w:line="300" w:lineRule="exact"/>
              <w:jc w:val="left"/>
              <w:rPr>
                <w:rFonts w:ascii="方正书宋_GBK" w:eastAsia="方正书宋_GBK"/>
              </w:rPr>
            </w:pPr>
          </w:p>
        </w:tc>
      </w:tr>
      <w:tr w14:paraId="369C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26F17717">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4BF9BD1">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1D916D62">
            <w:pPr>
              <w:spacing w:line="300" w:lineRule="exact"/>
              <w:jc w:val="left"/>
              <w:rPr>
                <w:rFonts w:hint="eastAsia" w:ascii="方正书宋_GBK" w:eastAsia="方正书宋_GBK"/>
              </w:rPr>
            </w:pPr>
            <w:r>
              <w:rPr>
                <w:rFonts w:hint="eastAsia" w:ascii="方正书宋_GBK" w:eastAsia="方正书宋_GBK"/>
              </w:rPr>
              <w:t>安全性</w:t>
            </w:r>
          </w:p>
        </w:tc>
        <w:tc>
          <w:tcPr>
            <w:tcW w:w="2835" w:type="dxa"/>
            <w:noWrap w:val="0"/>
            <w:vAlign w:val="center"/>
          </w:tcPr>
          <w:p w14:paraId="6AAC3CBF">
            <w:pPr>
              <w:spacing w:line="300" w:lineRule="exact"/>
              <w:jc w:val="left"/>
              <w:rPr>
                <w:rFonts w:hint="eastAsia" w:ascii="方正书宋_GBK" w:eastAsia="方正书宋_GBK"/>
              </w:rPr>
            </w:pPr>
            <w:r>
              <w:rPr>
                <w:rFonts w:hint="eastAsia" w:ascii="方正书宋_GBK" w:eastAsia="方正书宋_GBK"/>
              </w:rPr>
              <w:t>定性指标：对房屋及其构筑物的安全性和合格率进行维护、保养和检测，保障工作人员人身安全</w:t>
            </w:r>
          </w:p>
        </w:tc>
        <w:tc>
          <w:tcPr>
            <w:tcW w:w="2551" w:type="dxa"/>
            <w:noWrap w:val="0"/>
            <w:vAlign w:val="center"/>
          </w:tcPr>
          <w:p w14:paraId="04AA815C">
            <w:pPr>
              <w:spacing w:line="300" w:lineRule="exact"/>
              <w:jc w:val="left"/>
              <w:rPr>
                <w:rFonts w:hint="eastAsia" w:ascii="方正书宋_GBK" w:eastAsia="方正书宋_GBK"/>
              </w:rPr>
            </w:pPr>
            <w:r>
              <w:rPr>
                <w:rFonts w:hint="eastAsia" w:ascii="方正书宋_GBK" w:eastAsia="方正书宋_GBK"/>
              </w:rPr>
              <w:t>提高安全性保障</w:t>
            </w:r>
          </w:p>
        </w:tc>
        <w:tc>
          <w:tcPr>
            <w:tcW w:w="2268" w:type="dxa"/>
            <w:noWrap w:val="0"/>
            <w:vAlign w:val="center"/>
          </w:tcPr>
          <w:p w14:paraId="4712B4F5">
            <w:pPr>
              <w:spacing w:line="300" w:lineRule="exact"/>
              <w:jc w:val="left"/>
              <w:rPr>
                <w:rFonts w:ascii="方正书宋_GBK" w:eastAsia="方正书宋_GBK"/>
              </w:rPr>
            </w:pPr>
          </w:p>
        </w:tc>
      </w:tr>
      <w:tr w14:paraId="7C68F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62559EF6">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236DC25E">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2504BC7B">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3DEF4B2C">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7D679D3A">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3984A29E">
            <w:pPr>
              <w:spacing w:line="300" w:lineRule="exact"/>
              <w:jc w:val="left"/>
              <w:rPr>
                <w:rFonts w:ascii="方正书宋_GBK" w:eastAsia="方正书宋_GBK"/>
              </w:rPr>
            </w:pPr>
          </w:p>
        </w:tc>
      </w:tr>
    </w:tbl>
    <w:p w14:paraId="2918BE39">
      <w:pPr>
        <w:spacing w:line="300" w:lineRule="exact"/>
        <w:jc w:val="left"/>
      </w:pPr>
    </w:p>
    <w:p w14:paraId="17E6F5A4">
      <w:pPr>
        <w:ind w:firstLine="562" w:firstLineChars="200"/>
        <w:jc w:val="left"/>
        <w:rPr>
          <w:rFonts w:hint="eastAsia" w:ascii="Times New Roman" w:hAnsi="宋体"/>
          <w:b/>
          <w:sz w:val="28"/>
        </w:rPr>
      </w:pPr>
      <w:r>
        <w:rPr>
          <w:rFonts w:hint="eastAsia" w:ascii="方正仿宋_GBK" w:eastAsia="方正仿宋_GBK"/>
          <w:b/>
          <w:sz w:val="28"/>
        </w:rPr>
        <w:t>55、购太阳能绩效目标表</w:t>
      </w:r>
    </w:p>
    <w:tbl>
      <w:tblPr>
        <w:tblStyle w:val="7"/>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14:paraId="2065761A">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wBefore w:w="0" w:type="dxa"/>
          <w:wAfter w:w="0" w:type="dxa"/>
          <w:trHeight w:val="397" w:hRule="atLeast"/>
          <w:jc w:val="center"/>
        </w:trPr>
        <w:tc>
          <w:tcPr>
            <w:tcW w:w="1417" w:type="dxa"/>
            <w:tcBorders>
              <w:top w:val="single" w:color="000000" w:sz="6" w:space="0"/>
              <w:bottom w:val="nil"/>
            </w:tcBorders>
            <w:noWrap w:val="0"/>
            <w:vAlign w:val="center"/>
          </w:tcPr>
          <w:p w14:paraId="1E8AEAE7">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14:paraId="53A4502F">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做好购置各种等工作</w:t>
            </w:r>
            <w:r>
              <w:rPr>
                <w:rFonts w:ascii="方正书宋_GBK" w:eastAsia="方正书宋_GBK"/>
              </w:rPr>
              <w:t>,</w:t>
            </w:r>
            <w:r>
              <w:rPr>
                <w:rFonts w:hint="eastAsia" w:ascii="方正书宋_GBK" w:eastAsia="方正书宋_GBK"/>
              </w:rPr>
              <w:t>保障单位业务发展</w:t>
            </w:r>
          </w:p>
        </w:tc>
      </w:tr>
    </w:tbl>
    <w:p w14:paraId="565C30D8">
      <w:pPr>
        <w:spacing w:line="14" w:lineRule="exact"/>
        <w:jc w:val="center"/>
        <w:rPr>
          <w:rFonts w:ascii="Times New Roman" w:hAnsi="宋体"/>
          <w:sz w:val="18"/>
        </w:rPr>
      </w:pPr>
      <w:r>
        <w:rPr>
          <w:rFonts w:ascii="方正书宋_GBK" w:eastAsia="方正书宋_GBK"/>
          <w:sz w:val="18"/>
        </w:rPr>
        <w:t xml:space="preserve"> </w:t>
      </w:r>
    </w:p>
    <w:tbl>
      <w:tblPr>
        <w:tblStyle w:val="7"/>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BF7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tblHeader/>
          <w:jc w:val="center"/>
        </w:trPr>
        <w:tc>
          <w:tcPr>
            <w:tcW w:w="1417" w:type="dxa"/>
            <w:noWrap w:val="0"/>
            <w:vAlign w:val="center"/>
          </w:tcPr>
          <w:p w14:paraId="0347A0C4">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14:paraId="694AC4D9">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14:paraId="4350304D">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14:paraId="2505A07D">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14:paraId="506C19F7">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14:paraId="65C41BD1">
            <w:pPr>
              <w:spacing w:line="300" w:lineRule="exact"/>
              <w:jc w:val="center"/>
              <w:rPr>
                <w:rFonts w:ascii="方正书宋_GBK" w:eastAsia="方正书宋_GBK"/>
                <w:b/>
              </w:rPr>
            </w:pPr>
            <w:r>
              <w:rPr>
                <w:rFonts w:hint="eastAsia" w:ascii="方正书宋_GBK" w:eastAsia="方正书宋_GBK"/>
                <w:b/>
              </w:rPr>
              <w:t>指标值确定依据</w:t>
            </w:r>
          </w:p>
        </w:tc>
      </w:tr>
      <w:tr w14:paraId="5C0E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restart"/>
            <w:noWrap w:val="0"/>
            <w:vAlign w:val="center"/>
          </w:tcPr>
          <w:p w14:paraId="039D772C">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14:paraId="2530F2CD">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14:paraId="10FD3C05">
            <w:pPr>
              <w:spacing w:line="300" w:lineRule="exact"/>
              <w:jc w:val="left"/>
              <w:rPr>
                <w:rFonts w:ascii="方正书宋_GBK" w:eastAsia="方正书宋_GBK"/>
              </w:rPr>
            </w:pPr>
            <w:r>
              <w:rPr>
                <w:rFonts w:hint="eastAsia" w:ascii="方正书宋_GBK" w:eastAsia="方正书宋_GBK"/>
              </w:rPr>
              <w:t>设备和专用材料购置完成率</w:t>
            </w:r>
          </w:p>
        </w:tc>
        <w:tc>
          <w:tcPr>
            <w:tcW w:w="2835" w:type="dxa"/>
            <w:noWrap w:val="0"/>
            <w:vAlign w:val="center"/>
          </w:tcPr>
          <w:p w14:paraId="1E278FF7">
            <w:pPr>
              <w:spacing w:line="300" w:lineRule="exact"/>
              <w:jc w:val="left"/>
              <w:rPr>
                <w:rFonts w:ascii="方正书宋_GBK" w:eastAsia="方正书宋_GBK"/>
              </w:rPr>
            </w:pPr>
            <w:r>
              <w:rPr>
                <w:rFonts w:hint="eastAsia" w:ascii="方正书宋_GBK" w:eastAsia="方正书宋_GBK"/>
              </w:rPr>
              <w:t>设备和专用材料购置完成率</w:t>
            </w:r>
          </w:p>
        </w:tc>
        <w:tc>
          <w:tcPr>
            <w:tcW w:w="2551" w:type="dxa"/>
            <w:noWrap w:val="0"/>
            <w:vAlign w:val="center"/>
          </w:tcPr>
          <w:p w14:paraId="01433ECA">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5326B652">
            <w:pPr>
              <w:spacing w:line="300" w:lineRule="exact"/>
              <w:jc w:val="left"/>
              <w:rPr>
                <w:rFonts w:ascii="方正书宋_GBK" w:eastAsia="方正书宋_GBK"/>
              </w:rPr>
            </w:pPr>
          </w:p>
        </w:tc>
      </w:tr>
      <w:tr w14:paraId="4246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5FB87678">
            <w:pPr>
              <w:spacing w:line="300" w:lineRule="exact"/>
              <w:jc w:val="center"/>
              <w:rPr>
                <w:rFonts w:hint="eastAsia" w:ascii="方正书宋_GBK" w:eastAsia="方正书宋_GBK"/>
              </w:rPr>
            </w:pPr>
          </w:p>
        </w:tc>
        <w:tc>
          <w:tcPr>
            <w:tcW w:w="2268" w:type="dxa"/>
            <w:noWrap w:val="0"/>
            <w:vAlign w:val="center"/>
          </w:tcPr>
          <w:p w14:paraId="455F0019">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14:paraId="22BBEE1A">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noWrap w:val="0"/>
            <w:vAlign w:val="center"/>
          </w:tcPr>
          <w:p w14:paraId="19E3B002">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验收合格的设备数量</w:t>
            </w:r>
            <w:r>
              <w:rPr>
                <w:rFonts w:ascii="方正书宋_GBK" w:eastAsia="方正书宋_GBK"/>
              </w:rPr>
              <w:t>/</w:t>
            </w:r>
            <w:r>
              <w:rPr>
                <w:rFonts w:hint="eastAsia" w:ascii="方正书宋_GBK" w:eastAsia="方正书宋_GBK"/>
              </w:rPr>
              <w:t>当年购置设备数量</w:t>
            </w:r>
            <w:r>
              <w:rPr>
                <w:rFonts w:ascii="方正书宋_GBK" w:eastAsia="方正书宋_GBK"/>
              </w:rPr>
              <w:t>*100%</w:t>
            </w:r>
          </w:p>
        </w:tc>
        <w:tc>
          <w:tcPr>
            <w:tcW w:w="2551" w:type="dxa"/>
            <w:noWrap w:val="0"/>
            <w:vAlign w:val="center"/>
          </w:tcPr>
          <w:p w14:paraId="781293A5">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14:paraId="3786424E">
            <w:pPr>
              <w:spacing w:line="300" w:lineRule="exact"/>
              <w:jc w:val="left"/>
              <w:rPr>
                <w:rFonts w:ascii="方正书宋_GBK" w:eastAsia="方正书宋_GBK"/>
              </w:rPr>
            </w:pPr>
          </w:p>
        </w:tc>
      </w:tr>
      <w:tr w14:paraId="0C60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3104C048">
            <w:pPr>
              <w:spacing w:line="300" w:lineRule="exact"/>
              <w:jc w:val="center"/>
              <w:rPr>
                <w:rFonts w:hint="eastAsia" w:ascii="方正书宋_GBK" w:eastAsia="方正书宋_GBK"/>
              </w:rPr>
            </w:pPr>
          </w:p>
        </w:tc>
        <w:tc>
          <w:tcPr>
            <w:tcW w:w="2268" w:type="dxa"/>
            <w:noWrap w:val="0"/>
            <w:vAlign w:val="center"/>
          </w:tcPr>
          <w:p w14:paraId="5257F050">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14:paraId="7F096A5A">
            <w:pPr>
              <w:spacing w:line="300" w:lineRule="exact"/>
              <w:jc w:val="left"/>
              <w:rPr>
                <w:rFonts w:hint="eastAsia" w:ascii="方正书宋_GBK" w:eastAsia="方正书宋_GBK"/>
              </w:rPr>
            </w:pPr>
            <w:r>
              <w:rPr>
                <w:rFonts w:hint="eastAsia" w:ascii="方正书宋_GBK" w:eastAsia="方正书宋_GBK"/>
              </w:rPr>
              <w:t>购置完成时限</w:t>
            </w:r>
          </w:p>
        </w:tc>
        <w:tc>
          <w:tcPr>
            <w:tcW w:w="2835" w:type="dxa"/>
            <w:noWrap w:val="0"/>
            <w:vAlign w:val="center"/>
          </w:tcPr>
          <w:p w14:paraId="5A1ABD73">
            <w:pPr>
              <w:spacing w:line="300" w:lineRule="exact"/>
              <w:jc w:val="left"/>
              <w:rPr>
                <w:rFonts w:hint="eastAsia" w:ascii="方正书宋_GBK" w:eastAsia="方正书宋_GBK"/>
              </w:rPr>
            </w:pPr>
            <w:r>
              <w:rPr>
                <w:rFonts w:hint="eastAsia" w:ascii="方正书宋_GBK" w:eastAsia="方正书宋_GBK"/>
              </w:rPr>
              <w:t>购置完成时限</w:t>
            </w:r>
          </w:p>
        </w:tc>
        <w:tc>
          <w:tcPr>
            <w:tcW w:w="2551" w:type="dxa"/>
            <w:noWrap w:val="0"/>
            <w:vAlign w:val="center"/>
          </w:tcPr>
          <w:p w14:paraId="2ED68CD3">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w:t>
            </w:r>
          </w:p>
        </w:tc>
        <w:tc>
          <w:tcPr>
            <w:tcW w:w="2268" w:type="dxa"/>
            <w:noWrap w:val="0"/>
            <w:vAlign w:val="center"/>
          </w:tcPr>
          <w:p w14:paraId="1830B4AE">
            <w:pPr>
              <w:spacing w:line="300" w:lineRule="exact"/>
              <w:jc w:val="left"/>
              <w:rPr>
                <w:rFonts w:ascii="方正书宋_GBK" w:eastAsia="方正书宋_GBK"/>
              </w:rPr>
            </w:pPr>
          </w:p>
        </w:tc>
      </w:tr>
      <w:tr w14:paraId="6AA2F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vMerge w:val="continue"/>
            <w:noWrap w:val="0"/>
            <w:vAlign w:val="center"/>
          </w:tcPr>
          <w:p w14:paraId="73BFDCA8">
            <w:pPr>
              <w:spacing w:line="300" w:lineRule="exact"/>
              <w:jc w:val="center"/>
              <w:rPr>
                <w:rFonts w:hint="eastAsia" w:ascii="方正书宋_GBK" w:eastAsia="方正书宋_GBK"/>
              </w:rPr>
            </w:pPr>
          </w:p>
        </w:tc>
        <w:tc>
          <w:tcPr>
            <w:tcW w:w="2268" w:type="dxa"/>
            <w:noWrap w:val="0"/>
            <w:vAlign w:val="center"/>
          </w:tcPr>
          <w:p w14:paraId="3A3D3548">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14:paraId="19045CC1">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noWrap w:val="0"/>
            <w:vAlign w:val="center"/>
          </w:tcPr>
          <w:p w14:paraId="4BCC06F3">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noWrap w:val="0"/>
            <w:vAlign w:val="center"/>
          </w:tcPr>
          <w:p w14:paraId="58BA962E">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23044F99">
            <w:pPr>
              <w:spacing w:line="300" w:lineRule="exact"/>
              <w:jc w:val="left"/>
              <w:rPr>
                <w:rFonts w:ascii="方正书宋_GBK" w:eastAsia="方正书宋_GBK"/>
              </w:rPr>
            </w:pPr>
          </w:p>
        </w:tc>
      </w:tr>
      <w:tr w14:paraId="3F67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CDE0930">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14:paraId="19AB78C8">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14:paraId="0CD6D5D7">
            <w:pPr>
              <w:spacing w:line="300" w:lineRule="exact"/>
              <w:jc w:val="left"/>
              <w:rPr>
                <w:rFonts w:hint="eastAsia" w:ascii="方正书宋_GBK" w:eastAsia="方正书宋_GBK"/>
              </w:rPr>
            </w:pPr>
            <w:r>
              <w:rPr>
                <w:rFonts w:hint="eastAsia" w:ascii="方正书宋_GBK" w:eastAsia="方正书宋_GBK"/>
              </w:rPr>
              <w:t>提升公共服务水平</w:t>
            </w:r>
          </w:p>
        </w:tc>
        <w:tc>
          <w:tcPr>
            <w:tcW w:w="2835" w:type="dxa"/>
            <w:noWrap w:val="0"/>
            <w:vAlign w:val="center"/>
          </w:tcPr>
          <w:p w14:paraId="319C7EB9">
            <w:pPr>
              <w:spacing w:line="300" w:lineRule="exact"/>
              <w:jc w:val="left"/>
              <w:rPr>
                <w:rFonts w:hint="eastAsia" w:ascii="方正书宋_GBK" w:eastAsia="方正书宋_GBK"/>
              </w:rPr>
            </w:pPr>
            <w:r>
              <w:rPr>
                <w:rFonts w:hint="eastAsia" w:ascii="方正书宋_GBK" w:eastAsia="方正书宋_GBK"/>
              </w:rPr>
              <w:t>购置对公共服务水平的提升情况</w:t>
            </w:r>
          </w:p>
        </w:tc>
        <w:tc>
          <w:tcPr>
            <w:tcW w:w="2551" w:type="dxa"/>
            <w:noWrap w:val="0"/>
            <w:vAlign w:val="center"/>
          </w:tcPr>
          <w:p w14:paraId="3D990867">
            <w:pPr>
              <w:spacing w:line="300" w:lineRule="exact"/>
              <w:jc w:val="left"/>
              <w:rPr>
                <w:rFonts w:hint="eastAsia" w:ascii="方正书宋_GBK" w:eastAsia="方正书宋_GBK"/>
              </w:rPr>
            </w:pPr>
            <w:r>
              <w:rPr>
                <w:rFonts w:hint="eastAsia" w:ascii="方正书宋_GBK" w:eastAsia="方正书宋_GBK"/>
              </w:rPr>
              <w:t>有所提升</w:t>
            </w:r>
          </w:p>
        </w:tc>
        <w:tc>
          <w:tcPr>
            <w:tcW w:w="2268" w:type="dxa"/>
            <w:noWrap w:val="0"/>
            <w:vAlign w:val="center"/>
          </w:tcPr>
          <w:p w14:paraId="262AB4DC">
            <w:pPr>
              <w:spacing w:line="300" w:lineRule="exact"/>
              <w:jc w:val="left"/>
              <w:rPr>
                <w:rFonts w:ascii="方正书宋_GBK" w:eastAsia="方正书宋_GBK"/>
              </w:rPr>
            </w:pPr>
          </w:p>
        </w:tc>
      </w:tr>
      <w:tr w14:paraId="0C4CA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97" w:hRule="atLeast"/>
          <w:jc w:val="center"/>
        </w:trPr>
        <w:tc>
          <w:tcPr>
            <w:tcW w:w="1417" w:type="dxa"/>
            <w:noWrap w:val="0"/>
            <w:vAlign w:val="center"/>
          </w:tcPr>
          <w:p w14:paraId="5C6EABBA">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noWrap w:val="0"/>
            <w:vAlign w:val="center"/>
          </w:tcPr>
          <w:p w14:paraId="558D4F79">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noWrap w:val="0"/>
            <w:vAlign w:val="center"/>
          </w:tcPr>
          <w:p w14:paraId="0022D15A">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noWrap w:val="0"/>
            <w:vAlign w:val="center"/>
          </w:tcPr>
          <w:p w14:paraId="67351388">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noWrap w:val="0"/>
            <w:vAlign w:val="center"/>
          </w:tcPr>
          <w:p w14:paraId="3374311E">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noWrap w:val="0"/>
            <w:vAlign w:val="center"/>
          </w:tcPr>
          <w:p w14:paraId="0FB56D71">
            <w:pPr>
              <w:spacing w:line="300" w:lineRule="exact"/>
              <w:jc w:val="left"/>
              <w:rPr>
                <w:rFonts w:ascii="方正书宋_GBK" w:eastAsia="方正书宋_GBK"/>
              </w:rPr>
            </w:pPr>
          </w:p>
        </w:tc>
      </w:tr>
    </w:tbl>
    <w:p w14:paraId="2BA8D912">
      <w:pPr>
        <w:spacing w:line="300" w:lineRule="exact"/>
        <w:jc w:val="left"/>
      </w:pPr>
    </w:p>
    <w:p w14:paraId="51139127">
      <w:pPr>
        <w:spacing w:before="156" w:beforeLines="50" w:after="156" w:afterLines="50"/>
        <w:ind w:firstLine="640" w:firstLineChars="200"/>
        <w:jc w:val="left"/>
        <w:outlineLvl w:val="2"/>
        <w:rPr>
          <w:rFonts w:hint="eastAsia" w:ascii="Times New Roman" w:hAnsi="宋体"/>
          <w:sz w:val="32"/>
        </w:rPr>
      </w:pPr>
      <w:bookmarkStart w:id="16" w:name="_Toc67317618"/>
      <w:r>
        <w:rPr>
          <w:rFonts w:hint="eastAsia" w:ascii="黑体" w:eastAsia="黑体"/>
          <w:sz w:val="32"/>
        </w:rPr>
        <w:t>六、政府采购预算情况</w:t>
      </w:r>
      <w:bookmarkEnd w:id="16"/>
    </w:p>
    <w:p w14:paraId="3C1883AE">
      <w:pPr>
        <w:spacing w:line="500" w:lineRule="exact"/>
        <w:ind w:firstLine="560" w:firstLineChars="200"/>
        <w:jc w:val="left"/>
        <w:rPr>
          <w:rFonts w:hint="eastAsia" w:ascii="Times New Roman" w:hAnsi="宋体"/>
          <w:sz w:val="28"/>
        </w:rPr>
      </w:pPr>
      <w:r>
        <w:rPr>
          <w:rFonts w:hint="eastAsia" w:ascii="Times New Roman" w:eastAsia="方正仿宋_GBK"/>
          <w:sz w:val="28"/>
        </w:rPr>
        <w:t>2021年，唐山市退役军人事务局安排政府采购预算46.07万元。</w:t>
      </w:r>
    </w:p>
    <w:p w14:paraId="7CFBC3CD">
      <w:pPr>
        <w:jc w:val="center"/>
        <w:rPr>
          <w:rFonts w:hint="eastAsia" w:ascii="Times New Roman" w:hAnsi="宋体"/>
          <w:sz w:val="36"/>
        </w:rPr>
      </w:pPr>
      <w:r>
        <w:rPr>
          <w:rFonts w:hint="eastAsia" w:ascii="方正小标宋_GBK" w:eastAsia="方正小标宋_GBK"/>
          <w:sz w:val="36"/>
        </w:rPr>
        <w:t>部门政府采购预算</w:t>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14:paraId="2D51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14:paraId="1BCADA00">
            <w:pPr>
              <w:spacing w:line="300" w:lineRule="exact"/>
              <w:jc w:val="left"/>
              <w:rPr>
                <w:rFonts w:ascii="方正小标宋_GBK" w:eastAsia="方正小标宋_GBK"/>
                <w:sz w:val="24"/>
              </w:rPr>
            </w:pPr>
            <w:r>
              <w:rPr>
                <w:rFonts w:ascii="方正小标宋_GBK" w:eastAsia="方正小标宋_GBK"/>
                <w:sz w:val="24"/>
              </w:rPr>
              <w:t>618</w:t>
            </w:r>
            <w:r>
              <w:rPr>
                <w:rFonts w:hint="eastAsia" w:ascii="方正小标宋_GBK" w:eastAsia="方正小标宋_GBK"/>
                <w:sz w:val="24"/>
              </w:rPr>
              <w:t>唐山市退役军人事务局</w:t>
            </w:r>
          </w:p>
        </w:tc>
        <w:tc>
          <w:tcPr>
            <w:tcW w:w="6804" w:type="dxa"/>
            <w:gridSpan w:val="6"/>
            <w:tcBorders>
              <w:top w:val="single" w:color="FFFFFF" w:sz="6" w:space="0"/>
              <w:left w:val="single" w:color="FFFFFF" w:sz="6" w:space="0"/>
              <w:right w:val="single" w:color="FFFFFF" w:sz="6" w:space="0"/>
            </w:tcBorders>
            <w:noWrap w:val="0"/>
            <w:vAlign w:val="center"/>
          </w:tcPr>
          <w:p w14:paraId="49059D56">
            <w:pPr>
              <w:spacing w:line="300" w:lineRule="exact"/>
              <w:jc w:val="right"/>
              <w:rPr>
                <w:rFonts w:ascii="方正小标宋_GBK" w:eastAsia="方正小标宋_GBK"/>
                <w:sz w:val="24"/>
              </w:rPr>
            </w:pPr>
            <w:r>
              <w:rPr>
                <w:rFonts w:hint="eastAsia" w:ascii="方正小标宋_GBK" w:eastAsia="方正小标宋_GBK"/>
                <w:sz w:val="24"/>
              </w:rPr>
              <w:t>单位：万元</w:t>
            </w:r>
          </w:p>
        </w:tc>
      </w:tr>
      <w:tr w14:paraId="624CF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3118" w:type="dxa"/>
            <w:gridSpan w:val="2"/>
            <w:noWrap w:val="0"/>
            <w:vAlign w:val="center"/>
          </w:tcPr>
          <w:p w14:paraId="13FFFEC2">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14:paraId="56A94C77">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14:paraId="22604920">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14:paraId="6DFAA619">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noWrap w:val="0"/>
            <w:vAlign w:val="center"/>
          </w:tcPr>
          <w:p w14:paraId="16BF0F7C">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14:paraId="56802D29">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14:paraId="4CF8DB20">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14:paraId="4E91F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tblHeader/>
          <w:jc w:val="center"/>
        </w:trPr>
        <w:tc>
          <w:tcPr>
            <w:tcW w:w="1984" w:type="dxa"/>
            <w:noWrap w:val="0"/>
            <w:vAlign w:val="center"/>
          </w:tcPr>
          <w:p w14:paraId="1217DE9F">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14:paraId="75098903">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14:paraId="47B26B1C">
            <w:pPr>
              <w:spacing w:line="300" w:lineRule="exact"/>
              <w:jc w:val="left"/>
            </w:pPr>
          </w:p>
        </w:tc>
        <w:tc>
          <w:tcPr>
            <w:tcW w:w="1531" w:type="dxa"/>
            <w:vMerge w:val="continue"/>
            <w:noWrap w:val="0"/>
            <w:vAlign w:val="center"/>
          </w:tcPr>
          <w:p w14:paraId="3A1E583B">
            <w:pPr>
              <w:spacing w:line="300" w:lineRule="exact"/>
              <w:jc w:val="left"/>
            </w:pPr>
          </w:p>
        </w:tc>
        <w:tc>
          <w:tcPr>
            <w:tcW w:w="709" w:type="dxa"/>
            <w:vMerge w:val="continue"/>
            <w:noWrap w:val="0"/>
            <w:vAlign w:val="center"/>
          </w:tcPr>
          <w:p w14:paraId="5E2CD2B5">
            <w:pPr>
              <w:spacing w:line="300" w:lineRule="exact"/>
              <w:jc w:val="left"/>
            </w:pPr>
          </w:p>
        </w:tc>
        <w:tc>
          <w:tcPr>
            <w:tcW w:w="907" w:type="dxa"/>
            <w:vMerge w:val="continue"/>
            <w:noWrap w:val="0"/>
            <w:vAlign w:val="center"/>
          </w:tcPr>
          <w:p w14:paraId="416041CA">
            <w:pPr>
              <w:spacing w:line="300" w:lineRule="exact"/>
              <w:jc w:val="left"/>
            </w:pPr>
          </w:p>
        </w:tc>
        <w:tc>
          <w:tcPr>
            <w:tcW w:w="907" w:type="dxa"/>
            <w:vMerge w:val="continue"/>
            <w:noWrap w:val="0"/>
            <w:vAlign w:val="center"/>
          </w:tcPr>
          <w:p w14:paraId="19B7FEB3">
            <w:pPr>
              <w:spacing w:line="300" w:lineRule="exact"/>
              <w:jc w:val="left"/>
            </w:pPr>
          </w:p>
        </w:tc>
        <w:tc>
          <w:tcPr>
            <w:tcW w:w="1134" w:type="dxa"/>
            <w:noWrap w:val="0"/>
            <w:vAlign w:val="center"/>
          </w:tcPr>
          <w:p w14:paraId="62223DC8">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14:paraId="3E321D9F">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14:paraId="0A285CD5">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14:paraId="4B9F3C15">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14:paraId="2ED0A9DD">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14:paraId="62A36679">
            <w:pPr>
              <w:spacing w:line="300" w:lineRule="exact"/>
              <w:jc w:val="center"/>
              <w:rPr>
                <w:rFonts w:ascii="方正书宋_GBK" w:eastAsia="方正书宋_GBK"/>
                <w:b/>
              </w:rPr>
            </w:pPr>
            <w:r>
              <w:rPr>
                <w:rFonts w:hint="eastAsia" w:ascii="方正书宋_GBK" w:eastAsia="方正书宋_GBK"/>
                <w:b/>
              </w:rPr>
              <w:t>单位资金</w:t>
            </w:r>
          </w:p>
        </w:tc>
      </w:tr>
      <w:tr w14:paraId="4B9A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1936776F">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134" w:type="dxa"/>
            <w:noWrap w:val="0"/>
            <w:vAlign w:val="center"/>
          </w:tcPr>
          <w:p w14:paraId="0F0E5BD3">
            <w:pPr>
              <w:spacing w:line="300" w:lineRule="exact"/>
              <w:jc w:val="right"/>
              <w:rPr>
                <w:rFonts w:ascii="方正书宋_GBK" w:eastAsia="方正书宋_GBK"/>
                <w:b/>
              </w:rPr>
            </w:pPr>
          </w:p>
        </w:tc>
        <w:tc>
          <w:tcPr>
            <w:tcW w:w="1531" w:type="dxa"/>
            <w:noWrap w:val="0"/>
            <w:vAlign w:val="center"/>
          </w:tcPr>
          <w:p w14:paraId="7CEE7F65">
            <w:pPr>
              <w:spacing w:line="300" w:lineRule="exact"/>
              <w:jc w:val="left"/>
              <w:rPr>
                <w:rFonts w:ascii="方正书宋_GBK" w:eastAsia="方正书宋_GBK"/>
                <w:b/>
              </w:rPr>
            </w:pPr>
          </w:p>
        </w:tc>
        <w:tc>
          <w:tcPr>
            <w:tcW w:w="1531" w:type="dxa"/>
            <w:noWrap w:val="0"/>
            <w:vAlign w:val="center"/>
          </w:tcPr>
          <w:p w14:paraId="06AE4F56">
            <w:pPr>
              <w:spacing w:line="300" w:lineRule="exact"/>
              <w:jc w:val="left"/>
              <w:rPr>
                <w:rFonts w:ascii="方正书宋_GBK" w:eastAsia="方正书宋_GBK"/>
                <w:b/>
              </w:rPr>
            </w:pPr>
          </w:p>
        </w:tc>
        <w:tc>
          <w:tcPr>
            <w:tcW w:w="709" w:type="dxa"/>
            <w:noWrap w:val="0"/>
            <w:vAlign w:val="center"/>
          </w:tcPr>
          <w:p w14:paraId="26EBE17C">
            <w:pPr>
              <w:spacing w:line="300" w:lineRule="exact"/>
              <w:jc w:val="center"/>
              <w:rPr>
                <w:rFonts w:ascii="方正书宋_GBK" w:eastAsia="方正书宋_GBK"/>
                <w:b/>
              </w:rPr>
            </w:pPr>
          </w:p>
        </w:tc>
        <w:tc>
          <w:tcPr>
            <w:tcW w:w="907" w:type="dxa"/>
            <w:noWrap w:val="0"/>
            <w:vAlign w:val="center"/>
          </w:tcPr>
          <w:p w14:paraId="3FBC9AAA">
            <w:pPr>
              <w:spacing w:line="300" w:lineRule="exact"/>
              <w:jc w:val="right"/>
              <w:rPr>
                <w:rFonts w:ascii="方正书宋_GBK" w:eastAsia="方正书宋_GBK"/>
                <w:b/>
              </w:rPr>
            </w:pPr>
          </w:p>
        </w:tc>
        <w:tc>
          <w:tcPr>
            <w:tcW w:w="907" w:type="dxa"/>
            <w:noWrap w:val="0"/>
            <w:vAlign w:val="center"/>
          </w:tcPr>
          <w:p w14:paraId="5BFB0EFE">
            <w:pPr>
              <w:spacing w:line="300" w:lineRule="exact"/>
              <w:jc w:val="right"/>
              <w:rPr>
                <w:rFonts w:ascii="方正书宋_GBK" w:eastAsia="方正书宋_GBK"/>
                <w:b/>
              </w:rPr>
            </w:pPr>
          </w:p>
        </w:tc>
        <w:tc>
          <w:tcPr>
            <w:tcW w:w="1134" w:type="dxa"/>
            <w:noWrap w:val="0"/>
            <w:vAlign w:val="center"/>
          </w:tcPr>
          <w:p w14:paraId="6E0759F5">
            <w:pPr>
              <w:spacing w:line="300" w:lineRule="exact"/>
              <w:jc w:val="right"/>
              <w:rPr>
                <w:rFonts w:ascii="方正书宋_GBK" w:eastAsia="方正书宋_GBK"/>
                <w:b/>
              </w:rPr>
            </w:pPr>
            <w:r>
              <w:rPr>
                <w:rFonts w:ascii="方正书宋_GBK" w:eastAsia="方正书宋_GBK"/>
                <w:b/>
              </w:rPr>
              <w:t>46.07</w:t>
            </w:r>
          </w:p>
        </w:tc>
        <w:tc>
          <w:tcPr>
            <w:tcW w:w="1134" w:type="dxa"/>
            <w:noWrap w:val="0"/>
            <w:vAlign w:val="center"/>
          </w:tcPr>
          <w:p w14:paraId="31396EC1">
            <w:pPr>
              <w:spacing w:line="300" w:lineRule="exact"/>
              <w:jc w:val="right"/>
              <w:rPr>
                <w:rFonts w:ascii="方正书宋_GBK" w:eastAsia="方正书宋_GBK"/>
                <w:b/>
              </w:rPr>
            </w:pPr>
            <w:r>
              <w:rPr>
                <w:rFonts w:ascii="方正书宋_GBK" w:eastAsia="方正书宋_GBK"/>
                <w:b/>
              </w:rPr>
              <w:t>46.07</w:t>
            </w:r>
          </w:p>
        </w:tc>
        <w:tc>
          <w:tcPr>
            <w:tcW w:w="1134" w:type="dxa"/>
            <w:noWrap w:val="0"/>
            <w:vAlign w:val="center"/>
          </w:tcPr>
          <w:p w14:paraId="2467B3F5">
            <w:pPr>
              <w:spacing w:line="300" w:lineRule="exact"/>
              <w:jc w:val="right"/>
              <w:rPr>
                <w:rFonts w:ascii="方正书宋_GBK" w:eastAsia="方正书宋_GBK"/>
                <w:b/>
              </w:rPr>
            </w:pPr>
          </w:p>
        </w:tc>
        <w:tc>
          <w:tcPr>
            <w:tcW w:w="1134" w:type="dxa"/>
            <w:noWrap w:val="0"/>
            <w:vAlign w:val="center"/>
          </w:tcPr>
          <w:p w14:paraId="265F8018">
            <w:pPr>
              <w:spacing w:line="300" w:lineRule="exact"/>
              <w:jc w:val="right"/>
              <w:rPr>
                <w:rFonts w:ascii="方正书宋_GBK" w:eastAsia="方正书宋_GBK"/>
                <w:b/>
              </w:rPr>
            </w:pPr>
          </w:p>
        </w:tc>
        <w:tc>
          <w:tcPr>
            <w:tcW w:w="1134" w:type="dxa"/>
            <w:noWrap w:val="0"/>
            <w:vAlign w:val="center"/>
          </w:tcPr>
          <w:p w14:paraId="5CFA60FC">
            <w:pPr>
              <w:spacing w:line="300" w:lineRule="exact"/>
              <w:jc w:val="right"/>
              <w:rPr>
                <w:rFonts w:ascii="方正书宋_GBK" w:eastAsia="方正书宋_GBK"/>
                <w:b/>
              </w:rPr>
            </w:pPr>
          </w:p>
        </w:tc>
        <w:tc>
          <w:tcPr>
            <w:tcW w:w="1134" w:type="dxa"/>
            <w:noWrap w:val="0"/>
            <w:vAlign w:val="center"/>
          </w:tcPr>
          <w:p w14:paraId="7883FBA4">
            <w:pPr>
              <w:spacing w:line="300" w:lineRule="exact"/>
              <w:jc w:val="right"/>
              <w:rPr>
                <w:rFonts w:ascii="方正书宋_GBK" w:eastAsia="方正书宋_GBK"/>
                <w:b/>
              </w:rPr>
            </w:pPr>
          </w:p>
        </w:tc>
      </w:tr>
      <w:tr w14:paraId="59365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782E7BCD">
            <w:pPr>
              <w:spacing w:line="300" w:lineRule="exact"/>
              <w:jc w:val="center"/>
              <w:rPr>
                <w:rFonts w:hint="eastAsia" w:ascii="方正书宋_GBK" w:eastAsia="方正书宋_GBK"/>
                <w:b/>
              </w:rPr>
            </w:pPr>
            <w:r>
              <w:rPr>
                <w:rFonts w:hint="eastAsia" w:ascii="方正书宋_GBK" w:eastAsia="方正书宋_GBK"/>
                <w:b/>
              </w:rPr>
              <w:t>冀东烈士陵园管理中心小计</w:t>
            </w:r>
          </w:p>
        </w:tc>
        <w:tc>
          <w:tcPr>
            <w:tcW w:w="1134" w:type="dxa"/>
            <w:noWrap w:val="0"/>
            <w:vAlign w:val="center"/>
          </w:tcPr>
          <w:p w14:paraId="2E4D5385">
            <w:pPr>
              <w:spacing w:line="300" w:lineRule="exact"/>
              <w:jc w:val="right"/>
              <w:rPr>
                <w:rFonts w:ascii="方正书宋_GBK" w:eastAsia="方正书宋_GBK"/>
                <w:b/>
              </w:rPr>
            </w:pPr>
          </w:p>
        </w:tc>
        <w:tc>
          <w:tcPr>
            <w:tcW w:w="1531" w:type="dxa"/>
            <w:noWrap w:val="0"/>
            <w:vAlign w:val="center"/>
          </w:tcPr>
          <w:p w14:paraId="32ED6377">
            <w:pPr>
              <w:spacing w:line="300" w:lineRule="exact"/>
              <w:jc w:val="left"/>
              <w:rPr>
                <w:rFonts w:ascii="方正书宋_GBK" w:eastAsia="方正书宋_GBK"/>
                <w:b/>
              </w:rPr>
            </w:pPr>
          </w:p>
        </w:tc>
        <w:tc>
          <w:tcPr>
            <w:tcW w:w="1531" w:type="dxa"/>
            <w:noWrap w:val="0"/>
            <w:vAlign w:val="center"/>
          </w:tcPr>
          <w:p w14:paraId="5DD39E4E">
            <w:pPr>
              <w:spacing w:line="300" w:lineRule="exact"/>
              <w:jc w:val="left"/>
              <w:rPr>
                <w:rFonts w:ascii="方正书宋_GBK" w:eastAsia="方正书宋_GBK"/>
                <w:b/>
              </w:rPr>
            </w:pPr>
          </w:p>
        </w:tc>
        <w:tc>
          <w:tcPr>
            <w:tcW w:w="709" w:type="dxa"/>
            <w:noWrap w:val="0"/>
            <w:vAlign w:val="center"/>
          </w:tcPr>
          <w:p w14:paraId="33A2A97B">
            <w:pPr>
              <w:spacing w:line="300" w:lineRule="exact"/>
              <w:jc w:val="center"/>
              <w:rPr>
                <w:rFonts w:ascii="方正书宋_GBK" w:eastAsia="方正书宋_GBK"/>
                <w:b/>
              </w:rPr>
            </w:pPr>
          </w:p>
        </w:tc>
        <w:tc>
          <w:tcPr>
            <w:tcW w:w="907" w:type="dxa"/>
            <w:noWrap w:val="0"/>
            <w:vAlign w:val="center"/>
          </w:tcPr>
          <w:p w14:paraId="201674CB">
            <w:pPr>
              <w:spacing w:line="300" w:lineRule="exact"/>
              <w:jc w:val="right"/>
              <w:rPr>
                <w:rFonts w:ascii="方正书宋_GBK" w:eastAsia="方正书宋_GBK"/>
                <w:b/>
              </w:rPr>
            </w:pPr>
          </w:p>
        </w:tc>
        <w:tc>
          <w:tcPr>
            <w:tcW w:w="907" w:type="dxa"/>
            <w:noWrap w:val="0"/>
            <w:vAlign w:val="center"/>
          </w:tcPr>
          <w:p w14:paraId="75A49CD4">
            <w:pPr>
              <w:spacing w:line="300" w:lineRule="exact"/>
              <w:jc w:val="right"/>
              <w:rPr>
                <w:rFonts w:ascii="方正书宋_GBK" w:eastAsia="方正书宋_GBK"/>
                <w:b/>
              </w:rPr>
            </w:pPr>
          </w:p>
        </w:tc>
        <w:tc>
          <w:tcPr>
            <w:tcW w:w="1134" w:type="dxa"/>
            <w:noWrap w:val="0"/>
            <w:vAlign w:val="center"/>
          </w:tcPr>
          <w:p w14:paraId="5E15F8F3">
            <w:pPr>
              <w:spacing w:line="300" w:lineRule="exact"/>
              <w:jc w:val="right"/>
              <w:rPr>
                <w:rFonts w:ascii="方正书宋_GBK" w:eastAsia="方正书宋_GBK"/>
                <w:b/>
              </w:rPr>
            </w:pPr>
            <w:r>
              <w:rPr>
                <w:rFonts w:ascii="方正书宋_GBK" w:eastAsia="方正书宋_GBK"/>
                <w:b/>
              </w:rPr>
              <w:t>45.59</w:t>
            </w:r>
          </w:p>
        </w:tc>
        <w:tc>
          <w:tcPr>
            <w:tcW w:w="1134" w:type="dxa"/>
            <w:noWrap w:val="0"/>
            <w:vAlign w:val="center"/>
          </w:tcPr>
          <w:p w14:paraId="3AD1DF3E">
            <w:pPr>
              <w:spacing w:line="300" w:lineRule="exact"/>
              <w:jc w:val="right"/>
              <w:rPr>
                <w:rFonts w:ascii="方正书宋_GBK" w:eastAsia="方正书宋_GBK"/>
                <w:b/>
              </w:rPr>
            </w:pPr>
            <w:r>
              <w:rPr>
                <w:rFonts w:ascii="方正书宋_GBK" w:eastAsia="方正书宋_GBK"/>
                <w:b/>
              </w:rPr>
              <w:t>45.59</w:t>
            </w:r>
          </w:p>
        </w:tc>
        <w:tc>
          <w:tcPr>
            <w:tcW w:w="1134" w:type="dxa"/>
            <w:noWrap w:val="0"/>
            <w:vAlign w:val="center"/>
          </w:tcPr>
          <w:p w14:paraId="47D61C38">
            <w:pPr>
              <w:spacing w:line="300" w:lineRule="exact"/>
              <w:jc w:val="right"/>
              <w:rPr>
                <w:rFonts w:ascii="方正书宋_GBK" w:eastAsia="方正书宋_GBK"/>
                <w:b/>
              </w:rPr>
            </w:pPr>
          </w:p>
        </w:tc>
        <w:tc>
          <w:tcPr>
            <w:tcW w:w="1134" w:type="dxa"/>
            <w:noWrap w:val="0"/>
            <w:vAlign w:val="center"/>
          </w:tcPr>
          <w:p w14:paraId="52909D89">
            <w:pPr>
              <w:spacing w:line="300" w:lineRule="exact"/>
              <w:jc w:val="right"/>
              <w:rPr>
                <w:rFonts w:ascii="方正书宋_GBK" w:eastAsia="方正书宋_GBK"/>
                <w:b/>
              </w:rPr>
            </w:pPr>
          </w:p>
        </w:tc>
        <w:tc>
          <w:tcPr>
            <w:tcW w:w="1134" w:type="dxa"/>
            <w:noWrap w:val="0"/>
            <w:vAlign w:val="center"/>
          </w:tcPr>
          <w:p w14:paraId="5D0E5880">
            <w:pPr>
              <w:spacing w:line="300" w:lineRule="exact"/>
              <w:jc w:val="right"/>
              <w:rPr>
                <w:rFonts w:ascii="方正书宋_GBK" w:eastAsia="方正书宋_GBK"/>
                <w:b/>
              </w:rPr>
            </w:pPr>
          </w:p>
        </w:tc>
        <w:tc>
          <w:tcPr>
            <w:tcW w:w="1134" w:type="dxa"/>
            <w:noWrap w:val="0"/>
            <w:vAlign w:val="center"/>
          </w:tcPr>
          <w:p w14:paraId="76135A4A">
            <w:pPr>
              <w:spacing w:line="300" w:lineRule="exact"/>
              <w:jc w:val="right"/>
              <w:rPr>
                <w:rFonts w:ascii="方正书宋_GBK" w:eastAsia="方正书宋_GBK"/>
                <w:b/>
              </w:rPr>
            </w:pPr>
          </w:p>
        </w:tc>
      </w:tr>
      <w:tr w14:paraId="175BA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524A523F">
            <w:pPr>
              <w:spacing w:line="300" w:lineRule="exact"/>
              <w:jc w:val="left"/>
              <w:rPr>
                <w:rFonts w:hint="eastAsia" w:ascii="方正书宋_GBK" w:eastAsia="方正书宋_GBK"/>
              </w:rPr>
            </w:pPr>
            <w:r>
              <w:rPr>
                <w:rFonts w:hint="eastAsia" w:ascii="方正书宋_GBK" w:eastAsia="方正书宋_GBK"/>
              </w:rPr>
              <w:t>园区看守费</w:t>
            </w:r>
          </w:p>
        </w:tc>
        <w:tc>
          <w:tcPr>
            <w:tcW w:w="1134" w:type="dxa"/>
            <w:noWrap w:val="0"/>
            <w:vAlign w:val="center"/>
          </w:tcPr>
          <w:p w14:paraId="2E649FD3">
            <w:pPr>
              <w:spacing w:line="300" w:lineRule="exact"/>
              <w:jc w:val="right"/>
              <w:rPr>
                <w:rFonts w:ascii="方正书宋_GBK" w:eastAsia="方正书宋_GBK"/>
              </w:rPr>
            </w:pPr>
            <w:r>
              <w:rPr>
                <w:rFonts w:ascii="方正书宋_GBK" w:eastAsia="方正书宋_GBK"/>
              </w:rPr>
              <w:t>26.88</w:t>
            </w:r>
          </w:p>
        </w:tc>
        <w:tc>
          <w:tcPr>
            <w:tcW w:w="1531" w:type="dxa"/>
            <w:noWrap w:val="0"/>
            <w:vAlign w:val="center"/>
          </w:tcPr>
          <w:p w14:paraId="56DCA833">
            <w:pPr>
              <w:spacing w:line="300" w:lineRule="exact"/>
              <w:jc w:val="left"/>
              <w:rPr>
                <w:rFonts w:ascii="方正书宋_GBK" w:eastAsia="方正书宋_GBK"/>
              </w:rPr>
            </w:pPr>
            <w:r>
              <w:rPr>
                <w:rFonts w:hint="eastAsia" w:ascii="方正书宋_GBK" w:eastAsia="方正书宋_GBK"/>
              </w:rPr>
              <w:t>安全服务</w:t>
            </w:r>
          </w:p>
        </w:tc>
        <w:tc>
          <w:tcPr>
            <w:tcW w:w="1531" w:type="dxa"/>
            <w:noWrap w:val="0"/>
            <w:vAlign w:val="center"/>
          </w:tcPr>
          <w:p w14:paraId="39506DA0">
            <w:pPr>
              <w:spacing w:line="300" w:lineRule="exact"/>
              <w:jc w:val="left"/>
              <w:rPr>
                <w:rFonts w:ascii="方正书宋_GBK" w:eastAsia="方正书宋_GBK"/>
              </w:rPr>
            </w:pPr>
            <w:r>
              <w:rPr>
                <w:rFonts w:ascii="方正书宋_GBK" w:eastAsia="方正书宋_GBK"/>
              </w:rPr>
              <w:t>C0810</w:t>
            </w:r>
          </w:p>
        </w:tc>
        <w:tc>
          <w:tcPr>
            <w:tcW w:w="709" w:type="dxa"/>
            <w:noWrap w:val="0"/>
            <w:vAlign w:val="center"/>
          </w:tcPr>
          <w:p w14:paraId="6B39EC26">
            <w:pPr>
              <w:spacing w:line="300" w:lineRule="exact"/>
              <w:jc w:val="center"/>
              <w:rPr>
                <w:rFonts w:ascii="方正书宋_GBK" w:eastAsia="方正书宋_GBK"/>
              </w:rPr>
            </w:pPr>
            <w:r>
              <w:rPr>
                <w:rFonts w:hint="eastAsia" w:ascii="方正书宋_GBK" w:eastAsia="方正书宋_GBK"/>
              </w:rPr>
              <w:t>项</w:t>
            </w:r>
          </w:p>
        </w:tc>
        <w:tc>
          <w:tcPr>
            <w:tcW w:w="907" w:type="dxa"/>
            <w:noWrap w:val="0"/>
            <w:vAlign w:val="center"/>
          </w:tcPr>
          <w:p w14:paraId="21810DAF">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5E12B9B2">
            <w:pPr>
              <w:spacing w:line="300" w:lineRule="exact"/>
              <w:jc w:val="right"/>
              <w:rPr>
                <w:rFonts w:ascii="方正书宋_GBK" w:eastAsia="方正书宋_GBK"/>
              </w:rPr>
            </w:pPr>
            <w:r>
              <w:rPr>
                <w:rFonts w:ascii="方正书宋_GBK" w:eastAsia="方正书宋_GBK"/>
              </w:rPr>
              <w:t>26.88</w:t>
            </w:r>
          </w:p>
        </w:tc>
        <w:tc>
          <w:tcPr>
            <w:tcW w:w="1134" w:type="dxa"/>
            <w:noWrap w:val="0"/>
            <w:vAlign w:val="center"/>
          </w:tcPr>
          <w:p w14:paraId="72DB4701">
            <w:pPr>
              <w:spacing w:line="300" w:lineRule="exact"/>
              <w:jc w:val="right"/>
              <w:rPr>
                <w:rFonts w:ascii="方正书宋_GBK" w:eastAsia="方正书宋_GBK"/>
              </w:rPr>
            </w:pPr>
            <w:r>
              <w:rPr>
                <w:rFonts w:ascii="方正书宋_GBK" w:eastAsia="方正书宋_GBK"/>
              </w:rPr>
              <w:t>26.88</w:t>
            </w:r>
          </w:p>
        </w:tc>
        <w:tc>
          <w:tcPr>
            <w:tcW w:w="1134" w:type="dxa"/>
            <w:noWrap w:val="0"/>
            <w:vAlign w:val="center"/>
          </w:tcPr>
          <w:p w14:paraId="6C097717">
            <w:pPr>
              <w:spacing w:line="300" w:lineRule="exact"/>
              <w:jc w:val="right"/>
              <w:rPr>
                <w:rFonts w:ascii="方正书宋_GBK" w:eastAsia="方正书宋_GBK"/>
              </w:rPr>
            </w:pPr>
            <w:r>
              <w:rPr>
                <w:rFonts w:ascii="方正书宋_GBK" w:eastAsia="方正书宋_GBK"/>
              </w:rPr>
              <w:t>26.88</w:t>
            </w:r>
          </w:p>
        </w:tc>
        <w:tc>
          <w:tcPr>
            <w:tcW w:w="1134" w:type="dxa"/>
            <w:noWrap w:val="0"/>
            <w:vAlign w:val="center"/>
          </w:tcPr>
          <w:p w14:paraId="282BF5AD">
            <w:pPr>
              <w:spacing w:line="300" w:lineRule="exact"/>
              <w:jc w:val="right"/>
              <w:rPr>
                <w:rFonts w:ascii="方正书宋_GBK" w:eastAsia="方正书宋_GBK"/>
              </w:rPr>
            </w:pPr>
          </w:p>
        </w:tc>
        <w:tc>
          <w:tcPr>
            <w:tcW w:w="1134" w:type="dxa"/>
            <w:noWrap w:val="0"/>
            <w:vAlign w:val="center"/>
          </w:tcPr>
          <w:p w14:paraId="04D3C6B7">
            <w:pPr>
              <w:spacing w:line="300" w:lineRule="exact"/>
              <w:jc w:val="right"/>
              <w:rPr>
                <w:rFonts w:ascii="方正书宋_GBK" w:eastAsia="方正书宋_GBK"/>
              </w:rPr>
            </w:pPr>
          </w:p>
        </w:tc>
        <w:tc>
          <w:tcPr>
            <w:tcW w:w="1134" w:type="dxa"/>
            <w:noWrap w:val="0"/>
            <w:vAlign w:val="center"/>
          </w:tcPr>
          <w:p w14:paraId="576F8C08">
            <w:pPr>
              <w:spacing w:line="300" w:lineRule="exact"/>
              <w:jc w:val="right"/>
              <w:rPr>
                <w:rFonts w:ascii="方正书宋_GBK" w:eastAsia="方正书宋_GBK"/>
              </w:rPr>
            </w:pPr>
          </w:p>
        </w:tc>
        <w:tc>
          <w:tcPr>
            <w:tcW w:w="1134" w:type="dxa"/>
            <w:noWrap w:val="0"/>
            <w:vAlign w:val="center"/>
          </w:tcPr>
          <w:p w14:paraId="096ABDAD">
            <w:pPr>
              <w:spacing w:line="300" w:lineRule="exact"/>
              <w:jc w:val="right"/>
              <w:rPr>
                <w:rFonts w:ascii="方正书宋_GBK" w:eastAsia="方正书宋_GBK"/>
              </w:rPr>
            </w:pPr>
          </w:p>
        </w:tc>
      </w:tr>
      <w:tr w14:paraId="1FCB1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16E2C1D5">
            <w:pPr>
              <w:spacing w:line="300" w:lineRule="exact"/>
              <w:jc w:val="left"/>
              <w:rPr>
                <w:rFonts w:hint="eastAsia" w:ascii="方正书宋_GBK" w:eastAsia="方正书宋_GBK"/>
              </w:rPr>
            </w:pPr>
            <w:r>
              <w:rPr>
                <w:rFonts w:hint="eastAsia" w:ascii="方正书宋_GBK" w:eastAsia="方正书宋_GBK"/>
              </w:rPr>
              <w:t>院内绿化管理及保洁</w:t>
            </w:r>
          </w:p>
        </w:tc>
        <w:tc>
          <w:tcPr>
            <w:tcW w:w="1134" w:type="dxa"/>
            <w:noWrap w:val="0"/>
            <w:vAlign w:val="center"/>
          </w:tcPr>
          <w:p w14:paraId="07EED5F9">
            <w:pPr>
              <w:spacing w:line="300" w:lineRule="exact"/>
              <w:jc w:val="right"/>
              <w:rPr>
                <w:rFonts w:ascii="方正书宋_GBK" w:eastAsia="方正书宋_GBK"/>
              </w:rPr>
            </w:pPr>
            <w:r>
              <w:rPr>
                <w:rFonts w:ascii="方正书宋_GBK" w:eastAsia="方正书宋_GBK"/>
              </w:rPr>
              <w:t>18.71</w:t>
            </w:r>
          </w:p>
        </w:tc>
        <w:tc>
          <w:tcPr>
            <w:tcW w:w="1531" w:type="dxa"/>
            <w:noWrap w:val="0"/>
            <w:vAlign w:val="center"/>
          </w:tcPr>
          <w:p w14:paraId="71CE342B">
            <w:pPr>
              <w:spacing w:line="300" w:lineRule="exact"/>
              <w:jc w:val="left"/>
              <w:rPr>
                <w:rFonts w:hint="eastAsia" w:ascii="方正书宋_GBK" w:eastAsia="方正书宋_GBK"/>
              </w:rPr>
            </w:pPr>
            <w:r>
              <w:rPr>
                <w:rFonts w:hint="eastAsia" w:ascii="方正书宋_GBK" w:eastAsia="方正书宋_GBK"/>
              </w:rPr>
              <w:t>园林绿化管理服务</w:t>
            </w:r>
          </w:p>
        </w:tc>
        <w:tc>
          <w:tcPr>
            <w:tcW w:w="1531" w:type="dxa"/>
            <w:noWrap w:val="0"/>
            <w:vAlign w:val="center"/>
          </w:tcPr>
          <w:p w14:paraId="3B52D032">
            <w:pPr>
              <w:spacing w:line="300" w:lineRule="exact"/>
              <w:jc w:val="left"/>
              <w:rPr>
                <w:rFonts w:ascii="方正书宋_GBK" w:eastAsia="方正书宋_GBK"/>
              </w:rPr>
            </w:pPr>
            <w:r>
              <w:rPr>
                <w:rFonts w:ascii="方正书宋_GBK" w:eastAsia="方正书宋_GBK"/>
              </w:rPr>
              <w:t>C1303</w:t>
            </w:r>
          </w:p>
        </w:tc>
        <w:tc>
          <w:tcPr>
            <w:tcW w:w="709" w:type="dxa"/>
            <w:noWrap w:val="0"/>
            <w:vAlign w:val="center"/>
          </w:tcPr>
          <w:p w14:paraId="1D1FB246">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14:paraId="4789C505">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3F6E4739">
            <w:pPr>
              <w:spacing w:line="300" w:lineRule="exact"/>
              <w:jc w:val="right"/>
              <w:rPr>
                <w:rFonts w:ascii="方正书宋_GBK" w:eastAsia="方正书宋_GBK"/>
              </w:rPr>
            </w:pPr>
            <w:r>
              <w:rPr>
                <w:rFonts w:ascii="方正书宋_GBK" w:eastAsia="方正书宋_GBK"/>
              </w:rPr>
              <w:t>18.71</w:t>
            </w:r>
          </w:p>
        </w:tc>
        <w:tc>
          <w:tcPr>
            <w:tcW w:w="1134" w:type="dxa"/>
            <w:noWrap w:val="0"/>
            <w:vAlign w:val="center"/>
          </w:tcPr>
          <w:p w14:paraId="6473FBCE">
            <w:pPr>
              <w:spacing w:line="300" w:lineRule="exact"/>
              <w:jc w:val="right"/>
              <w:rPr>
                <w:rFonts w:ascii="方正书宋_GBK" w:eastAsia="方正书宋_GBK"/>
              </w:rPr>
            </w:pPr>
            <w:r>
              <w:rPr>
                <w:rFonts w:ascii="方正书宋_GBK" w:eastAsia="方正书宋_GBK"/>
              </w:rPr>
              <w:t>18.71</w:t>
            </w:r>
          </w:p>
        </w:tc>
        <w:tc>
          <w:tcPr>
            <w:tcW w:w="1134" w:type="dxa"/>
            <w:noWrap w:val="0"/>
            <w:vAlign w:val="center"/>
          </w:tcPr>
          <w:p w14:paraId="56CD5CD4">
            <w:pPr>
              <w:spacing w:line="300" w:lineRule="exact"/>
              <w:jc w:val="right"/>
              <w:rPr>
                <w:rFonts w:ascii="方正书宋_GBK" w:eastAsia="方正书宋_GBK"/>
              </w:rPr>
            </w:pPr>
            <w:r>
              <w:rPr>
                <w:rFonts w:ascii="方正书宋_GBK" w:eastAsia="方正书宋_GBK"/>
              </w:rPr>
              <w:t>18.71</w:t>
            </w:r>
          </w:p>
        </w:tc>
        <w:tc>
          <w:tcPr>
            <w:tcW w:w="1134" w:type="dxa"/>
            <w:noWrap w:val="0"/>
            <w:vAlign w:val="center"/>
          </w:tcPr>
          <w:p w14:paraId="56216718">
            <w:pPr>
              <w:spacing w:line="300" w:lineRule="exact"/>
              <w:jc w:val="right"/>
              <w:rPr>
                <w:rFonts w:ascii="方正书宋_GBK" w:eastAsia="方正书宋_GBK"/>
              </w:rPr>
            </w:pPr>
          </w:p>
        </w:tc>
        <w:tc>
          <w:tcPr>
            <w:tcW w:w="1134" w:type="dxa"/>
            <w:noWrap w:val="0"/>
            <w:vAlign w:val="center"/>
          </w:tcPr>
          <w:p w14:paraId="55B847B7">
            <w:pPr>
              <w:spacing w:line="300" w:lineRule="exact"/>
              <w:jc w:val="right"/>
              <w:rPr>
                <w:rFonts w:ascii="方正书宋_GBK" w:eastAsia="方正书宋_GBK"/>
              </w:rPr>
            </w:pPr>
          </w:p>
        </w:tc>
        <w:tc>
          <w:tcPr>
            <w:tcW w:w="1134" w:type="dxa"/>
            <w:noWrap w:val="0"/>
            <w:vAlign w:val="center"/>
          </w:tcPr>
          <w:p w14:paraId="10F45581">
            <w:pPr>
              <w:spacing w:line="300" w:lineRule="exact"/>
              <w:jc w:val="right"/>
              <w:rPr>
                <w:rFonts w:ascii="方正书宋_GBK" w:eastAsia="方正书宋_GBK"/>
              </w:rPr>
            </w:pPr>
          </w:p>
        </w:tc>
        <w:tc>
          <w:tcPr>
            <w:tcW w:w="1134" w:type="dxa"/>
            <w:noWrap w:val="0"/>
            <w:vAlign w:val="center"/>
          </w:tcPr>
          <w:p w14:paraId="2C4B271E">
            <w:pPr>
              <w:spacing w:line="300" w:lineRule="exact"/>
              <w:jc w:val="right"/>
              <w:rPr>
                <w:rFonts w:ascii="方正书宋_GBK" w:eastAsia="方正书宋_GBK"/>
              </w:rPr>
            </w:pPr>
          </w:p>
        </w:tc>
      </w:tr>
      <w:tr w14:paraId="41AC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58911540">
            <w:pPr>
              <w:spacing w:line="300" w:lineRule="exact"/>
              <w:jc w:val="center"/>
              <w:rPr>
                <w:rFonts w:hint="eastAsia" w:ascii="方正书宋_GBK" w:eastAsia="方正书宋_GBK"/>
                <w:b/>
              </w:rPr>
            </w:pPr>
            <w:r>
              <w:rPr>
                <w:rFonts w:hint="eastAsia" w:ascii="方正书宋_GBK" w:eastAsia="方正书宋_GBK"/>
                <w:b/>
              </w:rPr>
              <w:t>唐山市革命伤残军人假肢服务中心小计</w:t>
            </w:r>
          </w:p>
        </w:tc>
        <w:tc>
          <w:tcPr>
            <w:tcW w:w="1134" w:type="dxa"/>
            <w:noWrap w:val="0"/>
            <w:vAlign w:val="center"/>
          </w:tcPr>
          <w:p w14:paraId="4B4C9612">
            <w:pPr>
              <w:spacing w:line="300" w:lineRule="exact"/>
              <w:jc w:val="right"/>
              <w:rPr>
                <w:rFonts w:ascii="方正书宋_GBK" w:eastAsia="方正书宋_GBK"/>
                <w:b/>
              </w:rPr>
            </w:pPr>
          </w:p>
        </w:tc>
        <w:tc>
          <w:tcPr>
            <w:tcW w:w="1531" w:type="dxa"/>
            <w:noWrap w:val="0"/>
            <w:vAlign w:val="center"/>
          </w:tcPr>
          <w:p w14:paraId="017706FF">
            <w:pPr>
              <w:spacing w:line="300" w:lineRule="exact"/>
              <w:jc w:val="left"/>
              <w:rPr>
                <w:rFonts w:hint="eastAsia" w:ascii="方正书宋_GBK" w:eastAsia="方正书宋_GBK"/>
                <w:b/>
              </w:rPr>
            </w:pPr>
          </w:p>
        </w:tc>
        <w:tc>
          <w:tcPr>
            <w:tcW w:w="1531" w:type="dxa"/>
            <w:noWrap w:val="0"/>
            <w:vAlign w:val="center"/>
          </w:tcPr>
          <w:p w14:paraId="2395EFF0">
            <w:pPr>
              <w:spacing w:line="300" w:lineRule="exact"/>
              <w:jc w:val="left"/>
              <w:rPr>
                <w:rFonts w:ascii="方正书宋_GBK" w:eastAsia="方正书宋_GBK"/>
                <w:b/>
              </w:rPr>
            </w:pPr>
          </w:p>
        </w:tc>
        <w:tc>
          <w:tcPr>
            <w:tcW w:w="709" w:type="dxa"/>
            <w:noWrap w:val="0"/>
            <w:vAlign w:val="center"/>
          </w:tcPr>
          <w:p w14:paraId="3F2B3F4A">
            <w:pPr>
              <w:spacing w:line="300" w:lineRule="exact"/>
              <w:jc w:val="center"/>
              <w:rPr>
                <w:rFonts w:hint="eastAsia" w:ascii="方正书宋_GBK" w:eastAsia="方正书宋_GBK"/>
                <w:b/>
              </w:rPr>
            </w:pPr>
          </w:p>
        </w:tc>
        <w:tc>
          <w:tcPr>
            <w:tcW w:w="907" w:type="dxa"/>
            <w:noWrap w:val="0"/>
            <w:vAlign w:val="center"/>
          </w:tcPr>
          <w:p w14:paraId="2EDA3526">
            <w:pPr>
              <w:spacing w:line="300" w:lineRule="exact"/>
              <w:jc w:val="right"/>
              <w:rPr>
                <w:rFonts w:ascii="方正书宋_GBK" w:eastAsia="方正书宋_GBK"/>
                <w:b/>
              </w:rPr>
            </w:pPr>
          </w:p>
        </w:tc>
        <w:tc>
          <w:tcPr>
            <w:tcW w:w="907" w:type="dxa"/>
            <w:noWrap w:val="0"/>
            <w:vAlign w:val="center"/>
          </w:tcPr>
          <w:p w14:paraId="7DF1FC5D">
            <w:pPr>
              <w:spacing w:line="300" w:lineRule="exact"/>
              <w:jc w:val="right"/>
              <w:rPr>
                <w:rFonts w:ascii="方正书宋_GBK" w:eastAsia="方正书宋_GBK"/>
                <w:b/>
              </w:rPr>
            </w:pPr>
          </w:p>
        </w:tc>
        <w:tc>
          <w:tcPr>
            <w:tcW w:w="1134" w:type="dxa"/>
            <w:noWrap w:val="0"/>
            <w:vAlign w:val="center"/>
          </w:tcPr>
          <w:p w14:paraId="12EA2BD0">
            <w:pPr>
              <w:spacing w:line="300" w:lineRule="exact"/>
              <w:jc w:val="right"/>
              <w:rPr>
                <w:rFonts w:ascii="方正书宋_GBK" w:eastAsia="方正书宋_GBK"/>
                <w:b/>
              </w:rPr>
            </w:pPr>
            <w:r>
              <w:rPr>
                <w:rFonts w:ascii="方正书宋_GBK" w:eastAsia="方正书宋_GBK"/>
                <w:b/>
              </w:rPr>
              <w:t>0.48</w:t>
            </w:r>
          </w:p>
        </w:tc>
        <w:tc>
          <w:tcPr>
            <w:tcW w:w="1134" w:type="dxa"/>
            <w:noWrap w:val="0"/>
            <w:vAlign w:val="center"/>
          </w:tcPr>
          <w:p w14:paraId="0CF138AD">
            <w:pPr>
              <w:spacing w:line="300" w:lineRule="exact"/>
              <w:jc w:val="right"/>
              <w:rPr>
                <w:rFonts w:ascii="方正书宋_GBK" w:eastAsia="方正书宋_GBK"/>
                <w:b/>
              </w:rPr>
            </w:pPr>
            <w:r>
              <w:rPr>
                <w:rFonts w:ascii="方正书宋_GBK" w:eastAsia="方正书宋_GBK"/>
                <w:b/>
              </w:rPr>
              <w:t>0.48</w:t>
            </w:r>
          </w:p>
        </w:tc>
        <w:tc>
          <w:tcPr>
            <w:tcW w:w="1134" w:type="dxa"/>
            <w:noWrap w:val="0"/>
            <w:vAlign w:val="center"/>
          </w:tcPr>
          <w:p w14:paraId="5D4CDB58">
            <w:pPr>
              <w:spacing w:line="300" w:lineRule="exact"/>
              <w:jc w:val="right"/>
              <w:rPr>
                <w:rFonts w:ascii="方正书宋_GBK" w:eastAsia="方正书宋_GBK"/>
                <w:b/>
              </w:rPr>
            </w:pPr>
          </w:p>
        </w:tc>
        <w:tc>
          <w:tcPr>
            <w:tcW w:w="1134" w:type="dxa"/>
            <w:noWrap w:val="0"/>
            <w:vAlign w:val="center"/>
          </w:tcPr>
          <w:p w14:paraId="1258D126">
            <w:pPr>
              <w:spacing w:line="300" w:lineRule="exact"/>
              <w:jc w:val="right"/>
              <w:rPr>
                <w:rFonts w:ascii="方正书宋_GBK" w:eastAsia="方正书宋_GBK"/>
                <w:b/>
              </w:rPr>
            </w:pPr>
          </w:p>
        </w:tc>
        <w:tc>
          <w:tcPr>
            <w:tcW w:w="1134" w:type="dxa"/>
            <w:noWrap w:val="0"/>
            <w:vAlign w:val="center"/>
          </w:tcPr>
          <w:p w14:paraId="7AFA0455">
            <w:pPr>
              <w:spacing w:line="300" w:lineRule="exact"/>
              <w:jc w:val="right"/>
              <w:rPr>
                <w:rFonts w:ascii="方正书宋_GBK" w:eastAsia="方正书宋_GBK"/>
                <w:b/>
              </w:rPr>
            </w:pPr>
          </w:p>
        </w:tc>
        <w:tc>
          <w:tcPr>
            <w:tcW w:w="1134" w:type="dxa"/>
            <w:noWrap w:val="0"/>
            <w:vAlign w:val="center"/>
          </w:tcPr>
          <w:p w14:paraId="69AFA22E">
            <w:pPr>
              <w:spacing w:line="300" w:lineRule="exact"/>
              <w:jc w:val="right"/>
              <w:rPr>
                <w:rFonts w:ascii="方正书宋_GBK" w:eastAsia="方正书宋_GBK"/>
                <w:b/>
              </w:rPr>
            </w:pPr>
          </w:p>
        </w:tc>
      </w:tr>
      <w:tr w14:paraId="53C8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66497E23">
            <w:pPr>
              <w:spacing w:line="300" w:lineRule="exact"/>
              <w:jc w:val="left"/>
              <w:rPr>
                <w:rFonts w:hint="eastAsia" w:ascii="方正书宋_GBK" w:eastAsia="方正书宋_GBK"/>
              </w:rPr>
            </w:pPr>
            <w:r>
              <w:rPr>
                <w:rFonts w:hint="eastAsia" w:ascii="方正书宋_GBK" w:eastAsia="方正书宋_GBK"/>
              </w:rPr>
              <w:t>床</w:t>
            </w:r>
          </w:p>
        </w:tc>
        <w:tc>
          <w:tcPr>
            <w:tcW w:w="1134" w:type="dxa"/>
            <w:noWrap w:val="0"/>
            <w:vAlign w:val="center"/>
          </w:tcPr>
          <w:p w14:paraId="1C0DAC1E">
            <w:pPr>
              <w:spacing w:line="300" w:lineRule="exact"/>
              <w:jc w:val="right"/>
              <w:rPr>
                <w:rFonts w:ascii="方正书宋_GBK" w:eastAsia="方正书宋_GBK"/>
              </w:rPr>
            </w:pPr>
            <w:r>
              <w:rPr>
                <w:rFonts w:ascii="方正书宋_GBK" w:eastAsia="方正书宋_GBK"/>
              </w:rPr>
              <w:t>0.18</w:t>
            </w:r>
          </w:p>
        </w:tc>
        <w:tc>
          <w:tcPr>
            <w:tcW w:w="1531" w:type="dxa"/>
            <w:noWrap w:val="0"/>
            <w:vAlign w:val="center"/>
          </w:tcPr>
          <w:p w14:paraId="5DFDAF26">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noWrap w:val="0"/>
            <w:vAlign w:val="center"/>
          </w:tcPr>
          <w:p w14:paraId="43F4F902">
            <w:pPr>
              <w:spacing w:line="300" w:lineRule="exact"/>
              <w:jc w:val="left"/>
              <w:rPr>
                <w:rFonts w:ascii="方正书宋_GBK" w:eastAsia="方正书宋_GBK"/>
              </w:rPr>
            </w:pPr>
            <w:r>
              <w:rPr>
                <w:rFonts w:ascii="方正书宋_GBK" w:eastAsia="方正书宋_GBK"/>
              </w:rPr>
              <w:t>A060104</w:t>
            </w:r>
          </w:p>
        </w:tc>
        <w:tc>
          <w:tcPr>
            <w:tcW w:w="709" w:type="dxa"/>
            <w:noWrap w:val="0"/>
            <w:vAlign w:val="center"/>
          </w:tcPr>
          <w:p w14:paraId="470E1405">
            <w:pPr>
              <w:spacing w:line="300" w:lineRule="exact"/>
              <w:jc w:val="center"/>
              <w:rPr>
                <w:rFonts w:hint="eastAsia" w:ascii="方正书宋_GBK" w:eastAsia="方正书宋_GBK"/>
              </w:rPr>
            </w:pPr>
            <w:r>
              <w:rPr>
                <w:rFonts w:hint="eastAsia" w:ascii="方正书宋_GBK" w:eastAsia="方正书宋_GBK"/>
              </w:rPr>
              <w:t>个</w:t>
            </w:r>
          </w:p>
        </w:tc>
        <w:tc>
          <w:tcPr>
            <w:tcW w:w="907" w:type="dxa"/>
            <w:noWrap w:val="0"/>
            <w:vAlign w:val="center"/>
          </w:tcPr>
          <w:p w14:paraId="5ABE19E4">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4CD110D3">
            <w:pPr>
              <w:spacing w:line="300" w:lineRule="exact"/>
              <w:jc w:val="right"/>
              <w:rPr>
                <w:rFonts w:ascii="方正书宋_GBK" w:eastAsia="方正书宋_GBK"/>
              </w:rPr>
            </w:pPr>
            <w:r>
              <w:rPr>
                <w:rFonts w:ascii="方正书宋_GBK" w:eastAsia="方正书宋_GBK"/>
              </w:rPr>
              <w:t>0.18</w:t>
            </w:r>
          </w:p>
        </w:tc>
        <w:tc>
          <w:tcPr>
            <w:tcW w:w="1134" w:type="dxa"/>
            <w:noWrap w:val="0"/>
            <w:vAlign w:val="center"/>
          </w:tcPr>
          <w:p w14:paraId="06318DA1">
            <w:pPr>
              <w:spacing w:line="300" w:lineRule="exact"/>
              <w:jc w:val="right"/>
              <w:rPr>
                <w:rFonts w:ascii="方正书宋_GBK" w:eastAsia="方正书宋_GBK"/>
              </w:rPr>
            </w:pPr>
            <w:r>
              <w:rPr>
                <w:rFonts w:ascii="方正书宋_GBK" w:eastAsia="方正书宋_GBK"/>
              </w:rPr>
              <w:t>0.18</w:t>
            </w:r>
          </w:p>
        </w:tc>
        <w:tc>
          <w:tcPr>
            <w:tcW w:w="1134" w:type="dxa"/>
            <w:noWrap w:val="0"/>
            <w:vAlign w:val="center"/>
          </w:tcPr>
          <w:p w14:paraId="72174CE0">
            <w:pPr>
              <w:spacing w:line="300" w:lineRule="exact"/>
              <w:jc w:val="right"/>
              <w:rPr>
                <w:rFonts w:ascii="方正书宋_GBK" w:eastAsia="方正书宋_GBK"/>
              </w:rPr>
            </w:pPr>
            <w:r>
              <w:rPr>
                <w:rFonts w:ascii="方正书宋_GBK" w:eastAsia="方正书宋_GBK"/>
              </w:rPr>
              <w:t>0.18</w:t>
            </w:r>
          </w:p>
        </w:tc>
        <w:tc>
          <w:tcPr>
            <w:tcW w:w="1134" w:type="dxa"/>
            <w:noWrap w:val="0"/>
            <w:vAlign w:val="center"/>
          </w:tcPr>
          <w:p w14:paraId="6E422BB0">
            <w:pPr>
              <w:spacing w:line="300" w:lineRule="exact"/>
              <w:jc w:val="right"/>
              <w:rPr>
                <w:rFonts w:ascii="方正书宋_GBK" w:eastAsia="方正书宋_GBK"/>
              </w:rPr>
            </w:pPr>
          </w:p>
        </w:tc>
        <w:tc>
          <w:tcPr>
            <w:tcW w:w="1134" w:type="dxa"/>
            <w:noWrap w:val="0"/>
            <w:vAlign w:val="center"/>
          </w:tcPr>
          <w:p w14:paraId="2B7566DB">
            <w:pPr>
              <w:spacing w:line="300" w:lineRule="exact"/>
              <w:jc w:val="right"/>
              <w:rPr>
                <w:rFonts w:ascii="方正书宋_GBK" w:eastAsia="方正书宋_GBK"/>
              </w:rPr>
            </w:pPr>
          </w:p>
        </w:tc>
        <w:tc>
          <w:tcPr>
            <w:tcW w:w="1134" w:type="dxa"/>
            <w:noWrap w:val="0"/>
            <w:vAlign w:val="center"/>
          </w:tcPr>
          <w:p w14:paraId="56D33034">
            <w:pPr>
              <w:spacing w:line="300" w:lineRule="exact"/>
              <w:jc w:val="right"/>
              <w:rPr>
                <w:rFonts w:ascii="方正书宋_GBK" w:eastAsia="方正书宋_GBK"/>
              </w:rPr>
            </w:pPr>
          </w:p>
        </w:tc>
        <w:tc>
          <w:tcPr>
            <w:tcW w:w="1134" w:type="dxa"/>
            <w:noWrap w:val="0"/>
            <w:vAlign w:val="center"/>
          </w:tcPr>
          <w:p w14:paraId="4EEC2C8F">
            <w:pPr>
              <w:spacing w:line="300" w:lineRule="exact"/>
              <w:jc w:val="right"/>
              <w:rPr>
                <w:rFonts w:ascii="方正书宋_GBK" w:eastAsia="方正书宋_GBK"/>
              </w:rPr>
            </w:pPr>
          </w:p>
        </w:tc>
      </w:tr>
      <w:tr w14:paraId="4768C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69" w:hRule="atLeast"/>
          <w:jc w:val="center"/>
        </w:trPr>
        <w:tc>
          <w:tcPr>
            <w:tcW w:w="1984" w:type="dxa"/>
            <w:noWrap w:val="0"/>
            <w:vAlign w:val="center"/>
          </w:tcPr>
          <w:p w14:paraId="7F833437">
            <w:pPr>
              <w:spacing w:line="300" w:lineRule="exact"/>
              <w:jc w:val="left"/>
              <w:rPr>
                <w:rFonts w:hint="eastAsia" w:ascii="方正书宋_GBK" w:eastAsia="方正书宋_GBK"/>
              </w:rPr>
            </w:pPr>
            <w:r>
              <w:rPr>
                <w:rFonts w:hint="eastAsia" w:ascii="方正书宋_GBK" w:eastAsia="方正书宋_GBK"/>
              </w:rPr>
              <w:t>空调</w:t>
            </w:r>
          </w:p>
        </w:tc>
        <w:tc>
          <w:tcPr>
            <w:tcW w:w="1134" w:type="dxa"/>
            <w:noWrap w:val="0"/>
            <w:vAlign w:val="center"/>
          </w:tcPr>
          <w:p w14:paraId="332B98F6">
            <w:pPr>
              <w:spacing w:line="300" w:lineRule="exact"/>
              <w:jc w:val="right"/>
              <w:rPr>
                <w:rFonts w:ascii="方正书宋_GBK" w:eastAsia="方正书宋_GBK"/>
              </w:rPr>
            </w:pPr>
            <w:r>
              <w:rPr>
                <w:rFonts w:ascii="方正书宋_GBK" w:eastAsia="方正书宋_GBK"/>
              </w:rPr>
              <w:t>0.30</w:t>
            </w:r>
          </w:p>
        </w:tc>
        <w:tc>
          <w:tcPr>
            <w:tcW w:w="1531" w:type="dxa"/>
            <w:noWrap w:val="0"/>
            <w:vAlign w:val="center"/>
          </w:tcPr>
          <w:p w14:paraId="23E92B25">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14:paraId="2D6FCB27">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14:paraId="58D83FED">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14:paraId="2B981289">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14:paraId="59429239">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14:paraId="0DC33A66">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14:paraId="0185F6DD">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14:paraId="6FAA385B">
            <w:pPr>
              <w:spacing w:line="300" w:lineRule="exact"/>
              <w:jc w:val="right"/>
              <w:rPr>
                <w:rFonts w:ascii="方正书宋_GBK" w:eastAsia="方正书宋_GBK"/>
              </w:rPr>
            </w:pPr>
          </w:p>
        </w:tc>
        <w:tc>
          <w:tcPr>
            <w:tcW w:w="1134" w:type="dxa"/>
            <w:noWrap w:val="0"/>
            <w:vAlign w:val="center"/>
          </w:tcPr>
          <w:p w14:paraId="369D11A8">
            <w:pPr>
              <w:spacing w:line="300" w:lineRule="exact"/>
              <w:jc w:val="right"/>
              <w:rPr>
                <w:rFonts w:ascii="方正书宋_GBK" w:eastAsia="方正书宋_GBK"/>
              </w:rPr>
            </w:pPr>
          </w:p>
        </w:tc>
        <w:tc>
          <w:tcPr>
            <w:tcW w:w="1134" w:type="dxa"/>
            <w:noWrap w:val="0"/>
            <w:vAlign w:val="center"/>
          </w:tcPr>
          <w:p w14:paraId="1AF06889">
            <w:pPr>
              <w:spacing w:line="300" w:lineRule="exact"/>
              <w:jc w:val="right"/>
              <w:rPr>
                <w:rFonts w:ascii="方正书宋_GBK" w:eastAsia="方正书宋_GBK"/>
              </w:rPr>
            </w:pPr>
          </w:p>
        </w:tc>
        <w:tc>
          <w:tcPr>
            <w:tcW w:w="1134" w:type="dxa"/>
            <w:noWrap w:val="0"/>
            <w:vAlign w:val="center"/>
          </w:tcPr>
          <w:p w14:paraId="355192FA">
            <w:pPr>
              <w:spacing w:line="300" w:lineRule="exact"/>
              <w:jc w:val="right"/>
              <w:rPr>
                <w:rFonts w:ascii="方正书宋_GBK" w:eastAsia="方正书宋_GBK"/>
              </w:rPr>
            </w:pPr>
          </w:p>
        </w:tc>
      </w:tr>
    </w:tbl>
    <w:p w14:paraId="78E15CF5">
      <w:pPr>
        <w:spacing w:line="300" w:lineRule="exact"/>
        <w:ind w:firstLine="640" w:firstLineChars="200"/>
        <w:jc w:val="left"/>
        <w:rPr>
          <w:rFonts w:ascii="Times New Roman" w:hAnsi="宋体"/>
          <w:sz w:val="32"/>
        </w:rPr>
      </w:pPr>
      <w:r>
        <w:rPr>
          <w:rFonts w:ascii="Times New Roman" w:eastAsia="方正仿宋_GBK"/>
          <w:sz w:val="32"/>
        </w:rPr>
        <w:t xml:space="preserve"> </w:t>
      </w:r>
    </w:p>
    <w:p w14:paraId="7ABC1D92">
      <w:pPr>
        <w:spacing w:before="156" w:beforeLines="50" w:after="156" w:afterLines="50"/>
        <w:ind w:firstLine="640" w:firstLineChars="200"/>
        <w:jc w:val="left"/>
        <w:outlineLvl w:val="2"/>
        <w:rPr>
          <w:rFonts w:hint="eastAsia" w:ascii="Times New Roman" w:hAnsi="宋体"/>
          <w:sz w:val="32"/>
        </w:rPr>
      </w:pPr>
      <w:bookmarkStart w:id="17" w:name="_Toc67317619"/>
      <w:r>
        <w:rPr>
          <w:rFonts w:hint="eastAsia" w:ascii="黑体" w:hAnsi="黑体" w:eastAsia="黑体"/>
          <w:sz w:val="32"/>
        </w:rPr>
        <w:t>七、国有资产信息</w:t>
      </w:r>
      <w:bookmarkEnd w:id="17"/>
    </w:p>
    <w:p w14:paraId="78C9F149">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lang w:eastAsia="zh-CN"/>
        </w:rPr>
        <w:t>本部门</w:t>
      </w:r>
      <w:r>
        <w:rPr>
          <w:rFonts w:hint="eastAsia" w:ascii="Times New Roman" w:hAnsi="Times New Roman" w:eastAsia="方正仿宋_GBK" w:cs="Times New Roman"/>
          <w:sz w:val="28"/>
        </w:rPr>
        <w:t>（含所属单位）上年末固定资产金额为</w:t>
      </w:r>
      <w:r>
        <w:rPr>
          <w:rFonts w:hint="eastAsia" w:ascii="Times New Roman" w:hAnsi="Times New Roman" w:eastAsia="方正仿宋_GBK" w:cs="Times New Roman"/>
          <w:sz w:val="28"/>
          <w:lang w:val="en-US" w:eastAsia="zh-CN"/>
        </w:rPr>
        <w:t>3952.74</w:t>
      </w:r>
      <w:r>
        <w:rPr>
          <w:rFonts w:hint="eastAsia" w:ascii="Times New Roman" w:hAnsi="Times New Roman" w:eastAsia="方正仿宋_GBK" w:cs="Times New Roman"/>
          <w:sz w:val="28"/>
        </w:rPr>
        <w:t>万元，本年度各单位（处室）拟购置固定资产</w:t>
      </w:r>
      <w:r>
        <w:rPr>
          <w:rFonts w:hint="eastAsia" w:ascii="Times New Roman" w:hAnsi="Times New Roman" w:eastAsia="方正仿宋_GBK" w:cs="Times New Roman"/>
          <w:sz w:val="28"/>
          <w:lang w:val="en-US" w:eastAsia="zh-CN"/>
        </w:rPr>
        <w:t>20.48</w:t>
      </w:r>
      <w:r>
        <w:rPr>
          <w:rFonts w:hint="eastAsia" w:ascii="Times New Roman" w:hAnsi="Times New Roman" w:eastAsia="方正仿宋_GBK" w:cs="Times New Roman"/>
          <w:sz w:val="28"/>
        </w:rPr>
        <w:t>万元，主要为</w:t>
      </w:r>
      <w:r>
        <w:rPr>
          <w:rFonts w:hint="eastAsia" w:ascii="Times New Roman" w:hAnsi="Times New Roman" w:eastAsia="方正仿宋_GBK" w:cs="Times New Roman"/>
          <w:sz w:val="28"/>
          <w:lang w:eastAsia="zh-CN"/>
        </w:rPr>
        <w:t>通用设备</w:t>
      </w:r>
      <w:r>
        <w:rPr>
          <w:rFonts w:hint="eastAsia" w:ascii="Times New Roman" w:hAnsi="Times New Roman" w:eastAsia="方正仿宋_GBK" w:cs="Times New Roman"/>
          <w:sz w:val="28"/>
        </w:rPr>
        <w:t>等，并已列入政府采购预算。</w:t>
      </w:r>
    </w:p>
    <w:tbl>
      <w:tblPr>
        <w:tblStyle w:val="7"/>
        <w:tblW w:w="8319" w:type="dxa"/>
        <w:jc w:val="center"/>
        <w:tblLayout w:type="fixed"/>
        <w:tblCellMar>
          <w:top w:w="0" w:type="dxa"/>
          <w:left w:w="108" w:type="dxa"/>
          <w:bottom w:w="0" w:type="dxa"/>
          <w:right w:w="108" w:type="dxa"/>
        </w:tblCellMar>
      </w:tblPr>
      <w:tblGrid>
        <w:gridCol w:w="3403"/>
        <w:gridCol w:w="1640"/>
        <w:gridCol w:w="3276"/>
      </w:tblGrid>
      <w:tr w14:paraId="29EEFF34">
        <w:tblPrEx>
          <w:tblCellMar>
            <w:top w:w="0" w:type="dxa"/>
            <w:left w:w="108" w:type="dxa"/>
            <w:bottom w:w="0" w:type="dxa"/>
            <w:right w:w="108" w:type="dxa"/>
          </w:tblCellMar>
        </w:tblPrEx>
        <w:trPr>
          <w:trHeight w:val="604" w:hRule="exact"/>
          <w:jc w:val="center"/>
        </w:trPr>
        <w:tc>
          <w:tcPr>
            <w:tcW w:w="8319" w:type="dxa"/>
            <w:gridSpan w:val="3"/>
            <w:tcBorders>
              <w:top w:val="single" w:color="auto" w:sz="4" w:space="0"/>
              <w:left w:val="single" w:color="auto" w:sz="4" w:space="0"/>
              <w:bottom w:val="single" w:color="auto" w:sz="4" w:space="0"/>
              <w:right w:val="single" w:color="auto" w:sz="4" w:space="0"/>
            </w:tcBorders>
            <w:noWrap w:val="0"/>
            <w:vAlign w:val="center"/>
          </w:tcPr>
          <w:p w14:paraId="0EBC8B7C">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唐山市市直部门固定资产占用情况表</w:t>
            </w:r>
          </w:p>
        </w:tc>
      </w:tr>
      <w:tr w14:paraId="56EB2CCA">
        <w:tblPrEx>
          <w:tblCellMar>
            <w:top w:w="0" w:type="dxa"/>
            <w:left w:w="108" w:type="dxa"/>
            <w:bottom w:w="0" w:type="dxa"/>
            <w:right w:w="108" w:type="dxa"/>
          </w:tblCellMar>
        </w:tblPrEx>
        <w:trPr>
          <w:trHeight w:val="510" w:hRule="exact"/>
          <w:jc w:val="center"/>
        </w:trPr>
        <w:tc>
          <w:tcPr>
            <w:tcW w:w="5043" w:type="dxa"/>
            <w:gridSpan w:val="2"/>
            <w:tcBorders>
              <w:top w:val="single" w:color="auto" w:sz="4" w:space="0"/>
              <w:left w:val="single" w:color="auto" w:sz="4" w:space="0"/>
              <w:bottom w:val="single" w:color="auto" w:sz="4" w:space="0"/>
              <w:right w:val="nil"/>
            </w:tcBorders>
            <w:noWrap w:val="0"/>
            <w:vAlign w:val="center"/>
          </w:tcPr>
          <w:p w14:paraId="216AE7D9">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编制部门：唐山市退役军人事务局</w:t>
            </w:r>
          </w:p>
        </w:tc>
        <w:tc>
          <w:tcPr>
            <w:tcW w:w="3276" w:type="dxa"/>
            <w:tcBorders>
              <w:top w:val="single" w:color="auto" w:sz="4" w:space="0"/>
              <w:left w:val="nil"/>
              <w:bottom w:val="single" w:color="auto" w:sz="4" w:space="0"/>
              <w:right w:val="single" w:color="auto" w:sz="4" w:space="0"/>
            </w:tcBorders>
            <w:noWrap w:val="0"/>
            <w:vAlign w:val="center"/>
          </w:tcPr>
          <w:p w14:paraId="4D637CB8">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截止时间：20</w:t>
            </w:r>
            <w:r>
              <w:rPr>
                <w:rFonts w:hint="eastAsia" w:ascii="Times New Roman" w:hAnsi="Times New Roman" w:eastAsia="方正仿宋_GBK" w:cs="Times New Roman"/>
                <w:sz w:val="28"/>
                <w:lang w:val="en-US" w:eastAsia="zh-CN"/>
              </w:rPr>
              <w:t>20</w:t>
            </w:r>
            <w:r>
              <w:rPr>
                <w:rFonts w:hint="eastAsia" w:ascii="Times New Roman" w:hAnsi="Times New Roman" w:eastAsia="方正仿宋_GBK" w:cs="Times New Roman"/>
                <w:sz w:val="28"/>
              </w:rPr>
              <w:t xml:space="preserve">年12月31日  </w:t>
            </w:r>
          </w:p>
        </w:tc>
      </w:tr>
      <w:tr w14:paraId="5756639E">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5BAA048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项   目</w:t>
            </w:r>
          </w:p>
        </w:tc>
        <w:tc>
          <w:tcPr>
            <w:tcW w:w="1640" w:type="dxa"/>
            <w:tcBorders>
              <w:top w:val="single" w:color="auto" w:sz="4" w:space="0"/>
              <w:left w:val="nil"/>
              <w:bottom w:val="single" w:color="auto" w:sz="4" w:space="0"/>
              <w:right w:val="single" w:color="auto" w:sz="4" w:space="0"/>
            </w:tcBorders>
            <w:noWrap w:val="0"/>
            <w:vAlign w:val="center"/>
          </w:tcPr>
          <w:p w14:paraId="7CE5217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数量</w:t>
            </w:r>
          </w:p>
        </w:tc>
        <w:tc>
          <w:tcPr>
            <w:tcW w:w="3276" w:type="dxa"/>
            <w:tcBorders>
              <w:top w:val="single" w:color="auto" w:sz="4" w:space="0"/>
              <w:left w:val="nil"/>
              <w:bottom w:val="single" w:color="auto" w:sz="4" w:space="0"/>
              <w:right w:val="single" w:color="auto" w:sz="4" w:space="0"/>
            </w:tcBorders>
            <w:noWrap w:val="0"/>
            <w:vAlign w:val="center"/>
          </w:tcPr>
          <w:p w14:paraId="36C5BCCD">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价值（金额单位：万元）</w:t>
            </w:r>
          </w:p>
        </w:tc>
      </w:tr>
      <w:tr w14:paraId="39FEFC14">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0DABC583">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资产总额</w:t>
            </w:r>
          </w:p>
        </w:tc>
        <w:tc>
          <w:tcPr>
            <w:tcW w:w="1640" w:type="dxa"/>
            <w:tcBorders>
              <w:top w:val="single" w:color="auto" w:sz="4" w:space="0"/>
              <w:left w:val="nil"/>
              <w:bottom w:val="single" w:color="auto" w:sz="4" w:space="0"/>
              <w:right w:val="single" w:color="auto" w:sz="4" w:space="0"/>
            </w:tcBorders>
            <w:noWrap w:val="0"/>
            <w:vAlign w:val="center"/>
          </w:tcPr>
          <w:p w14:paraId="6A098056">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7874</w:t>
            </w:r>
          </w:p>
        </w:tc>
        <w:tc>
          <w:tcPr>
            <w:tcW w:w="3276" w:type="dxa"/>
            <w:tcBorders>
              <w:top w:val="single" w:color="auto" w:sz="4" w:space="0"/>
              <w:left w:val="nil"/>
              <w:bottom w:val="single" w:color="auto" w:sz="4" w:space="0"/>
              <w:right w:val="single" w:color="auto" w:sz="4" w:space="0"/>
            </w:tcBorders>
            <w:noWrap w:val="0"/>
            <w:vAlign w:val="center"/>
          </w:tcPr>
          <w:p w14:paraId="4EE3C90A">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3952.74</w:t>
            </w:r>
          </w:p>
        </w:tc>
      </w:tr>
      <w:tr w14:paraId="7CA34B6E">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38FA20E6">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1、房屋（平方米）</w:t>
            </w:r>
          </w:p>
        </w:tc>
        <w:tc>
          <w:tcPr>
            <w:tcW w:w="1640" w:type="dxa"/>
            <w:tcBorders>
              <w:top w:val="single" w:color="auto" w:sz="4" w:space="0"/>
              <w:left w:val="nil"/>
              <w:bottom w:val="single" w:color="auto" w:sz="4" w:space="0"/>
              <w:right w:val="single" w:color="auto" w:sz="4" w:space="0"/>
            </w:tcBorders>
            <w:noWrap w:val="0"/>
            <w:vAlign w:val="center"/>
          </w:tcPr>
          <w:p w14:paraId="5798BC54">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37663.89</w:t>
            </w:r>
          </w:p>
        </w:tc>
        <w:tc>
          <w:tcPr>
            <w:tcW w:w="3276" w:type="dxa"/>
            <w:tcBorders>
              <w:top w:val="single" w:color="auto" w:sz="4" w:space="0"/>
              <w:left w:val="nil"/>
              <w:bottom w:val="single" w:color="auto" w:sz="4" w:space="0"/>
              <w:right w:val="single" w:color="auto" w:sz="4" w:space="0"/>
            </w:tcBorders>
            <w:noWrap w:val="0"/>
            <w:vAlign w:val="center"/>
          </w:tcPr>
          <w:p w14:paraId="575BF2B1">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2600.26</w:t>
            </w:r>
          </w:p>
        </w:tc>
      </w:tr>
      <w:tr w14:paraId="30B1AD38">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0ED2825C">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 xml:space="preserve">   其中：办公用房（平方米）</w:t>
            </w:r>
          </w:p>
        </w:tc>
        <w:tc>
          <w:tcPr>
            <w:tcW w:w="1640" w:type="dxa"/>
            <w:tcBorders>
              <w:top w:val="single" w:color="auto" w:sz="4" w:space="0"/>
              <w:left w:val="nil"/>
              <w:bottom w:val="single" w:color="auto" w:sz="4" w:space="0"/>
              <w:right w:val="single" w:color="auto" w:sz="4" w:space="0"/>
            </w:tcBorders>
            <w:noWrap w:val="0"/>
            <w:vAlign w:val="center"/>
          </w:tcPr>
          <w:p w14:paraId="2F0C2BB9">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11892.66</w:t>
            </w:r>
          </w:p>
        </w:tc>
        <w:tc>
          <w:tcPr>
            <w:tcW w:w="3276" w:type="dxa"/>
            <w:tcBorders>
              <w:top w:val="single" w:color="auto" w:sz="4" w:space="0"/>
              <w:left w:val="nil"/>
              <w:bottom w:val="single" w:color="auto" w:sz="4" w:space="0"/>
              <w:right w:val="single" w:color="auto" w:sz="4" w:space="0"/>
            </w:tcBorders>
            <w:noWrap w:val="0"/>
            <w:vAlign w:val="center"/>
          </w:tcPr>
          <w:p w14:paraId="4107FA28">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865.09</w:t>
            </w:r>
          </w:p>
        </w:tc>
      </w:tr>
      <w:tr w14:paraId="69B880FC">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4A6E16D5">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2、车辆（台、辆）</w:t>
            </w:r>
          </w:p>
        </w:tc>
        <w:tc>
          <w:tcPr>
            <w:tcW w:w="1640" w:type="dxa"/>
            <w:tcBorders>
              <w:top w:val="single" w:color="auto" w:sz="4" w:space="0"/>
              <w:left w:val="nil"/>
              <w:bottom w:val="single" w:color="auto" w:sz="4" w:space="0"/>
              <w:right w:val="single" w:color="auto" w:sz="4" w:space="0"/>
            </w:tcBorders>
            <w:noWrap w:val="0"/>
            <w:vAlign w:val="center"/>
          </w:tcPr>
          <w:p w14:paraId="2AE73980">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32</w:t>
            </w:r>
          </w:p>
        </w:tc>
        <w:tc>
          <w:tcPr>
            <w:tcW w:w="3276" w:type="dxa"/>
            <w:tcBorders>
              <w:top w:val="single" w:color="auto" w:sz="4" w:space="0"/>
              <w:left w:val="nil"/>
              <w:bottom w:val="single" w:color="auto" w:sz="4" w:space="0"/>
              <w:right w:val="single" w:color="auto" w:sz="4" w:space="0"/>
            </w:tcBorders>
            <w:noWrap w:val="0"/>
            <w:vAlign w:val="center"/>
          </w:tcPr>
          <w:p w14:paraId="0E845B37">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520.7</w:t>
            </w:r>
          </w:p>
        </w:tc>
      </w:tr>
      <w:tr w14:paraId="5B1258A0">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3B4599EE">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3、单价在20万元以上的设备</w:t>
            </w:r>
          </w:p>
        </w:tc>
        <w:tc>
          <w:tcPr>
            <w:tcW w:w="1640" w:type="dxa"/>
            <w:tcBorders>
              <w:top w:val="single" w:color="auto" w:sz="4" w:space="0"/>
              <w:left w:val="nil"/>
              <w:bottom w:val="single" w:color="auto" w:sz="4" w:space="0"/>
              <w:right w:val="single" w:color="auto" w:sz="4" w:space="0"/>
            </w:tcBorders>
            <w:noWrap w:val="0"/>
            <w:vAlign w:val="center"/>
          </w:tcPr>
          <w:p w14:paraId="5FD0C071">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w:t>
            </w:r>
          </w:p>
        </w:tc>
        <w:tc>
          <w:tcPr>
            <w:tcW w:w="3276" w:type="dxa"/>
            <w:tcBorders>
              <w:top w:val="single" w:color="auto" w:sz="4" w:space="0"/>
              <w:left w:val="nil"/>
              <w:bottom w:val="single" w:color="auto" w:sz="4" w:space="0"/>
              <w:right w:val="single" w:color="auto" w:sz="4" w:space="0"/>
            </w:tcBorders>
            <w:noWrap w:val="0"/>
            <w:vAlign w:val="center"/>
          </w:tcPr>
          <w:p w14:paraId="77FF7A54">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w:t>
            </w:r>
          </w:p>
        </w:tc>
      </w:tr>
      <w:tr w14:paraId="3FA6FF8A">
        <w:tblPrEx>
          <w:tblCellMar>
            <w:top w:w="0" w:type="dxa"/>
            <w:left w:w="108" w:type="dxa"/>
            <w:bottom w:w="0" w:type="dxa"/>
            <w:right w:w="108" w:type="dxa"/>
          </w:tblCellMar>
        </w:tblPrEx>
        <w:trPr>
          <w:trHeight w:val="510" w:hRule="exact"/>
          <w:jc w:val="center"/>
        </w:trPr>
        <w:tc>
          <w:tcPr>
            <w:tcW w:w="3403" w:type="dxa"/>
            <w:tcBorders>
              <w:top w:val="single" w:color="auto" w:sz="4" w:space="0"/>
              <w:left w:val="single" w:color="auto" w:sz="4" w:space="0"/>
              <w:bottom w:val="single" w:color="auto" w:sz="4" w:space="0"/>
              <w:right w:val="single" w:color="auto" w:sz="4" w:space="0"/>
            </w:tcBorders>
            <w:noWrap w:val="0"/>
            <w:vAlign w:val="center"/>
          </w:tcPr>
          <w:p w14:paraId="21D55B85">
            <w:pPr>
              <w:spacing w:line="500" w:lineRule="exact"/>
              <w:ind w:firstLine="560" w:firstLineChars="200"/>
              <w:jc w:val="left"/>
              <w:rPr>
                <w:rFonts w:hint="eastAsia" w:ascii="Times New Roman" w:hAnsi="Times New Roman" w:eastAsia="方正仿宋_GBK" w:cs="Times New Roman"/>
                <w:sz w:val="28"/>
              </w:rPr>
            </w:pPr>
            <w:r>
              <w:rPr>
                <w:rFonts w:hint="eastAsia" w:ascii="Times New Roman" w:hAnsi="Times New Roman" w:eastAsia="方正仿宋_GBK" w:cs="Times New Roman"/>
                <w:sz w:val="28"/>
              </w:rPr>
              <w:t>4、其他固定资产</w:t>
            </w:r>
          </w:p>
        </w:tc>
        <w:tc>
          <w:tcPr>
            <w:tcW w:w="1640" w:type="dxa"/>
            <w:tcBorders>
              <w:top w:val="single" w:color="auto" w:sz="4" w:space="0"/>
              <w:left w:val="nil"/>
              <w:bottom w:val="single" w:color="auto" w:sz="4" w:space="0"/>
              <w:right w:val="single" w:color="auto" w:sz="4" w:space="0"/>
            </w:tcBorders>
            <w:noWrap w:val="0"/>
            <w:vAlign w:val="center"/>
          </w:tcPr>
          <w:p w14:paraId="2A91D1FE">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7842</w:t>
            </w:r>
          </w:p>
        </w:tc>
        <w:tc>
          <w:tcPr>
            <w:tcW w:w="3276" w:type="dxa"/>
            <w:tcBorders>
              <w:top w:val="single" w:color="auto" w:sz="4" w:space="0"/>
              <w:left w:val="nil"/>
              <w:bottom w:val="single" w:color="auto" w:sz="4" w:space="0"/>
              <w:right w:val="single" w:color="auto" w:sz="4" w:space="0"/>
            </w:tcBorders>
            <w:noWrap w:val="0"/>
            <w:vAlign w:val="center"/>
          </w:tcPr>
          <w:p w14:paraId="488A830E">
            <w:pPr>
              <w:spacing w:line="500" w:lineRule="exact"/>
              <w:ind w:firstLine="560" w:firstLineChars="200"/>
              <w:jc w:val="left"/>
              <w:rPr>
                <w:rFonts w:hint="default" w:ascii="Times New Roman" w:hAnsi="Times New Roman" w:eastAsia="方正仿宋_GBK" w:cs="Times New Roman"/>
                <w:sz w:val="28"/>
                <w:lang w:val="en-US" w:eastAsia="zh-CN"/>
              </w:rPr>
            </w:pPr>
            <w:r>
              <w:rPr>
                <w:rFonts w:hint="eastAsia" w:ascii="Times New Roman" w:hAnsi="Times New Roman" w:eastAsia="方正仿宋_GBK" w:cs="Times New Roman"/>
                <w:sz w:val="28"/>
                <w:lang w:val="en-US" w:eastAsia="zh-CN"/>
              </w:rPr>
              <w:t>831.78</w:t>
            </w:r>
          </w:p>
        </w:tc>
      </w:tr>
    </w:tbl>
    <w:p w14:paraId="4B29722F">
      <w:pPr>
        <w:ind w:firstLine="640" w:firstLineChars="200"/>
        <w:jc w:val="left"/>
        <w:rPr>
          <w:rFonts w:ascii="Times New Roman" w:hAnsi="宋体"/>
          <w:sz w:val="32"/>
        </w:rPr>
      </w:pPr>
      <w:r>
        <w:rPr>
          <w:rFonts w:ascii="Times New Roman" w:eastAsia="方正仿宋_GBK"/>
          <w:sz w:val="32"/>
        </w:rPr>
        <w:t xml:space="preserve"> </w:t>
      </w:r>
    </w:p>
    <w:p w14:paraId="3A331B96">
      <w:pPr>
        <w:spacing w:before="156" w:beforeLines="50" w:after="156" w:afterLines="50"/>
        <w:ind w:firstLine="640" w:firstLineChars="200"/>
        <w:jc w:val="left"/>
        <w:outlineLvl w:val="2"/>
        <w:rPr>
          <w:rFonts w:hint="eastAsia" w:ascii="Times New Roman" w:hAnsi="宋体"/>
          <w:sz w:val="32"/>
        </w:rPr>
      </w:pPr>
      <w:bookmarkStart w:id="18" w:name="_Toc67317620"/>
      <w:r>
        <w:rPr>
          <w:rFonts w:hint="eastAsia" w:ascii="黑体" w:hAnsi="黑体" w:eastAsia="黑体"/>
          <w:sz w:val="32"/>
        </w:rPr>
        <w:t>八、名词解释</w:t>
      </w:r>
      <w:bookmarkEnd w:id="18"/>
    </w:p>
    <w:p w14:paraId="7E6D10D9">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14:paraId="3A5B9761">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14:paraId="20AEE6F3">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w:t>
      </w:r>
      <w:r>
        <w:rPr>
          <w:rFonts w:hint="cs" w:ascii="Times New Roman" w:eastAsia="方正仿宋_GBK"/>
          <w:sz w:val="28"/>
          <w:cs/>
        </w:rPr>
        <w:t>“</w:t>
      </w:r>
      <w:r>
        <w:rPr>
          <w:rFonts w:hint="eastAsia" w:ascii="Times New Roman" w:eastAsia="方正仿宋_GBK"/>
          <w:sz w:val="28"/>
        </w:rPr>
        <w:t>一般公共预算拨款收入</w:t>
      </w:r>
      <w:r>
        <w:rPr>
          <w:rFonts w:hint="cs" w:ascii="Times New Roman" w:eastAsia="方正仿宋_GBK"/>
          <w:sz w:val="28"/>
          <w:cs/>
        </w:rPr>
        <w:t>”</w:t>
      </w:r>
      <w:r>
        <w:rPr>
          <w:rFonts w:hint="eastAsia" w:ascii="Times New Roman" w:eastAsia="方正仿宋_GBK"/>
          <w:sz w:val="28"/>
        </w:rPr>
        <w:t>、</w:t>
      </w:r>
      <w:r>
        <w:rPr>
          <w:rFonts w:hint="cs" w:ascii="Times New Roman" w:eastAsia="方正仿宋_GBK"/>
          <w:sz w:val="28"/>
          <w:cs/>
        </w:rPr>
        <w:t>“</w:t>
      </w:r>
      <w:r>
        <w:rPr>
          <w:rFonts w:hint="eastAsia" w:ascii="Times New Roman" w:eastAsia="方正仿宋_GBK"/>
          <w:sz w:val="28"/>
        </w:rPr>
        <w:t>事业收入</w:t>
      </w:r>
      <w:r>
        <w:rPr>
          <w:rFonts w:hint="cs" w:ascii="Times New Roman" w:eastAsia="方正仿宋_GBK"/>
          <w:sz w:val="28"/>
          <w:cs/>
        </w:rPr>
        <w:t>”</w:t>
      </w:r>
      <w:r>
        <w:rPr>
          <w:rFonts w:hint="eastAsia" w:ascii="Times New Roman" w:eastAsia="方正仿宋_GBK"/>
          <w:sz w:val="28"/>
        </w:rPr>
        <w:t>等以外的收入。主要是按规定动用的租房收入、存款利息收入等。</w:t>
      </w:r>
    </w:p>
    <w:p w14:paraId="6F9EE3DB">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14:paraId="185CCBC2">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14:paraId="6B11D95A">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14:paraId="00274DD0">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cs" w:ascii="Times New Roman" w:eastAsia="方正仿宋_GBK"/>
          <w:b/>
          <w:sz w:val="28"/>
          <w:cs/>
        </w:rPr>
        <w:t>“</w:t>
      </w:r>
      <w:r>
        <w:rPr>
          <w:rFonts w:hint="eastAsia" w:ascii="Times New Roman" w:eastAsia="方正仿宋_GBK"/>
          <w:b/>
          <w:sz w:val="28"/>
        </w:rPr>
        <w:t>三公</w:t>
      </w:r>
      <w:r>
        <w:rPr>
          <w:rFonts w:hint="cs" w:ascii="Times New Roman" w:eastAsia="方正仿宋_GBK"/>
          <w:b/>
          <w:sz w:val="28"/>
          <w:cs/>
        </w:rPr>
        <w:t>”</w:t>
      </w:r>
      <w:r>
        <w:rPr>
          <w:rFonts w:hint="eastAsia" w:ascii="Times New Roman" w:eastAsia="方正仿宋_GBK"/>
          <w:b/>
          <w:sz w:val="28"/>
        </w:rPr>
        <w:t>经费：</w:t>
      </w:r>
      <w:r>
        <w:rPr>
          <w:rFonts w:hint="eastAsia" w:ascii="Times New Roman" w:eastAsia="方正仿宋_GBK"/>
          <w:sz w:val="28"/>
        </w:rPr>
        <w:t>纳入省级财政预算管理的</w:t>
      </w:r>
      <w:r>
        <w:rPr>
          <w:rFonts w:hint="cs" w:ascii="Times New Roman" w:eastAsia="方正仿宋_GBK"/>
          <w:sz w:val="28"/>
          <w:cs/>
        </w:rPr>
        <w:t>“</w:t>
      </w:r>
      <w:r>
        <w:rPr>
          <w:rFonts w:hint="eastAsia" w:ascii="Times New Roman" w:eastAsia="方正仿宋_GBK"/>
          <w:sz w:val="28"/>
        </w:rPr>
        <w:t>三公</w:t>
      </w:r>
      <w:r>
        <w:rPr>
          <w:rFonts w:hint="cs" w:ascii="Times New Roman" w:eastAsia="方正仿宋_GBK"/>
          <w:sz w:val="28"/>
          <w:cs/>
        </w:rPr>
        <w:t>”</w:t>
      </w:r>
      <w:r>
        <w:rPr>
          <w:rFonts w:hint="eastAsia" w:ascii="Times New Roman"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A346B50">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1CD85B2">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14:paraId="68A2FD45">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14:paraId="60AAD43E">
      <w:pPr>
        <w:spacing w:before="156" w:beforeLines="50" w:after="156" w:afterLines="50"/>
        <w:ind w:firstLine="640" w:firstLineChars="200"/>
        <w:jc w:val="left"/>
        <w:outlineLvl w:val="2"/>
        <w:rPr>
          <w:rFonts w:hint="eastAsia" w:ascii="Times New Roman" w:hAnsi="宋体"/>
          <w:sz w:val="32"/>
        </w:rPr>
      </w:pPr>
      <w:bookmarkStart w:id="19" w:name="_Toc67317621"/>
      <w:r>
        <w:rPr>
          <w:rFonts w:hint="eastAsia" w:ascii="黑体" w:hAnsi="黑体" w:eastAsia="黑体"/>
          <w:sz w:val="32"/>
        </w:rPr>
        <w:t>九、其他需要说明的事项</w:t>
      </w:r>
      <w:bookmarkEnd w:id="19"/>
    </w:p>
    <w:p w14:paraId="0382B77A">
      <w:pPr>
        <w:spacing w:line="500" w:lineRule="exact"/>
        <w:ind w:firstLine="560" w:firstLineChars="200"/>
        <w:jc w:val="left"/>
        <w:rPr>
          <w:rFonts w:hint="eastAsia" w:ascii="Times New Roman" w:hAnsi="宋体"/>
          <w:sz w:val="28"/>
        </w:rPr>
      </w:pPr>
      <w:r>
        <w:rPr>
          <w:rFonts w:hint="eastAsia" w:ascii="Times New Roman" w:eastAsia="方正仿宋_GBK"/>
          <w:sz w:val="28"/>
        </w:rPr>
        <w:t>我部门无其他需要说明的事项。</w:t>
      </w:r>
    </w:p>
    <w:p w14:paraId="4558232C">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14:paraId="0DAE0F5A">
      <w:pPr>
        <w:jc w:val="center"/>
        <w:rPr>
          <w:rFonts w:ascii="Times New Roman" w:hAnsi="宋体"/>
          <w:sz w:val="44"/>
        </w:rPr>
      </w:pPr>
      <w:r>
        <w:rPr>
          <w:rFonts w:ascii="方正小标宋_GBK" w:eastAsia="方正小标宋_GBK"/>
          <w:sz w:val="44"/>
        </w:rPr>
        <w:t xml:space="preserve"> </w:t>
      </w:r>
    </w:p>
    <w:p w14:paraId="3B73F820">
      <w:pPr>
        <w:jc w:val="center"/>
        <w:rPr>
          <w:rFonts w:ascii="Times New Roman" w:hAnsi="宋体"/>
          <w:sz w:val="44"/>
        </w:rPr>
      </w:pPr>
      <w:r>
        <w:rPr>
          <w:rFonts w:ascii="方正小标宋_GBK" w:eastAsia="方正小标宋_GBK"/>
          <w:sz w:val="44"/>
        </w:rPr>
        <w:t xml:space="preserve"> </w:t>
      </w:r>
    </w:p>
    <w:p w14:paraId="6B5DC153">
      <w:pPr>
        <w:jc w:val="center"/>
        <w:rPr>
          <w:rFonts w:ascii="Times New Roman" w:hAnsi="宋体"/>
          <w:sz w:val="44"/>
        </w:rPr>
      </w:pPr>
      <w:r>
        <w:rPr>
          <w:rFonts w:ascii="方正小标宋_GBK" w:eastAsia="方正小标宋_GBK"/>
          <w:sz w:val="44"/>
        </w:rPr>
        <w:t xml:space="preserve"> </w:t>
      </w:r>
    </w:p>
    <w:p w14:paraId="2BDCCA44">
      <w:pPr>
        <w:jc w:val="center"/>
        <w:rPr>
          <w:rFonts w:ascii="Times New Roman" w:hAnsi="宋体"/>
          <w:sz w:val="44"/>
        </w:rPr>
      </w:pPr>
      <w:r>
        <w:rPr>
          <w:rFonts w:ascii="方正小标宋_GBK" w:eastAsia="方正小标宋_GBK"/>
          <w:sz w:val="44"/>
        </w:rPr>
        <w:t xml:space="preserve"> </w:t>
      </w:r>
    </w:p>
    <w:p w14:paraId="07D55184">
      <w:pPr>
        <w:ind w:firstLine="560" w:firstLineChars="200"/>
        <w:jc w:val="left"/>
        <w:rPr>
          <w:rFonts w:ascii="Times New Roman" w:eastAsia="方正仿宋_GBK"/>
          <w:sz w:val="28"/>
        </w:rPr>
      </w:pPr>
    </w:p>
    <w:sectPr>
      <w:pgSz w:w="16839" w:h="11907" w:orient="landscape"/>
      <w:pgMar w:top="1361" w:right="1020" w:bottom="1361"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Arial Unicode MS"/>
    <w:panose1 w:val="02000000000000000000"/>
    <w:charset w:val="86"/>
    <w:family w:val="roman"/>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CA80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4F4D">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lang/>
      </w:rPr>
      <w:t>1</w:t>
    </w:r>
    <w:r>
      <w:rPr>
        <w:rStyle w:val="9"/>
      </w:rPr>
      <w:fldChar w:fldCharType="end"/>
    </w:r>
  </w:p>
  <w:p w14:paraId="75633E91">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5AB1">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D856">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lang/>
      </w:rPr>
      <w:t>2</w:t>
    </w:r>
    <w:r>
      <w:rPr>
        <w:rStyle w:val="9"/>
      </w:rPr>
      <w:fldChar w:fldCharType="end"/>
    </w:r>
  </w:p>
  <w:p w14:paraId="3565F032">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35B7">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lang/>
      </w:rPr>
      <w:t>274</w:t>
    </w:r>
    <w:r>
      <w:rPr>
        <w:rStyle w:val="9"/>
      </w:rPr>
      <w:fldChar w:fldCharType="end"/>
    </w:r>
  </w:p>
  <w:p w14:paraId="10C61289">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02E76">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833E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109D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4236E"/>
    <w:multiLevelType w:val="singleLevel"/>
    <w:tmpl w:val="21A423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NGRkZGU1NDI0NmNlYmJhNDRkZjVhMzEyZGYxNDMifQ=="/>
  </w:docVars>
  <w:rsids>
    <w:rsidRoot w:val="00227C45"/>
    <w:rsid w:val="00227C45"/>
    <w:rsid w:val="0025255C"/>
    <w:rsid w:val="00261427"/>
    <w:rsid w:val="00BC3856"/>
    <w:rsid w:val="01B75808"/>
    <w:rsid w:val="01E92BA2"/>
    <w:rsid w:val="02131E84"/>
    <w:rsid w:val="054C4ADF"/>
    <w:rsid w:val="0C0F06F2"/>
    <w:rsid w:val="0F1F2A65"/>
    <w:rsid w:val="108C51CF"/>
    <w:rsid w:val="11ED7F38"/>
    <w:rsid w:val="14A87765"/>
    <w:rsid w:val="18481470"/>
    <w:rsid w:val="1AF372B9"/>
    <w:rsid w:val="1F3FD8A9"/>
    <w:rsid w:val="27791A07"/>
    <w:rsid w:val="35D725BE"/>
    <w:rsid w:val="452626DA"/>
    <w:rsid w:val="4AD748ED"/>
    <w:rsid w:val="4CAB30F5"/>
    <w:rsid w:val="521744EE"/>
    <w:rsid w:val="521A4B00"/>
    <w:rsid w:val="5FBF0EAA"/>
    <w:rsid w:val="659B7982"/>
    <w:rsid w:val="743908F0"/>
    <w:rsid w:val="765A3DD2"/>
    <w:rsid w:val="789B1F4A"/>
    <w:rsid w:val="7ECD5A8D"/>
    <w:rsid w:val="B3DEAC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style>
  <w:style w:type="paragraph" w:styleId="6">
    <w:name w:val="toc 2"/>
    <w:basedOn w:val="1"/>
    <w:next w:val="1"/>
    <w:unhideWhenUsed/>
    <w:uiPriority w:val="39"/>
    <w:pPr>
      <w:ind w:left="420" w:leftChars="200"/>
    </w:pPr>
  </w:style>
  <w:style w:type="character" w:styleId="9">
    <w:name w:val="page number"/>
    <w:unhideWhenUsed/>
    <w:uiPriority w:val="99"/>
  </w:style>
  <w:style w:type="character" w:styleId="10">
    <w:name w:val="Hyperlink"/>
    <w:unhideWhenUsed/>
    <w:uiPriority w:val="99"/>
    <w:rPr>
      <w:color w:val="0000FF"/>
      <w:u w:val="single"/>
    </w:rPr>
  </w:style>
  <w:style w:type="character" w:customStyle="1" w:styleId="11">
    <w:name w:val="页脚 Char"/>
    <w:link w:val="3"/>
    <w:uiPriority w:val="99"/>
    <w:rPr>
      <w:kern w:val="2"/>
      <w:sz w:val="18"/>
      <w:szCs w:val="18"/>
    </w:rPr>
  </w:style>
  <w:style w:type="character" w:customStyle="1" w:styleId="12">
    <w:name w:val="页眉 Char"/>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65</Pages>
  <Words>21441</Words>
  <Characters>25704</Characters>
  <Lines>812</Lines>
  <Paragraphs>228</Paragraphs>
  <TotalTime>2.33333333333333</TotalTime>
  <ScaleCrop>false</ScaleCrop>
  <LinksUpToDate>false</LinksUpToDate>
  <CharactersWithSpaces>25890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2021-03-23T07:00:00Z</dcterms:created>
  <dc:creator>lgj</dc:creator>
  <cp:lastModifiedBy>Administrator</cp:lastModifiedBy>
  <dcterms:modified xsi:type="dcterms:W3CDTF">2024-12-31T03:33:35Z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865B3C82F4DB4141A153C4429B71B1FD_13</vt:lpwstr>
  </property>
</Properties>
</file>